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6CEE" w14:textId="3FF32059" w:rsidR="00466B69" w:rsidRPr="00D96AE2" w:rsidRDefault="00466B69" w:rsidP="00466B69">
      <w:pPr>
        <w:jc w:val="center"/>
        <w:rPr>
          <w:rFonts w:ascii="Arial" w:hAnsi="Arial" w:cs="Arial"/>
          <w:b/>
          <w:sz w:val="28"/>
          <w:szCs w:val="28"/>
        </w:rPr>
      </w:pPr>
      <w:r w:rsidRPr="00D96AE2">
        <w:rPr>
          <w:rFonts w:ascii="Arial" w:hAnsi="Arial" w:cs="Arial"/>
          <w:b/>
          <w:sz w:val="28"/>
          <w:szCs w:val="28"/>
        </w:rPr>
        <w:t xml:space="preserve">Milton Keynes </w:t>
      </w:r>
      <w:r w:rsidR="00E334E7">
        <w:rPr>
          <w:rFonts w:ascii="Arial" w:hAnsi="Arial" w:cs="Arial"/>
          <w:b/>
          <w:sz w:val="28"/>
          <w:szCs w:val="28"/>
        </w:rPr>
        <w:t xml:space="preserve">City </w:t>
      </w:r>
      <w:r w:rsidRPr="00D96AE2">
        <w:rPr>
          <w:rFonts w:ascii="Arial" w:hAnsi="Arial" w:cs="Arial"/>
          <w:b/>
          <w:sz w:val="28"/>
          <w:szCs w:val="28"/>
        </w:rPr>
        <w:t>Council Concessionary Travel Scheme</w:t>
      </w:r>
      <w:r w:rsidR="0086327B" w:rsidRPr="00D96AE2">
        <w:rPr>
          <w:rFonts w:ascii="Arial" w:hAnsi="Arial" w:cs="Arial"/>
          <w:b/>
          <w:sz w:val="28"/>
          <w:szCs w:val="28"/>
        </w:rPr>
        <w:t>s</w:t>
      </w:r>
    </w:p>
    <w:p w14:paraId="45CDB908" w14:textId="77777777" w:rsidR="0086327B" w:rsidRPr="00D96AE2" w:rsidRDefault="0086327B" w:rsidP="00466B69">
      <w:pPr>
        <w:jc w:val="center"/>
        <w:rPr>
          <w:rFonts w:ascii="Arial" w:hAnsi="Arial" w:cs="Arial"/>
          <w:b/>
          <w:sz w:val="28"/>
          <w:szCs w:val="28"/>
        </w:rPr>
      </w:pPr>
    </w:p>
    <w:p w14:paraId="00404831" w14:textId="77777777" w:rsidR="0086327B" w:rsidRPr="00D96AE2" w:rsidRDefault="0086327B" w:rsidP="00466B69">
      <w:pPr>
        <w:jc w:val="center"/>
        <w:rPr>
          <w:rFonts w:ascii="Arial" w:hAnsi="Arial" w:cs="Arial"/>
          <w:b/>
          <w:sz w:val="28"/>
          <w:szCs w:val="28"/>
        </w:rPr>
      </w:pPr>
      <w:r w:rsidRPr="00D96AE2">
        <w:rPr>
          <w:rFonts w:ascii="Arial" w:hAnsi="Arial" w:cs="Arial"/>
          <w:b/>
          <w:sz w:val="28"/>
          <w:szCs w:val="28"/>
        </w:rPr>
        <w:t>Transport Acts 1985 &amp; 2000 (as amended)</w:t>
      </w:r>
    </w:p>
    <w:p w14:paraId="3D1E42F0" w14:textId="77777777" w:rsidR="0086327B" w:rsidRPr="00D96AE2" w:rsidRDefault="0086327B" w:rsidP="00466B69">
      <w:pPr>
        <w:jc w:val="center"/>
        <w:rPr>
          <w:rFonts w:ascii="Arial" w:hAnsi="Arial" w:cs="Arial"/>
          <w:b/>
          <w:sz w:val="28"/>
          <w:szCs w:val="28"/>
        </w:rPr>
      </w:pPr>
    </w:p>
    <w:p w14:paraId="0AD85A7D" w14:textId="504633CF" w:rsidR="003339B3" w:rsidRDefault="00CE199F" w:rsidP="49093D41">
      <w:pPr>
        <w:jc w:val="center"/>
        <w:rPr>
          <w:rFonts w:ascii="Arial" w:hAnsi="Arial" w:cs="Arial"/>
          <w:b/>
          <w:bCs/>
          <w:sz w:val="28"/>
          <w:szCs w:val="28"/>
        </w:rPr>
      </w:pPr>
      <w:r w:rsidRPr="417DDA56">
        <w:rPr>
          <w:rFonts w:ascii="Arial" w:hAnsi="Arial" w:cs="Arial"/>
          <w:b/>
          <w:bCs/>
          <w:sz w:val="28"/>
          <w:szCs w:val="28"/>
        </w:rPr>
        <w:t xml:space="preserve">Commencement Date: </w:t>
      </w:r>
      <w:r w:rsidR="00C57AE8" w:rsidRPr="417DDA56">
        <w:rPr>
          <w:rFonts w:ascii="Arial" w:hAnsi="Arial" w:cs="Arial"/>
          <w:b/>
          <w:bCs/>
          <w:sz w:val="28"/>
          <w:szCs w:val="28"/>
        </w:rPr>
        <w:t>1 April 20</w:t>
      </w:r>
      <w:r w:rsidR="00396C16" w:rsidRPr="417DDA56">
        <w:rPr>
          <w:rFonts w:ascii="Arial" w:hAnsi="Arial" w:cs="Arial"/>
          <w:b/>
          <w:bCs/>
          <w:sz w:val="28"/>
          <w:szCs w:val="28"/>
        </w:rPr>
        <w:t>2</w:t>
      </w:r>
      <w:r w:rsidR="351F05D7" w:rsidRPr="417DDA56">
        <w:rPr>
          <w:rFonts w:ascii="Arial" w:hAnsi="Arial" w:cs="Arial"/>
          <w:b/>
          <w:bCs/>
          <w:sz w:val="28"/>
          <w:szCs w:val="28"/>
        </w:rPr>
        <w:t>5</w:t>
      </w:r>
    </w:p>
    <w:p w14:paraId="4CFAC170" w14:textId="70B947ED" w:rsidR="00224BC3" w:rsidRPr="00D96AE2" w:rsidRDefault="003339B3" w:rsidP="0C14D5A8">
      <w:pPr>
        <w:jc w:val="center"/>
        <w:rPr>
          <w:rFonts w:ascii="Arial" w:hAnsi="Arial" w:cs="Arial"/>
          <w:b/>
          <w:bCs/>
          <w:color w:val="FF0000"/>
          <w:sz w:val="28"/>
          <w:szCs w:val="28"/>
        </w:rPr>
      </w:pPr>
      <w:r w:rsidRPr="49093D41">
        <w:rPr>
          <w:rFonts w:ascii="Arial" w:hAnsi="Arial" w:cs="Arial"/>
          <w:b/>
          <w:bCs/>
          <w:color w:val="FF0000"/>
          <w:sz w:val="28"/>
          <w:szCs w:val="28"/>
        </w:rPr>
        <w:t xml:space="preserve"> </w:t>
      </w:r>
    </w:p>
    <w:p w14:paraId="4ADBBC28" w14:textId="77777777" w:rsidR="00466B69" w:rsidRPr="00D96AE2" w:rsidRDefault="00466B69" w:rsidP="00466B69">
      <w:pPr>
        <w:rPr>
          <w:rFonts w:ascii="Arial" w:hAnsi="Arial" w:cs="Arial"/>
          <w:u w:val="single"/>
        </w:rPr>
      </w:pPr>
    </w:p>
    <w:p w14:paraId="6ACE1588" w14:textId="77777777" w:rsidR="00466B69" w:rsidRPr="00D96AE2" w:rsidRDefault="0086327B" w:rsidP="00E507AB">
      <w:pPr>
        <w:numPr>
          <w:ilvl w:val="0"/>
          <w:numId w:val="4"/>
        </w:numPr>
        <w:rPr>
          <w:rFonts w:ascii="Arial" w:hAnsi="Arial" w:cs="Arial"/>
          <w:b/>
        </w:rPr>
      </w:pPr>
      <w:r w:rsidRPr="00D96AE2">
        <w:rPr>
          <w:rFonts w:ascii="Arial" w:hAnsi="Arial" w:cs="Arial"/>
          <w:b/>
        </w:rPr>
        <w:t>Introduction</w:t>
      </w:r>
    </w:p>
    <w:p w14:paraId="7F1CFBC9" w14:textId="77777777" w:rsidR="00466B69" w:rsidRPr="00D96AE2" w:rsidRDefault="00466B69" w:rsidP="00466B69">
      <w:pPr>
        <w:rPr>
          <w:rFonts w:ascii="Arial" w:hAnsi="Arial" w:cs="Arial"/>
        </w:rPr>
      </w:pPr>
    </w:p>
    <w:p w14:paraId="15F4581E" w14:textId="04F1CC4D" w:rsidR="002B03D6" w:rsidRPr="00D96AE2" w:rsidRDefault="0086327B" w:rsidP="002B03D6">
      <w:pPr>
        <w:numPr>
          <w:ilvl w:val="1"/>
          <w:numId w:val="4"/>
        </w:numPr>
        <w:rPr>
          <w:rFonts w:ascii="Arial" w:hAnsi="Arial" w:cs="Arial"/>
        </w:rPr>
      </w:pPr>
      <w:r w:rsidRPr="799AE2F0">
        <w:rPr>
          <w:rFonts w:ascii="Arial" w:hAnsi="Arial" w:cs="Arial"/>
        </w:rPr>
        <w:t xml:space="preserve">This notice is published by Milton Keynes </w:t>
      </w:r>
      <w:r w:rsidR="00E334E7">
        <w:rPr>
          <w:rFonts w:ascii="Arial" w:hAnsi="Arial" w:cs="Arial"/>
        </w:rPr>
        <w:t>City</w:t>
      </w:r>
      <w:r w:rsidR="00700F96" w:rsidRPr="799AE2F0">
        <w:rPr>
          <w:rFonts w:ascii="Arial" w:hAnsi="Arial" w:cs="Arial"/>
        </w:rPr>
        <w:t xml:space="preserve"> Council </w:t>
      </w:r>
      <w:r w:rsidR="00547143" w:rsidRPr="799AE2F0">
        <w:rPr>
          <w:rFonts w:ascii="Arial" w:hAnsi="Arial" w:cs="Arial"/>
        </w:rPr>
        <w:t xml:space="preserve">(the ‘Council’) </w:t>
      </w:r>
      <w:r w:rsidR="00700F96" w:rsidRPr="799AE2F0">
        <w:rPr>
          <w:rFonts w:ascii="Arial" w:hAnsi="Arial" w:cs="Arial"/>
        </w:rPr>
        <w:t>under Section 95</w:t>
      </w:r>
      <w:r w:rsidRPr="799AE2F0">
        <w:rPr>
          <w:rFonts w:ascii="Arial" w:hAnsi="Arial" w:cs="Arial"/>
        </w:rPr>
        <w:t xml:space="preserve"> of the Transport Act 1985</w:t>
      </w:r>
      <w:r w:rsidR="00DC0171" w:rsidRPr="799AE2F0">
        <w:rPr>
          <w:rFonts w:ascii="Arial" w:hAnsi="Arial" w:cs="Arial"/>
        </w:rPr>
        <w:t>,</w:t>
      </w:r>
      <w:r w:rsidRPr="799AE2F0">
        <w:rPr>
          <w:rFonts w:ascii="Arial" w:hAnsi="Arial" w:cs="Arial"/>
        </w:rPr>
        <w:t xml:space="preserve"> Section 150 of the Transport Act 2000 (as amended)</w:t>
      </w:r>
      <w:r w:rsidR="00DC0171" w:rsidRPr="799AE2F0">
        <w:rPr>
          <w:rFonts w:ascii="Arial" w:hAnsi="Arial" w:cs="Arial"/>
        </w:rPr>
        <w:t xml:space="preserve"> and The Mandatory Travel Concession (England) Regulations 2011</w:t>
      </w:r>
      <w:r w:rsidRPr="799AE2F0">
        <w:rPr>
          <w:rFonts w:ascii="Arial" w:hAnsi="Arial" w:cs="Arial"/>
        </w:rPr>
        <w:t xml:space="preserve"> to give effect to a variation to the current statutory and discretion</w:t>
      </w:r>
      <w:r w:rsidR="001F6127" w:rsidRPr="799AE2F0">
        <w:rPr>
          <w:rFonts w:ascii="Arial" w:hAnsi="Arial" w:cs="Arial"/>
        </w:rPr>
        <w:t>ary concessionary travel scheme</w:t>
      </w:r>
      <w:r w:rsidRPr="799AE2F0">
        <w:rPr>
          <w:rFonts w:ascii="Arial" w:hAnsi="Arial" w:cs="Arial"/>
        </w:rPr>
        <w:t xml:space="preserve"> (the ‘Scheme</w:t>
      </w:r>
      <w:r w:rsidR="001F6127" w:rsidRPr="799AE2F0">
        <w:rPr>
          <w:rFonts w:ascii="Arial" w:hAnsi="Arial" w:cs="Arial"/>
        </w:rPr>
        <w:t>’</w:t>
      </w:r>
      <w:r w:rsidR="00547143" w:rsidRPr="799AE2F0">
        <w:rPr>
          <w:rFonts w:ascii="Arial" w:hAnsi="Arial" w:cs="Arial"/>
        </w:rPr>
        <w:t>)</w:t>
      </w:r>
      <w:r w:rsidRPr="799AE2F0">
        <w:rPr>
          <w:rFonts w:ascii="Arial" w:hAnsi="Arial" w:cs="Arial"/>
        </w:rPr>
        <w:t xml:space="preserve">, which will come into effect on </w:t>
      </w:r>
      <w:r w:rsidR="00265A12" w:rsidRPr="799AE2F0">
        <w:rPr>
          <w:rFonts w:ascii="Arial" w:hAnsi="Arial" w:cs="Arial"/>
        </w:rPr>
        <w:t xml:space="preserve">1 April </w:t>
      </w:r>
      <w:r w:rsidR="00F2632A" w:rsidRPr="799AE2F0">
        <w:rPr>
          <w:rFonts w:ascii="Arial" w:hAnsi="Arial" w:cs="Arial"/>
        </w:rPr>
        <w:t>20</w:t>
      </w:r>
      <w:r w:rsidR="00396C16" w:rsidRPr="799AE2F0">
        <w:rPr>
          <w:rFonts w:ascii="Arial" w:hAnsi="Arial" w:cs="Arial"/>
        </w:rPr>
        <w:t>2</w:t>
      </w:r>
      <w:r w:rsidR="00AB1C5D">
        <w:rPr>
          <w:rFonts w:ascii="Arial" w:hAnsi="Arial" w:cs="Arial"/>
        </w:rPr>
        <w:t>5</w:t>
      </w:r>
      <w:r w:rsidRPr="799AE2F0">
        <w:rPr>
          <w:rFonts w:ascii="Arial" w:hAnsi="Arial" w:cs="Arial"/>
        </w:rPr>
        <w:t xml:space="preserve">. These revised schemes will permit a holder </w:t>
      </w:r>
      <w:r w:rsidR="008D6E2F" w:rsidRPr="799AE2F0">
        <w:rPr>
          <w:rFonts w:ascii="Arial" w:hAnsi="Arial" w:cs="Arial"/>
        </w:rPr>
        <w:t xml:space="preserve">(Schedule 1) </w:t>
      </w:r>
      <w:r w:rsidRPr="799AE2F0">
        <w:rPr>
          <w:rFonts w:ascii="Arial" w:hAnsi="Arial" w:cs="Arial"/>
        </w:rPr>
        <w:t>with a valid English Nation</w:t>
      </w:r>
      <w:r w:rsidR="007A2D8F" w:rsidRPr="799AE2F0">
        <w:rPr>
          <w:rFonts w:ascii="Arial" w:hAnsi="Arial" w:cs="Arial"/>
        </w:rPr>
        <w:t>al Concessionary Travel Scheme P</w:t>
      </w:r>
      <w:r w:rsidR="009B2C4A" w:rsidRPr="799AE2F0">
        <w:rPr>
          <w:rFonts w:ascii="Arial" w:hAnsi="Arial" w:cs="Arial"/>
        </w:rPr>
        <w:t>ermit</w:t>
      </w:r>
      <w:r w:rsidRPr="799AE2F0">
        <w:rPr>
          <w:rFonts w:ascii="Arial" w:hAnsi="Arial" w:cs="Arial"/>
        </w:rPr>
        <w:t xml:space="preserve"> or an All-in-1 </w:t>
      </w:r>
      <w:r w:rsidR="007A2D8F" w:rsidRPr="799AE2F0">
        <w:rPr>
          <w:rFonts w:ascii="Arial" w:hAnsi="Arial" w:cs="Arial"/>
        </w:rPr>
        <w:t xml:space="preserve">MK </w:t>
      </w:r>
      <w:r w:rsidRPr="799AE2F0">
        <w:rPr>
          <w:rFonts w:ascii="Arial" w:hAnsi="Arial" w:cs="Arial"/>
        </w:rPr>
        <w:t>card to travel on local bus services</w:t>
      </w:r>
      <w:r w:rsidR="00A069FA" w:rsidRPr="799AE2F0">
        <w:rPr>
          <w:rFonts w:ascii="Arial" w:hAnsi="Arial" w:cs="Arial"/>
        </w:rPr>
        <w:t xml:space="preserve"> and specified Demand Responsive Transport services</w:t>
      </w:r>
      <w:r w:rsidRPr="799AE2F0">
        <w:rPr>
          <w:rFonts w:ascii="Arial" w:hAnsi="Arial" w:cs="Arial"/>
        </w:rPr>
        <w:t xml:space="preserve"> </w:t>
      </w:r>
      <w:r w:rsidR="008D6E2F" w:rsidRPr="799AE2F0">
        <w:rPr>
          <w:rFonts w:ascii="Arial" w:hAnsi="Arial" w:cs="Arial"/>
        </w:rPr>
        <w:t xml:space="preserve">(Schedule 2) </w:t>
      </w:r>
      <w:r w:rsidRPr="799AE2F0">
        <w:rPr>
          <w:rFonts w:ascii="Arial" w:hAnsi="Arial" w:cs="Arial"/>
        </w:rPr>
        <w:t>in accordance with the scheme definition below.</w:t>
      </w:r>
    </w:p>
    <w:p w14:paraId="59E52162" w14:textId="77777777" w:rsidR="0086327B" w:rsidRPr="00D96AE2" w:rsidRDefault="0086327B" w:rsidP="0086327B">
      <w:pPr>
        <w:rPr>
          <w:rFonts w:ascii="Arial" w:hAnsi="Arial" w:cs="Arial"/>
        </w:rPr>
      </w:pPr>
    </w:p>
    <w:p w14:paraId="463E8611" w14:textId="77777777" w:rsidR="0086327B" w:rsidRPr="00D96AE2" w:rsidRDefault="0086327B" w:rsidP="0086327B">
      <w:pPr>
        <w:numPr>
          <w:ilvl w:val="0"/>
          <w:numId w:val="4"/>
        </w:numPr>
        <w:rPr>
          <w:rFonts w:ascii="Arial" w:hAnsi="Arial" w:cs="Arial"/>
          <w:b/>
        </w:rPr>
      </w:pPr>
      <w:bookmarkStart w:id="0" w:name="_Hlk89184459"/>
      <w:r w:rsidRPr="00D96AE2">
        <w:rPr>
          <w:rFonts w:ascii="Arial" w:hAnsi="Arial" w:cs="Arial"/>
          <w:b/>
        </w:rPr>
        <w:t xml:space="preserve">Scheme </w:t>
      </w:r>
      <w:r w:rsidR="001F6127" w:rsidRPr="00D96AE2">
        <w:rPr>
          <w:rFonts w:ascii="Arial" w:hAnsi="Arial" w:cs="Arial"/>
          <w:b/>
        </w:rPr>
        <w:t>Definition</w:t>
      </w:r>
    </w:p>
    <w:p w14:paraId="67AA0F5E" w14:textId="77777777" w:rsidR="0086327B" w:rsidRPr="00D96AE2" w:rsidRDefault="0086327B" w:rsidP="0086327B">
      <w:pPr>
        <w:rPr>
          <w:rFonts w:ascii="Arial" w:hAnsi="Arial" w:cs="Arial"/>
        </w:rPr>
      </w:pPr>
    </w:p>
    <w:p w14:paraId="021C7726" w14:textId="67CFA25B" w:rsidR="001F6127" w:rsidRPr="00D96AE2" w:rsidRDefault="00E507AB" w:rsidP="00E507AB">
      <w:pPr>
        <w:numPr>
          <w:ilvl w:val="1"/>
          <w:numId w:val="4"/>
        </w:numPr>
        <w:rPr>
          <w:rFonts w:ascii="Arial" w:hAnsi="Arial" w:cs="Arial"/>
        </w:rPr>
      </w:pPr>
      <w:r w:rsidRPr="00D96AE2">
        <w:rPr>
          <w:rFonts w:ascii="Arial" w:hAnsi="Arial" w:cs="Arial"/>
        </w:rPr>
        <w:t>The Scheme</w:t>
      </w:r>
      <w:r w:rsidR="001F6127" w:rsidRPr="00D96AE2">
        <w:rPr>
          <w:rFonts w:ascii="Arial" w:hAnsi="Arial" w:cs="Arial"/>
        </w:rPr>
        <w:t xml:space="preserve">, as amended by the Concessionary Bus Travel Act 2007, is operated by Milton Keynes </w:t>
      </w:r>
      <w:r w:rsidR="005D76B6">
        <w:rPr>
          <w:rFonts w:ascii="Arial" w:hAnsi="Arial" w:cs="Arial"/>
        </w:rPr>
        <w:t>City</w:t>
      </w:r>
      <w:r w:rsidR="001F6127" w:rsidRPr="00D96AE2">
        <w:rPr>
          <w:rFonts w:ascii="Arial" w:hAnsi="Arial" w:cs="Arial"/>
        </w:rPr>
        <w:t xml:space="preserve"> Council, </w:t>
      </w:r>
      <w:r w:rsidR="00FE7B48" w:rsidRPr="00D96AE2">
        <w:rPr>
          <w:rFonts w:ascii="Arial" w:hAnsi="Arial" w:cs="Arial"/>
        </w:rPr>
        <w:t>Environment and Property</w:t>
      </w:r>
      <w:r w:rsidR="001F6127" w:rsidRPr="00D96AE2">
        <w:rPr>
          <w:rFonts w:ascii="Arial" w:hAnsi="Arial" w:cs="Arial"/>
        </w:rPr>
        <w:t xml:space="preserve"> Group, Civic Offices, 1 Saxon Gate East, Central Milton Keynes MK9 3EJ.</w:t>
      </w:r>
    </w:p>
    <w:p w14:paraId="191392CC" w14:textId="77777777" w:rsidR="001F6127" w:rsidRPr="00D96AE2" w:rsidRDefault="001F6127" w:rsidP="001F6127">
      <w:pPr>
        <w:rPr>
          <w:rFonts w:ascii="Arial" w:hAnsi="Arial" w:cs="Arial"/>
        </w:rPr>
      </w:pPr>
    </w:p>
    <w:p w14:paraId="1EF3531D" w14:textId="77777777" w:rsidR="000D67E2" w:rsidRPr="00D96AE2" w:rsidRDefault="006F4AD8" w:rsidP="00E507AB">
      <w:pPr>
        <w:numPr>
          <w:ilvl w:val="1"/>
          <w:numId w:val="4"/>
        </w:numPr>
        <w:rPr>
          <w:rFonts w:ascii="Arial" w:hAnsi="Arial" w:cs="Arial"/>
        </w:rPr>
      </w:pPr>
      <w:r w:rsidRPr="00D96AE2">
        <w:rPr>
          <w:rFonts w:ascii="Arial" w:hAnsi="Arial" w:cs="Arial"/>
        </w:rPr>
        <w:t xml:space="preserve">The Scheme </w:t>
      </w:r>
      <w:r w:rsidR="00E507AB" w:rsidRPr="00D96AE2">
        <w:rPr>
          <w:rFonts w:ascii="Arial" w:hAnsi="Arial" w:cs="Arial"/>
        </w:rPr>
        <w:t xml:space="preserve">area is defined as within the Milton Keynes </w:t>
      </w:r>
      <w:r w:rsidR="00BC78BE" w:rsidRPr="00D96AE2">
        <w:rPr>
          <w:rFonts w:ascii="Arial" w:hAnsi="Arial" w:cs="Arial"/>
        </w:rPr>
        <w:t>Unitary Authority</w:t>
      </w:r>
      <w:r w:rsidR="00E507AB" w:rsidRPr="00D96AE2">
        <w:rPr>
          <w:rFonts w:ascii="Arial" w:hAnsi="Arial" w:cs="Arial"/>
        </w:rPr>
        <w:t xml:space="preserve"> administrative </w:t>
      </w:r>
      <w:r w:rsidR="00BC78BE" w:rsidRPr="00D96AE2">
        <w:rPr>
          <w:rFonts w:ascii="Arial" w:hAnsi="Arial" w:cs="Arial"/>
        </w:rPr>
        <w:t>boundary</w:t>
      </w:r>
      <w:r w:rsidR="00E507AB" w:rsidRPr="00D96AE2">
        <w:rPr>
          <w:rFonts w:ascii="Arial" w:hAnsi="Arial" w:cs="Arial"/>
        </w:rPr>
        <w:t>.</w:t>
      </w:r>
    </w:p>
    <w:p w14:paraId="77C83016" w14:textId="77777777" w:rsidR="007600B5" w:rsidRPr="00D96AE2" w:rsidRDefault="007600B5" w:rsidP="007600B5">
      <w:pPr>
        <w:rPr>
          <w:rFonts w:ascii="Arial" w:hAnsi="Arial" w:cs="Arial"/>
        </w:rPr>
      </w:pPr>
    </w:p>
    <w:p w14:paraId="1F6BFAE7" w14:textId="23B69F15" w:rsidR="6E4DE6DF" w:rsidRDefault="6E4DE6DF" w:rsidP="1A86262D">
      <w:pPr>
        <w:numPr>
          <w:ilvl w:val="1"/>
          <w:numId w:val="4"/>
        </w:numPr>
        <w:rPr>
          <w:rFonts w:ascii="Arial" w:eastAsia="Arial" w:hAnsi="Arial" w:cs="Arial"/>
        </w:rPr>
      </w:pPr>
      <w:r w:rsidRPr="1A86262D">
        <w:rPr>
          <w:rFonts w:ascii="Arial" w:eastAsia="Arial" w:hAnsi="Arial" w:cs="Arial"/>
          <w:color w:val="000000" w:themeColor="text1"/>
        </w:rPr>
        <w:t>Holders of a valid English National Concessionary Travel Scheme Permit, if issued by Milton Keynes City Council, and holders of a valid All in 1 MK pass, may also use the MK Connect Demand Responsive Transport, from boarding points within the Scheme Area to destination points within the boundary of Milton Keynes Unitary Authority.</w:t>
      </w:r>
    </w:p>
    <w:p w14:paraId="0130AF93" w14:textId="77777777" w:rsidR="00C65CBF" w:rsidRPr="00D96AE2" w:rsidRDefault="00C65CBF" w:rsidP="00C65CBF">
      <w:pPr>
        <w:pStyle w:val="ListParagraph"/>
        <w:rPr>
          <w:rFonts w:ascii="Arial" w:hAnsi="Arial" w:cs="Arial"/>
        </w:rPr>
      </w:pPr>
    </w:p>
    <w:p w14:paraId="43CC3A9F" w14:textId="4BA317D1" w:rsidR="00C65CBF" w:rsidRPr="00D96AE2" w:rsidRDefault="003421EF" w:rsidP="00BB5140">
      <w:pPr>
        <w:numPr>
          <w:ilvl w:val="1"/>
          <w:numId w:val="4"/>
        </w:numPr>
        <w:rPr>
          <w:rFonts w:ascii="Arial" w:hAnsi="Arial" w:cs="Arial"/>
        </w:rPr>
      </w:pPr>
      <w:r w:rsidRPr="49093D41">
        <w:rPr>
          <w:rFonts w:ascii="Arial" w:hAnsi="Arial" w:cs="Arial"/>
        </w:rPr>
        <w:t>Holders</w:t>
      </w:r>
      <w:r w:rsidR="00C65CBF" w:rsidRPr="49093D41">
        <w:rPr>
          <w:rFonts w:ascii="Arial" w:hAnsi="Arial" w:cs="Arial"/>
        </w:rPr>
        <w:t xml:space="preserve"> of a valid English National Concessionary Travel Scheme Permit</w:t>
      </w:r>
      <w:r w:rsidRPr="49093D41">
        <w:rPr>
          <w:rFonts w:ascii="Arial" w:hAnsi="Arial" w:cs="Arial"/>
        </w:rPr>
        <w:t xml:space="preserve"> may also use</w:t>
      </w:r>
      <w:r w:rsidR="0352D349" w:rsidRPr="49093D41">
        <w:rPr>
          <w:rFonts w:ascii="Arial" w:hAnsi="Arial" w:cs="Arial"/>
        </w:rPr>
        <w:t xml:space="preserve"> </w:t>
      </w:r>
      <w:r w:rsidR="604B9DBD" w:rsidRPr="49093D41">
        <w:rPr>
          <w:rFonts w:ascii="Arial" w:hAnsi="Arial" w:cs="Arial"/>
        </w:rPr>
        <w:t xml:space="preserve">flexible bus </w:t>
      </w:r>
      <w:r w:rsidR="0352D349" w:rsidRPr="49093D41">
        <w:rPr>
          <w:rFonts w:ascii="Arial" w:hAnsi="Arial" w:cs="Arial"/>
        </w:rPr>
        <w:t>services</w:t>
      </w:r>
      <w:r w:rsidRPr="49093D41">
        <w:rPr>
          <w:rFonts w:ascii="Arial" w:hAnsi="Arial" w:cs="Arial"/>
        </w:rPr>
        <w:t xml:space="preserve"> operated by Ability CiC from boarding points within the Scheme Area.</w:t>
      </w:r>
    </w:p>
    <w:p w14:paraId="0CF1C3A7" w14:textId="77777777" w:rsidR="00BB5140" w:rsidRPr="00D96AE2" w:rsidRDefault="00BB5140" w:rsidP="00BB5140">
      <w:pPr>
        <w:pStyle w:val="ListParagraph"/>
        <w:rPr>
          <w:rFonts w:ascii="Arial" w:hAnsi="Arial" w:cs="Arial"/>
        </w:rPr>
      </w:pPr>
    </w:p>
    <w:p w14:paraId="31EB8D19" w14:textId="5B3B2F3F" w:rsidR="007600B5" w:rsidRPr="00D96AE2" w:rsidRDefault="007600B5" w:rsidP="00E507AB">
      <w:pPr>
        <w:numPr>
          <w:ilvl w:val="1"/>
          <w:numId w:val="4"/>
        </w:numPr>
        <w:rPr>
          <w:rFonts w:ascii="Arial" w:hAnsi="Arial" w:cs="Arial"/>
        </w:rPr>
      </w:pPr>
      <w:r w:rsidRPr="00D96AE2">
        <w:rPr>
          <w:rFonts w:ascii="Arial" w:hAnsi="Arial" w:cs="Arial"/>
        </w:rPr>
        <w:t>The Council will issue its own passes which must be produced for a concession</w:t>
      </w:r>
      <w:r w:rsidR="000D18E9" w:rsidRPr="00D96AE2">
        <w:rPr>
          <w:rFonts w:ascii="Arial" w:hAnsi="Arial" w:cs="Arial"/>
        </w:rPr>
        <w:t>ary fare</w:t>
      </w:r>
      <w:r w:rsidRPr="00D96AE2">
        <w:rPr>
          <w:rFonts w:ascii="Arial" w:hAnsi="Arial" w:cs="Arial"/>
        </w:rPr>
        <w:t xml:space="preserve"> to apply.</w:t>
      </w:r>
    </w:p>
    <w:p w14:paraId="2617D25B" w14:textId="77777777" w:rsidR="00FE7B48" w:rsidRPr="00D96AE2" w:rsidRDefault="00FE7B48" w:rsidP="00FE7B48">
      <w:pPr>
        <w:pStyle w:val="ListParagraph"/>
        <w:rPr>
          <w:rFonts w:ascii="Arial" w:hAnsi="Arial" w:cs="Arial"/>
        </w:rPr>
      </w:pPr>
    </w:p>
    <w:p w14:paraId="599C634F" w14:textId="6B600559" w:rsidR="000D67E2" w:rsidRPr="00D96AE2" w:rsidRDefault="00466B69" w:rsidP="00E507AB">
      <w:pPr>
        <w:numPr>
          <w:ilvl w:val="1"/>
          <w:numId w:val="4"/>
        </w:numPr>
        <w:rPr>
          <w:rFonts w:ascii="Arial" w:hAnsi="Arial" w:cs="Arial"/>
        </w:rPr>
      </w:pPr>
      <w:r w:rsidRPr="00D96AE2">
        <w:rPr>
          <w:rFonts w:ascii="Arial" w:hAnsi="Arial" w:cs="Arial"/>
        </w:rPr>
        <w:t xml:space="preserve">The Scheme will provide free travel on </w:t>
      </w:r>
      <w:r w:rsidR="000D67E2" w:rsidRPr="00D96AE2">
        <w:rPr>
          <w:rFonts w:ascii="Arial" w:hAnsi="Arial" w:cs="Arial"/>
        </w:rPr>
        <w:t xml:space="preserve">all </w:t>
      </w:r>
      <w:r w:rsidRPr="00D96AE2">
        <w:rPr>
          <w:rFonts w:ascii="Arial" w:hAnsi="Arial" w:cs="Arial"/>
        </w:rPr>
        <w:t xml:space="preserve">eligible local bus services </w:t>
      </w:r>
      <w:r w:rsidR="000D67E2" w:rsidRPr="00D96AE2">
        <w:rPr>
          <w:rFonts w:ascii="Arial" w:hAnsi="Arial" w:cs="Arial"/>
        </w:rPr>
        <w:t xml:space="preserve">as defined under the Travel Concessions (Eligible Services) </w:t>
      </w:r>
      <w:r w:rsidR="006B0B01" w:rsidRPr="00D96AE2">
        <w:rPr>
          <w:rFonts w:ascii="Arial" w:hAnsi="Arial" w:cs="Arial"/>
        </w:rPr>
        <w:t xml:space="preserve">(Amendment) </w:t>
      </w:r>
      <w:r w:rsidR="000D67E2" w:rsidRPr="00D96AE2">
        <w:rPr>
          <w:rFonts w:ascii="Arial" w:hAnsi="Arial" w:cs="Arial"/>
        </w:rPr>
        <w:t>Order 200</w:t>
      </w:r>
      <w:r w:rsidR="006B0B01" w:rsidRPr="00D96AE2">
        <w:rPr>
          <w:rFonts w:ascii="Arial" w:hAnsi="Arial" w:cs="Arial"/>
        </w:rPr>
        <w:t>9</w:t>
      </w:r>
      <w:r w:rsidR="000D67E2" w:rsidRPr="00D96AE2">
        <w:rPr>
          <w:rFonts w:ascii="Arial" w:hAnsi="Arial" w:cs="Arial"/>
        </w:rPr>
        <w:t xml:space="preserve"> operating to, from and within the Scheme area</w:t>
      </w:r>
      <w:r w:rsidR="00C6488B" w:rsidRPr="00D96AE2">
        <w:rPr>
          <w:rFonts w:ascii="Arial" w:hAnsi="Arial" w:cs="Arial"/>
        </w:rPr>
        <w:t xml:space="preserve"> (subject to the restriction defined in paragraph 2.</w:t>
      </w:r>
      <w:r w:rsidR="00115786" w:rsidRPr="00D96AE2">
        <w:rPr>
          <w:rFonts w:ascii="Arial" w:hAnsi="Arial" w:cs="Arial"/>
        </w:rPr>
        <w:t>3</w:t>
      </w:r>
      <w:r w:rsidR="00C6488B" w:rsidRPr="00D96AE2">
        <w:rPr>
          <w:rFonts w:ascii="Arial" w:hAnsi="Arial" w:cs="Arial"/>
        </w:rPr>
        <w:t>)</w:t>
      </w:r>
      <w:r w:rsidR="007600B5" w:rsidRPr="00D96AE2">
        <w:rPr>
          <w:rFonts w:ascii="Arial" w:hAnsi="Arial" w:cs="Arial"/>
        </w:rPr>
        <w:t>; and discounted travel within the Scheme area</w:t>
      </w:r>
      <w:r w:rsidR="000D67E2" w:rsidRPr="00D96AE2">
        <w:rPr>
          <w:rFonts w:ascii="Arial" w:hAnsi="Arial" w:cs="Arial"/>
        </w:rPr>
        <w:t>.</w:t>
      </w:r>
    </w:p>
    <w:p w14:paraId="5F9ABC84" w14:textId="77777777" w:rsidR="0070181B" w:rsidRPr="00D96AE2" w:rsidRDefault="0070181B" w:rsidP="0070181B">
      <w:pPr>
        <w:rPr>
          <w:rFonts w:ascii="Arial" w:hAnsi="Arial" w:cs="Arial"/>
        </w:rPr>
      </w:pPr>
    </w:p>
    <w:p w14:paraId="4E3F0698" w14:textId="7D3F634B" w:rsidR="00466B69" w:rsidRPr="00D96AE2" w:rsidRDefault="00466B69" w:rsidP="00E507AB">
      <w:pPr>
        <w:numPr>
          <w:ilvl w:val="1"/>
          <w:numId w:val="4"/>
        </w:numPr>
        <w:rPr>
          <w:rFonts w:ascii="Arial" w:hAnsi="Arial" w:cs="Arial"/>
        </w:rPr>
      </w:pPr>
      <w:r w:rsidRPr="187DA827">
        <w:rPr>
          <w:rFonts w:ascii="Arial" w:hAnsi="Arial" w:cs="Arial"/>
        </w:rPr>
        <w:t>The free travel concession</w:t>
      </w:r>
      <w:r w:rsidR="7F5877FD" w:rsidRPr="187DA827">
        <w:rPr>
          <w:rFonts w:ascii="Arial" w:hAnsi="Arial" w:cs="Arial"/>
        </w:rPr>
        <w:t>, applicable on local bus services,</w:t>
      </w:r>
      <w:r w:rsidRPr="187DA827">
        <w:rPr>
          <w:rFonts w:ascii="Arial" w:hAnsi="Arial" w:cs="Arial"/>
        </w:rPr>
        <w:t xml:space="preserve"> will be provided to eligible </w:t>
      </w:r>
      <w:r w:rsidR="00F81C8D" w:rsidRPr="187DA827">
        <w:rPr>
          <w:rFonts w:ascii="Arial" w:hAnsi="Arial" w:cs="Arial"/>
        </w:rPr>
        <w:t xml:space="preserve">senior and disabled </w:t>
      </w:r>
      <w:r w:rsidRPr="187DA827">
        <w:rPr>
          <w:rFonts w:ascii="Arial" w:hAnsi="Arial" w:cs="Arial"/>
        </w:rPr>
        <w:t>persons</w:t>
      </w:r>
      <w:r w:rsidR="00FE7B48" w:rsidRPr="187DA827">
        <w:rPr>
          <w:rFonts w:ascii="Arial" w:hAnsi="Arial" w:cs="Arial"/>
        </w:rPr>
        <w:t>,</w:t>
      </w:r>
      <w:r w:rsidRPr="187DA827">
        <w:rPr>
          <w:rFonts w:ascii="Arial" w:hAnsi="Arial" w:cs="Arial"/>
        </w:rPr>
        <w:t xml:space="preserve"> </w:t>
      </w:r>
      <w:bookmarkStart w:id="1" w:name="_Int_YjFjXz9u"/>
      <w:r w:rsidRPr="187DA827">
        <w:rPr>
          <w:rFonts w:ascii="Arial" w:hAnsi="Arial" w:cs="Arial"/>
        </w:rPr>
        <w:t>at all times</w:t>
      </w:r>
      <w:bookmarkEnd w:id="1"/>
      <w:r w:rsidR="00FE7B48" w:rsidRPr="187DA827">
        <w:rPr>
          <w:rFonts w:ascii="Arial" w:hAnsi="Arial" w:cs="Arial"/>
        </w:rPr>
        <w:t>,</w:t>
      </w:r>
      <w:r w:rsidRPr="187DA827">
        <w:rPr>
          <w:rFonts w:ascii="Arial" w:hAnsi="Arial" w:cs="Arial"/>
        </w:rPr>
        <w:t xml:space="preserve"> </w:t>
      </w:r>
      <w:r w:rsidR="009F1039" w:rsidRPr="187DA827">
        <w:rPr>
          <w:rFonts w:ascii="Arial" w:hAnsi="Arial" w:cs="Arial"/>
        </w:rPr>
        <w:t xml:space="preserve">except </w:t>
      </w:r>
      <w:r w:rsidR="00297150" w:rsidRPr="187DA827">
        <w:rPr>
          <w:rFonts w:ascii="Arial" w:hAnsi="Arial" w:cs="Arial"/>
        </w:rPr>
        <w:t xml:space="preserve">whenever such person boards an eligible local bus service </w:t>
      </w:r>
      <w:r w:rsidR="009F1039" w:rsidRPr="187DA827">
        <w:rPr>
          <w:rFonts w:ascii="Arial" w:hAnsi="Arial" w:cs="Arial"/>
        </w:rPr>
        <w:t>between 00</w:t>
      </w:r>
      <w:r w:rsidR="00EE74D8" w:rsidRPr="187DA827">
        <w:rPr>
          <w:rFonts w:ascii="Arial" w:hAnsi="Arial" w:cs="Arial"/>
        </w:rPr>
        <w:t>:</w:t>
      </w:r>
      <w:r w:rsidR="009F1039" w:rsidRPr="187DA827">
        <w:rPr>
          <w:rFonts w:ascii="Arial" w:hAnsi="Arial" w:cs="Arial"/>
        </w:rPr>
        <w:t>00 and 09</w:t>
      </w:r>
      <w:r w:rsidR="00EE74D8" w:rsidRPr="187DA827">
        <w:rPr>
          <w:rFonts w:ascii="Arial" w:hAnsi="Arial" w:cs="Arial"/>
        </w:rPr>
        <w:t>:</w:t>
      </w:r>
      <w:r w:rsidR="009F1039" w:rsidRPr="187DA827">
        <w:rPr>
          <w:rFonts w:ascii="Arial" w:hAnsi="Arial" w:cs="Arial"/>
        </w:rPr>
        <w:t>29 on Monday to Friday mornings</w:t>
      </w:r>
      <w:r w:rsidR="00001F19" w:rsidRPr="187DA827">
        <w:rPr>
          <w:rFonts w:ascii="Arial" w:hAnsi="Arial" w:cs="Arial"/>
        </w:rPr>
        <w:t>, whenever that day is not a Public Holiday</w:t>
      </w:r>
      <w:r w:rsidR="009F1039" w:rsidRPr="187DA827">
        <w:rPr>
          <w:rFonts w:ascii="Arial" w:hAnsi="Arial" w:cs="Arial"/>
        </w:rPr>
        <w:t>.</w:t>
      </w:r>
    </w:p>
    <w:p w14:paraId="62ECCB9C" w14:textId="77777777" w:rsidR="00297150" w:rsidRPr="00D96AE2" w:rsidRDefault="00297150" w:rsidP="00297150">
      <w:pPr>
        <w:rPr>
          <w:rFonts w:ascii="Arial" w:hAnsi="Arial" w:cs="Arial"/>
        </w:rPr>
      </w:pPr>
    </w:p>
    <w:p w14:paraId="314C0A12" w14:textId="245131C3" w:rsidR="00297150" w:rsidRPr="00D96AE2" w:rsidRDefault="00297150" w:rsidP="00E507AB">
      <w:pPr>
        <w:numPr>
          <w:ilvl w:val="1"/>
          <w:numId w:val="4"/>
        </w:numPr>
        <w:rPr>
          <w:rFonts w:ascii="Arial" w:hAnsi="Arial" w:cs="Arial"/>
        </w:rPr>
      </w:pPr>
      <w:r w:rsidRPr="00D96AE2">
        <w:rPr>
          <w:rFonts w:ascii="Arial" w:hAnsi="Arial" w:cs="Arial"/>
        </w:rPr>
        <w:t>Whenever an eligible person boards an eligible local bus service between 23</w:t>
      </w:r>
      <w:r w:rsidR="00EE74D8" w:rsidRPr="00D96AE2">
        <w:rPr>
          <w:rFonts w:ascii="Arial" w:hAnsi="Arial" w:cs="Arial"/>
        </w:rPr>
        <w:t>:</w:t>
      </w:r>
      <w:r w:rsidRPr="00D96AE2">
        <w:rPr>
          <w:rFonts w:ascii="Arial" w:hAnsi="Arial" w:cs="Arial"/>
        </w:rPr>
        <w:t>01 and 23</w:t>
      </w:r>
      <w:r w:rsidR="00EE74D8" w:rsidRPr="00D96AE2">
        <w:rPr>
          <w:rFonts w:ascii="Arial" w:hAnsi="Arial" w:cs="Arial"/>
        </w:rPr>
        <w:t>:</w:t>
      </w:r>
      <w:r w:rsidRPr="00D96AE2">
        <w:rPr>
          <w:rFonts w:ascii="Arial" w:hAnsi="Arial" w:cs="Arial"/>
        </w:rPr>
        <w:t xml:space="preserve">59 on Monday to Friday evenings, whenever that day is not a Public Holiday, the free travel concession will be provided only if both (a) the person holds a pass issued by Milton Keynes </w:t>
      </w:r>
      <w:r w:rsidR="00FF3E80">
        <w:rPr>
          <w:rFonts w:ascii="Arial" w:hAnsi="Arial" w:cs="Arial"/>
        </w:rPr>
        <w:t xml:space="preserve">City </w:t>
      </w:r>
      <w:r w:rsidRPr="00D96AE2">
        <w:rPr>
          <w:rFonts w:ascii="Arial" w:hAnsi="Arial" w:cs="Arial"/>
        </w:rPr>
        <w:t>Council, and (b) the journey is within the Scheme area.</w:t>
      </w:r>
    </w:p>
    <w:p w14:paraId="4D2B2BAE" w14:textId="77777777" w:rsidR="009F1039" w:rsidRPr="00D96AE2" w:rsidRDefault="009F1039" w:rsidP="009F1039">
      <w:pPr>
        <w:rPr>
          <w:rFonts w:ascii="Arial" w:hAnsi="Arial" w:cs="Arial"/>
        </w:rPr>
      </w:pPr>
    </w:p>
    <w:p w14:paraId="0EEB4633" w14:textId="00619D1E" w:rsidR="00516023" w:rsidRDefault="00516023" w:rsidP="79FEB060">
      <w:pPr>
        <w:numPr>
          <w:ilvl w:val="1"/>
          <w:numId w:val="4"/>
        </w:numPr>
        <w:rPr>
          <w:rFonts w:ascii="Arial" w:hAnsi="Arial" w:cs="Arial"/>
        </w:rPr>
      </w:pPr>
      <w:r w:rsidRPr="113416B4">
        <w:rPr>
          <w:rFonts w:ascii="Arial" w:hAnsi="Arial" w:cs="Arial"/>
        </w:rPr>
        <w:t>The</w:t>
      </w:r>
      <w:r w:rsidR="000D67E2" w:rsidRPr="113416B4">
        <w:rPr>
          <w:rFonts w:ascii="Arial" w:hAnsi="Arial" w:cs="Arial"/>
        </w:rPr>
        <w:t xml:space="preserve"> discounted travel concession</w:t>
      </w:r>
      <w:r w:rsidR="2518CD84" w:rsidRPr="113416B4">
        <w:rPr>
          <w:rFonts w:ascii="Arial" w:hAnsi="Arial" w:cs="Arial"/>
        </w:rPr>
        <w:t>, applicable on</w:t>
      </w:r>
      <w:r w:rsidR="7982B7E5" w:rsidRPr="113416B4">
        <w:rPr>
          <w:rFonts w:ascii="Arial" w:hAnsi="Arial" w:cs="Arial"/>
        </w:rPr>
        <w:t xml:space="preserve"> an</w:t>
      </w:r>
      <w:r w:rsidR="2518CD84" w:rsidRPr="113416B4">
        <w:rPr>
          <w:rFonts w:ascii="Arial" w:hAnsi="Arial" w:cs="Arial"/>
        </w:rPr>
        <w:t xml:space="preserve"> </w:t>
      </w:r>
      <w:r w:rsidR="571A1BF8" w:rsidRPr="113416B4">
        <w:rPr>
          <w:rFonts w:ascii="Arial" w:hAnsi="Arial" w:cs="Arial"/>
        </w:rPr>
        <w:t xml:space="preserve">eligible </w:t>
      </w:r>
      <w:r w:rsidR="2518CD84" w:rsidRPr="113416B4">
        <w:rPr>
          <w:rFonts w:ascii="Arial" w:hAnsi="Arial" w:cs="Arial"/>
        </w:rPr>
        <w:t>local bus service,</w:t>
      </w:r>
      <w:r w:rsidR="000D67E2" w:rsidRPr="113416B4">
        <w:rPr>
          <w:rFonts w:ascii="Arial" w:hAnsi="Arial" w:cs="Arial"/>
        </w:rPr>
        <w:t xml:space="preserve"> will be provided to eligible </w:t>
      </w:r>
      <w:r w:rsidR="00070EED" w:rsidRPr="113416B4">
        <w:rPr>
          <w:rFonts w:ascii="Arial" w:hAnsi="Arial" w:cs="Arial"/>
        </w:rPr>
        <w:t>d</w:t>
      </w:r>
      <w:r w:rsidR="000D67E2" w:rsidRPr="113416B4">
        <w:rPr>
          <w:rFonts w:ascii="Arial" w:hAnsi="Arial" w:cs="Arial"/>
        </w:rPr>
        <w:t>isabled p</w:t>
      </w:r>
      <w:r w:rsidR="2934F8A5" w:rsidRPr="113416B4">
        <w:rPr>
          <w:rFonts w:ascii="Arial" w:hAnsi="Arial" w:cs="Arial"/>
        </w:rPr>
        <w:t>ass holders</w:t>
      </w:r>
      <w:r w:rsidR="00FE7B48" w:rsidRPr="113416B4">
        <w:rPr>
          <w:rFonts w:ascii="Arial" w:hAnsi="Arial" w:cs="Arial"/>
        </w:rPr>
        <w:t>,</w:t>
      </w:r>
      <w:r w:rsidR="000D67E2" w:rsidRPr="113416B4">
        <w:rPr>
          <w:rFonts w:ascii="Arial" w:hAnsi="Arial" w:cs="Arial"/>
        </w:rPr>
        <w:t xml:space="preserve"> between 00</w:t>
      </w:r>
      <w:r w:rsidR="00EE74D8" w:rsidRPr="113416B4">
        <w:rPr>
          <w:rFonts w:ascii="Arial" w:hAnsi="Arial" w:cs="Arial"/>
        </w:rPr>
        <w:t>:</w:t>
      </w:r>
      <w:r w:rsidR="000D67E2" w:rsidRPr="113416B4">
        <w:rPr>
          <w:rFonts w:ascii="Arial" w:hAnsi="Arial" w:cs="Arial"/>
        </w:rPr>
        <w:t>00 and 09</w:t>
      </w:r>
      <w:r w:rsidR="00EE74D8" w:rsidRPr="113416B4">
        <w:rPr>
          <w:rFonts w:ascii="Arial" w:hAnsi="Arial" w:cs="Arial"/>
        </w:rPr>
        <w:t>:</w:t>
      </w:r>
      <w:r w:rsidR="000D67E2" w:rsidRPr="113416B4">
        <w:rPr>
          <w:rFonts w:ascii="Arial" w:hAnsi="Arial" w:cs="Arial"/>
        </w:rPr>
        <w:t>29 on Mondays to Fridays</w:t>
      </w:r>
      <w:r w:rsidR="00FE7B48" w:rsidRPr="113416B4">
        <w:rPr>
          <w:rFonts w:ascii="Arial" w:hAnsi="Arial" w:cs="Arial"/>
        </w:rPr>
        <w:t>,</w:t>
      </w:r>
      <w:r w:rsidR="000D67E2" w:rsidRPr="113416B4">
        <w:rPr>
          <w:rFonts w:ascii="Arial" w:hAnsi="Arial" w:cs="Arial"/>
        </w:rPr>
        <w:t xml:space="preserve"> and to eligible holders of All-in-1 MK cards</w:t>
      </w:r>
      <w:r w:rsidR="00FE7B48" w:rsidRPr="113416B4">
        <w:rPr>
          <w:rFonts w:ascii="Arial" w:hAnsi="Arial" w:cs="Arial"/>
        </w:rPr>
        <w:t>,</w:t>
      </w:r>
      <w:r w:rsidR="000D67E2" w:rsidRPr="113416B4">
        <w:rPr>
          <w:rFonts w:ascii="Arial" w:hAnsi="Arial" w:cs="Arial"/>
        </w:rPr>
        <w:t xml:space="preserve"> </w:t>
      </w:r>
      <w:r w:rsidR="00E03151" w:rsidRPr="113416B4">
        <w:rPr>
          <w:rFonts w:ascii="Arial" w:hAnsi="Arial" w:cs="Arial"/>
        </w:rPr>
        <w:t>without any time restrictions</w:t>
      </w:r>
      <w:r w:rsidR="000D67E2" w:rsidRPr="113416B4">
        <w:rPr>
          <w:rFonts w:ascii="Arial" w:hAnsi="Arial" w:cs="Arial"/>
        </w:rPr>
        <w:t>.</w:t>
      </w:r>
    </w:p>
    <w:p w14:paraId="1D16D3E7" w14:textId="44CA6998" w:rsidR="187DA827" w:rsidRDefault="187DA827" w:rsidP="187DA827">
      <w:pPr>
        <w:ind w:left="720"/>
        <w:rPr>
          <w:rFonts w:ascii="Arial" w:hAnsi="Arial" w:cs="Arial"/>
        </w:rPr>
      </w:pPr>
    </w:p>
    <w:p w14:paraId="3E914D2F" w14:textId="036F515E" w:rsidR="02012B96" w:rsidRDefault="02012B96" w:rsidP="113416B4">
      <w:pPr>
        <w:numPr>
          <w:ilvl w:val="1"/>
          <w:numId w:val="4"/>
        </w:numPr>
        <w:rPr>
          <w:rFonts w:ascii="Arial" w:hAnsi="Arial" w:cs="Arial"/>
        </w:rPr>
      </w:pPr>
      <w:r w:rsidRPr="113416B4">
        <w:rPr>
          <w:rFonts w:ascii="Arial" w:hAnsi="Arial" w:cs="Arial"/>
        </w:rPr>
        <w:t xml:space="preserve">A discounted travel concession, applicable on </w:t>
      </w:r>
      <w:r w:rsidR="1D0FF71E" w:rsidRPr="113416B4">
        <w:rPr>
          <w:rFonts w:ascii="Arial" w:hAnsi="Arial" w:cs="Arial"/>
        </w:rPr>
        <w:t>the MK Connect Demand Responsive Transport service</w:t>
      </w:r>
      <w:r w:rsidRPr="113416B4">
        <w:rPr>
          <w:rFonts w:ascii="Arial" w:hAnsi="Arial" w:cs="Arial"/>
        </w:rPr>
        <w:t xml:space="preserve"> will be provided (a) to eligible senior and disabled persons, at all times, except whenever such person boards an eligible local bus service between 00:00 and 09:29 on Monday to Friday mornings, whenever that day is not a Public Holiday, (b)</w:t>
      </w:r>
      <w:r w:rsidR="21875DA9" w:rsidRPr="113416B4">
        <w:rPr>
          <w:rFonts w:ascii="Arial" w:hAnsi="Arial" w:cs="Arial"/>
        </w:rPr>
        <w:t xml:space="preserve"> </w:t>
      </w:r>
      <w:r w:rsidR="242395DF" w:rsidRPr="113416B4">
        <w:rPr>
          <w:rFonts w:ascii="Arial" w:hAnsi="Arial" w:cs="Arial"/>
        </w:rPr>
        <w:t>to eligible disabled pass holders, between 00:00 and 09:29 on Mondays to Fridays, and (c) to eligible holders of All-in-1 MK cards, without any time restrictions.</w:t>
      </w:r>
    </w:p>
    <w:p w14:paraId="4B71AFF8" w14:textId="20744D37" w:rsidR="000D67E2" w:rsidRPr="00D96AE2" w:rsidRDefault="000D67E2" w:rsidP="49093D41">
      <w:pPr>
        <w:rPr>
          <w:rFonts w:ascii="Arial" w:hAnsi="Arial" w:cs="Arial"/>
        </w:rPr>
      </w:pPr>
    </w:p>
    <w:p w14:paraId="6378A431" w14:textId="77777777" w:rsidR="00466B69" w:rsidRPr="00D96AE2" w:rsidRDefault="00466B69" w:rsidP="00B114A6">
      <w:pPr>
        <w:numPr>
          <w:ilvl w:val="1"/>
          <w:numId w:val="4"/>
        </w:numPr>
        <w:rPr>
          <w:rFonts w:ascii="Arial" w:hAnsi="Arial" w:cs="Arial"/>
        </w:rPr>
      </w:pPr>
      <w:r w:rsidRPr="49093D41">
        <w:rPr>
          <w:rFonts w:ascii="Arial" w:hAnsi="Arial" w:cs="Arial"/>
        </w:rPr>
        <w:t>All operators of eligible services have a right o</w:t>
      </w:r>
      <w:r w:rsidR="00042462" w:rsidRPr="49093D41">
        <w:rPr>
          <w:rFonts w:ascii="Arial" w:hAnsi="Arial" w:cs="Arial"/>
        </w:rPr>
        <w:t xml:space="preserve">f admission to the Scheme; </w:t>
      </w:r>
      <w:r w:rsidR="00547143" w:rsidRPr="49093D41">
        <w:rPr>
          <w:rFonts w:ascii="Arial" w:hAnsi="Arial" w:cs="Arial"/>
        </w:rPr>
        <w:t xml:space="preserve">the </w:t>
      </w:r>
      <w:r w:rsidRPr="49093D41">
        <w:rPr>
          <w:rFonts w:ascii="Arial" w:hAnsi="Arial" w:cs="Arial"/>
        </w:rPr>
        <w:t xml:space="preserve">Council has powers to oblige operators to </w:t>
      </w:r>
      <w:r w:rsidR="006B0B01" w:rsidRPr="49093D41">
        <w:rPr>
          <w:rFonts w:ascii="Arial" w:hAnsi="Arial" w:cs="Arial"/>
        </w:rPr>
        <w:t xml:space="preserve">participate in </w:t>
      </w:r>
      <w:r w:rsidRPr="49093D41">
        <w:rPr>
          <w:rFonts w:ascii="Arial" w:hAnsi="Arial" w:cs="Arial"/>
        </w:rPr>
        <w:t>the scheme.</w:t>
      </w:r>
    </w:p>
    <w:p w14:paraId="263FE99B" w14:textId="77777777" w:rsidR="00E13ECB" w:rsidRPr="00D96AE2" w:rsidRDefault="00E13ECB" w:rsidP="00466B69">
      <w:pPr>
        <w:rPr>
          <w:rFonts w:ascii="Arial" w:hAnsi="Arial" w:cs="Arial"/>
        </w:rPr>
      </w:pPr>
    </w:p>
    <w:p w14:paraId="7CF1B82C" w14:textId="77777777" w:rsidR="00466B69" w:rsidRPr="00D96AE2" w:rsidRDefault="00466B69" w:rsidP="00B114A6">
      <w:pPr>
        <w:numPr>
          <w:ilvl w:val="1"/>
          <w:numId w:val="4"/>
        </w:numPr>
        <w:rPr>
          <w:rFonts w:ascii="Arial" w:hAnsi="Arial" w:cs="Arial"/>
        </w:rPr>
      </w:pPr>
      <w:r w:rsidRPr="49093D41">
        <w:rPr>
          <w:rFonts w:ascii="Arial" w:hAnsi="Arial" w:cs="Arial"/>
        </w:rPr>
        <w:t>Under the terms of the 2000 Act an operator may not withdraw from providing the free travel concession on any eligible services within the Scheme area.</w:t>
      </w:r>
    </w:p>
    <w:bookmarkEnd w:id="0"/>
    <w:p w14:paraId="60335A28" w14:textId="77777777" w:rsidR="00466B69" w:rsidRPr="00D96AE2" w:rsidRDefault="00466B69" w:rsidP="00466B69">
      <w:pPr>
        <w:rPr>
          <w:rFonts w:ascii="Arial" w:hAnsi="Arial" w:cs="Arial"/>
        </w:rPr>
      </w:pPr>
    </w:p>
    <w:p w14:paraId="0E246F25" w14:textId="0014CB62" w:rsidR="113416B4" w:rsidRDefault="113416B4" w:rsidP="113416B4">
      <w:pPr>
        <w:rPr>
          <w:rFonts w:ascii="Arial" w:hAnsi="Arial" w:cs="Arial"/>
        </w:rPr>
      </w:pPr>
    </w:p>
    <w:p w14:paraId="1749E1A8" w14:textId="59A0AF64" w:rsidR="113416B4" w:rsidRDefault="113416B4" w:rsidP="113416B4">
      <w:pPr>
        <w:rPr>
          <w:rFonts w:ascii="Arial" w:hAnsi="Arial" w:cs="Arial"/>
        </w:rPr>
      </w:pPr>
    </w:p>
    <w:p w14:paraId="3561F15D" w14:textId="210DCE09" w:rsidR="113416B4" w:rsidRDefault="113416B4" w:rsidP="113416B4">
      <w:pPr>
        <w:rPr>
          <w:rFonts w:ascii="Arial" w:hAnsi="Arial" w:cs="Arial"/>
        </w:rPr>
      </w:pPr>
    </w:p>
    <w:p w14:paraId="6F92056C" w14:textId="73A3CA9B" w:rsidR="113416B4" w:rsidRDefault="113416B4" w:rsidP="113416B4">
      <w:pPr>
        <w:rPr>
          <w:rFonts w:ascii="Arial" w:hAnsi="Arial" w:cs="Arial"/>
        </w:rPr>
      </w:pPr>
    </w:p>
    <w:p w14:paraId="4005197B" w14:textId="7C35AD39" w:rsidR="113416B4" w:rsidRDefault="113416B4" w:rsidP="113416B4">
      <w:pPr>
        <w:rPr>
          <w:rFonts w:ascii="Arial" w:hAnsi="Arial" w:cs="Arial"/>
        </w:rPr>
      </w:pPr>
    </w:p>
    <w:p w14:paraId="2D169935" w14:textId="77777777" w:rsidR="00A07174" w:rsidRPr="00D96AE2" w:rsidRDefault="00A07174" w:rsidP="009E5BC1">
      <w:pPr>
        <w:numPr>
          <w:ilvl w:val="0"/>
          <w:numId w:val="4"/>
        </w:numPr>
        <w:rPr>
          <w:rFonts w:ascii="Arial" w:hAnsi="Arial" w:cs="Arial"/>
          <w:b/>
        </w:rPr>
      </w:pPr>
      <w:bookmarkStart w:id="2" w:name="_Hlk89184587"/>
      <w:r w:rsidRPr="00D96AE2">
        <w:rPr>
          <w:rFonts w:ascii="Arial" w:hAnsi="Arial" w:cs="Arial"/>
          <w:b/>
        </w:rPr>
        <w:t>Reimbursemen</w:t>
      </w:r>
      <w:r w:rsidR="009E5BC1" w:rsidRPr="00D96AE2">
        <w:rPr>
          <w:rFonts w:ascii="Arial" w:hAnsi="Arial" w:cs="Arial"/>
          <w:b/>
        </w:rPr>
        <w:t>t A</w:t>
      </w:r>
      <w:r w:rsidRPr="00D96AE2">
        <w:rPr>
          <w:rFonts w:ascii="Arial" w:hAnsi="Arial" w:cs="Arial"/>
          <w:b/>
        </w:rPr>
        <w:t>rrangements</w:t>
      </w:r>
    </w:p>
    <w:p w14:paraId="57005693" w14:textId="77777777" w:rsidR="00A07174" w:rsidRPr="00D96AE2" w:rsidRDefault="00A07174" w:rsidP="00A07174">
      <w:pPr>
        <w:rPr>
          <w:rFonts w:ascii="Arial" w:hAnsi="Arial" w:cs="Arial"/>
        </w:rPr>
      </w:pPr>
    </w:p>
    <w:p w14:paraId="43063AD1" w14:textId="7698C205" w:rsidR="00B622A1" w:rsidRPr="00D96AE2" w:rsidRDefault="00B622A1" w:rsidP="006B0B01">
      <w:pPr>
        <w:numPr>
          <w:ilvl w:val="1"/>
          <w:numId w:val="4"/>
        </w:numPr>
        <w:rPr>
          <w:rFonts w:ascii="Arial" w:hAnsi="Arial" w:cs="Arial"/>
        </w:rPr>
      </w:pPr>
      <w:r w:rsidRPr="79FEB060">
        <w:rPr>
          <w:rFonts w:ascii="Arial" w:hAnsi="Arial" w:cs="Arial"/>
        </w:rPr>
        <w:t xml:space="preserve">The Scheme will be </w:t>
      </w:r>
      <w:r w:rsidR="00E84E7A">
        <w:rPr>
          <w:rFonts w:ascii="Arial" w:hAnsi="Arial" w:cs="Arial"/>
        </w:rPr>
        <w:t>applied</w:t>
      </w:r>
      <w:r w:rsidRPr="79FEB060">
        <w:rPr>
          <w:rFonts w:ascii="Arial" w:hAnsi="Arial" w:cs="Arial"/>
        </w:rPr>
        <w:t xml:space="preserve"> to comply with the Travel Concession Scheme Regulations 1986 </w:t>
      </w:r>
      <w:r w:rsidR="004A77F1" w:rsidRPr="79FEB060">
        <w:rPr>
          <w:rFonts w:ascii="Arial" w:hAnsi="Arial" w:cs="Arial"/>
        </w:rPr>
        <w:t>and subsequent Acts, Regulations</w:t>
      </w:r>
      <w:r w:rsidR="1D71323C" w:rsidRPr="79FEB060">
        <w:rPr>
          <w:rFonts w:ascii="Arial" w:hAnsi="Arial" w:cs="Arial"/>
        </w:rPr>
        <w:t>,</w:t>
      </w:r>
      <w:r w:rsidR="004A77F1" w:rsidRPr="79FEB060">
        <w:rPr>
          <w:rFonts w:ascii="Arial" w:hAnsi="Arial" w:cs="Arial"/>
        </w:rPr>
        <w:t xml:space="preserve"> and guidance, </w:t>
      </w:r>
      <w:r w:rsidRPr="79FEB060">
        <w:rPr>
          <w:rFonts w:ascii="Arial" w:hAnsi="Arial" w:cs="Arial"/>
        </w:rPr>
        <w:t xml:space="preserve">which imposes an objective on the authorities to ensure that bus operators, both individually and in aggregate, are financially no better and no worse off </w:t>
      </w:r>
      <w:r w:rsidR="0E8A711E" w:rsidRPr="79FEB060">
        <w:rPr>
          <w:rFonts w:ascii="Arial" w:hAnsi="Arial" w:cs="Arial"/>
        </w:rPr>
        <w:t>because</w:t>
      </w:r>
      <w:r w:rsidRPr="79FEB060">
        <w:rPr>
          <w:rFonts w:ascii="Arial" w:hAnsi="Arial" w:cs="Arial"/>
        </w:rPr>
        <w:t xml:space="preserve"> of their participation in the Scheme.</w:t>
      </w:r>
    </w:p>
    <w:p w14:paraId="1FFDB1FF" w14:textId="2AC1FA93" w:rsidR="79FEB060" w:rsidRDefault="79FEB060" w:rsidP="79FEB060">
      <w:pPr>
        <w:rPr>
          <w:rFonts w:ascii="Arial" w:hAnsi="Arial" w:cs="Arial"/>
        </w:rPr>
      </w:pPr>
    </w:p>
    <w:p w14:paraId="052E1252" w14:textId="07C118FE" w:rsidR="006B0B01" w:rsidRPr="00D96AE2" w:rsidRDefault="006B0B01" w:rsidP="006B0B01">
      <w:pPr>
        <w:numPr>
          <w:ilvl w:val="1"/>
          <w:numId w:val="4"/>
        </w:numPr>
        <w:rPr>
          <w:rFonts w:ascii="Arial" w:hAnsi="Arial" w:cs="Arial"/>
        </w:rPr>
      </w:pPr>
      <w:r w:rsidRPr="79FEB060">
        <w:rPr>
          <w:rFonts w:ascii="Arial" w:hAnsi="Arial" w:cs="Arial"/>
        </w:rPr>
        <w:t>All operators of eligible services will be reimbursed for their participation in the scheme</w:t>
      </w:r>
      <w:r w:rsidR="00E559B5">
        <w:rPr>
          <w:rFonts w:ascii="Arial" w:hAnsi="Arial" w:cs="Arial"/>
        </w:rPr>
        <w:t>,</w:t>
      </w:r>
      <w:r w:rsidRPr="79FEB060">
        <w:rPr>
          <w:rFonts w:ascii="Arial" w:hAnsi="Arial" w:cs="Arial"/>
        </w:rPr>
        <w:t xml:space="preserve"> in respect of the income foregone</w:t>
      </w:r>
      <w:r w:rsidR="00E559B5">
        <w:rPr>
          <w:rFonts w:ascii="Arial" w:hAnsi="Arial" w:cs="Arial"/>
        </w:rPr>
        <w:t>,</w:t>
      </w:r>
      <w:r w:rsidRPr="79FEB060">
        <w:rPr>
          <w:rFonts w:ascii="Arial" w:hAnsi="Arial" w:cs="Arial"/>
        </w:rPr>
        <w:t xml:space="preserve"> in </w:t>
      </w:r>
      <w:r w:rsidRPr="79FEB060">
        <w:rPr>
          <w:rFonts w:ascii="Arial" w:hAnsi="Arial" w:cs="Arial"/>
        </w:rPr>
        <w:lastRenderedPageBreak/>
        <w:t xml:space="preserve">accordance with the current arrangements for reimbursement (Schedule </w:t>
      </w:r>
      <w:r w:rsidR="00B622A1" w:rsidRPr="79FEB060">
        <w:rPr>
          <w:rFonts w:ascii="Arial" w:hAnsi="Arial" w:cs="Arial"/>
        </w:rPr>
        <w:t>3</w:t>
      </w:r>
      <w:r w:rsidRPr="79FEB060">
        <w:rPr>
          <w:rFonts w:ascii="Arial" w:hAnsi="Arial" w:cs="Arial"/>
        </w:rPr>
        <w:t>)</w:t>
      </w:r>
      <w:r w:rsidR="00E559B5">
        <w:rPr>
          <w:rFonts w:ascii="Arial" w:hAnsi="Arial" w:cs="Arial"/>
        </w:rPr>
        <w:t>,</w:t>
      </w:r>
      <w:r w:rsidR="004A77F1" w:rsidRPr="79FEB060">
        <w:rPr>
          <w:rFonts w:ascii="Arial" w:hAnsi="Arial" w:cs="Arial"/>
        </w:rPr>
        <w:t xml:space="preserve"> for both </w:t>
      </w:r>
      <w:r w:rsidR="00BA05ED" w:rsidRPr="79FEB060">
        <w:rPr>
          <w:rFonts w:ascii="Arial" w:hAnsi="Arial" w:cs="Arial"/>
        </w:rPr>
        <w:t>the statutory and discretionary concessions</w:t>
      </w:r>
      <w:r w:rsidRPr="79FEB060">
        <w:rPr>
          <w:rFonts w:ascii="Arial" w:hAnsi="Arial" w:cs="Arial"/>
        </w:rPr>
        <w:t>.</w:t>
      </w:r>
    </w:p>
    <w:p w14:paraId="5381926E" w14:textId="77777777" w:rsidR="00E267A3" w:rsidRPr="00D96AE2" w:rsidRDefault="00E267A3" w:rsidP="00E267A3">
      <w:pPr>
        <w:rPr>
          <w:rFonts w:ascii="Arial" w:hAnsi="Arial" w:cs="Arial"/>
        </w:rPr>
      </w:pPr>
    </w:p>
    <w:p w14:paraId="2CDB5A1B" w14:textId="77777777" w:rsidR="00E267A3" w:rsidRPr="00D96AE2" w:rsidRDefault="00E267A3" w:rsidP="006B0B01">
      <w:pPr>
        <w:numPr>
          <w:ilvl w:val="1"/>
          <w:numId w:val="4"/>
        </w:numPr>
        <w:rPr>
          <w:rFonts w:ascii="Arial" w:hAnsi="Arial" w:cs="Arial"/>
        </w:rPr>
      </w:pPr>
      <w:r w:rsidRPr="79FEB060">
        <w:rPr>
          <w:rFonts w:ascii="Arial" w:hAnsi="Arial" w:cs="Arial"/>
        </w:rPr>
        <w:t xml:space="preserve">Reimbursement shall apply for </w:t>
      </w:r>
      <w:r w:rsidR="002C75F2" w:rsidRPr="79FEB060">
        <w:rPr>
          <w:rFonts w:ascii="Arial" w:hAnsi="Arial" w:cs="Arial"/>
        </w:rPr>
        <w:t xml:space="preserve">each eligible person commencing an eligible </w:t>
      </w:r>
      <w:r w:rsidRPr="79FEB060">
        <w:rPr>
          <w:rFonts w:ascii="Arial" w:hAnsi="Arial" w:cs="Arial"/>
        </w:rPr>
        <w:t>journey beginning within the scheme area</w:t>
      </w:r>
      <w:r w:rsidR="002C75F2" w:rsidRPr="79FEB060">
        <w:rPr>
          <w:rFonts w:ascii="Arial" w:hAnsi="Arial" w:cs="Arial"/>
        </w:rPr>
        <w:t>.</w:t>
      </w:r>
    </w:p>
    <w:p w14:paraId="761C96F8" w14:textId="77777777" w:rsidR="003421EF" w:rsidRPr="00D96AE2" w:rsidRDefault="003421EF" w:rsidP="003421EF">
      <w:pPr>
        <w:pStyle w:val="ListParagraph"/>
        <w:rPr>
          <w:rFonts w:ascii="Arial" w:hAnsi="Arial" w:cs="Arial"/>
        </w:rPr>
      </w:pPr>
    </w:p>
    <w:p w14:paraId="65BA37BA" w14:textId="3BF89096" w:rsidR="00431C09" w:rsidRPr="00D96AE2" w:rsidRDefault="0023614A" w:rsidP="00431C09">
      <w:pPr>
        <w:numPr>
          <w:ilvl w:val="1"/>
          <w:numId w:val="4"/>
        </w:numPr>
        <w:rPr>
          <w:rFonts w:ascii="Arial" w:hAnsi="Arial" w:cs="Arial"/>
        </w:rPr>
      </w:pPr>
      <w:r w:rsidRPr="187DA827">
        <w:rPr>
          <w:rFonts w:ascii="Arial" w:hAnsi="Arial" w:cs="Arial"/>
        </w:rPr>
        <w:t xml:space="preserve">To be eligible for reimbursement, operators must provide such data as required by </w:t>
      </w:r>
      <w:r w:rsidR="00547143" w:rsidRPr="187DA827">
        <w:rPr>
          <w:rFonts w:ascii="Arial" w:hAnsi="Arial" w:cs="Arial"/>
        </w:rPr>
        <w:t xml:space="preserve">the </w:t>
      </w:r>
      <w:r w:rsidRPr="187DA827">
        <w:rPr>
          <w:rFonts w:ascii="Arial" w:hAnsi="Arial" w:cs="Arial"/>
        </w:rPr>
        <w:t>Council, and as defined in Schedule 3.</w:t>
      </w:r>
      <w:r w:rsidR="008061BC" w:rsidRPr="187DA827">
        <w:rPr>
          <w:rFonts w:ascii="Arial" w:hAnsi="Arial" w:cs="Arial"/>
        </w:rPr>
        <w:t xml:space="preserve"> </w:t>
      </w:r>
      <w:r w:rsidR="00431C09" w:rsidRPr="187DA827">
        <w:rPr>
          <w:rFonts w:ascii="Arial" w:hAnsi="Arial" w:cs="Arial"/>
        </w:rPr>
        <w:t xml:space="preserve">If </w:t>
      </w:r>
      <w:r w:rsidR="008061BC" w:rsidRPr="187DA827">
        <w:rPr>
          <w:rFonts w:ascii="Arial" w:hAnsi="Arial" w:cs="Arial"/>
        </w:rPr>
        <w:t>an</w:t>
      </w:r>
      <w:r w:rsidR="00431C09" w:rsidRPr="187DA827">
        <w:rPr>
          <w:rFonts w:ascii="Arial" w:hAnsi="Arial" w:cs="Arial"/>
        </w:rPr>
        <w:t xml:space="preserve"> operator fails to provide such information or data as </w:t>
      </w:r>
      <w:r w:rsidR="008061BC" w:rsidRPr="187DA827">
        <w:rPr>
          <w:rFonts w:ascii="Arial" w:hAnsi="Arial" w:cs="Arial"/>
        </w:rPr>
        <w:t>requested</w:t>
      </w:r>
      <w:r w:rsidR="00431C09" w:rsidRPr="187DA827">
        <w:rPr>
          <w:rFonts w:ascii="Arial" w:hAnsi="Arial" w:cs="Arial"/>
        </w:rPr>
        <w:t xml:space="preserve">, </w:t>
      </w:r>
      <w:r w:rsidR="008061BC" w:rsidRPr="187DA827">
        <w:rPr>
          <w:rFonts w:ascii="Arial" w:hAnsi="Arial" w:cs="Arial"/>
        </w:rPr>
        <w:t xml:space="preserve">record each journey as specified, </w:t>
      </w:r>
      <w:r w:rsidR="00431C09" w:rsidRPr="187DA827">
        <w:rPr>
          <w:rFonts w:ascii="Arial" w:hAnsi="Arial" w:cs="Arial"/>
        </w:rPr>
        <w:t>or allow access for surveys as required</w:t>
      </w:r>
      <w:r w:rsidR="008061BC" w:rsidRPr="187DA827">
        <w:rPr>
          <w:rFonts w:ascii="Arial" w:hAnsi="Arial" w:cs="Arial"/>
        </w:rPr>
        <w:t>,</w:t>
      </w:r>
      <w:r w:rsidR="00431C09" w:rsidRPr="187DA827">
        <w:rPr>
          <w:rFonts w:ascii="Arial" w:hAnsi="Arial" w:cs="Arial"/>
        </w:rPr>
        <w:t xml:space="preserve"> then </w:t>
      </w:r>
      <w:r w:rsidR="008061BC" w:rsidRPr="187DA827">
        <w:rPr>
          <w:rFonts w:ascii="Arial" w:hAnsi="Arial" w:cs="Arial"/>
        </w:rPr>
        <w:t xml:space="preserve">the </w:t>
      </w:r>
      <w:r w:rsidR="00431C09" w:rsidRPr="187DA827">
        <w:rPr>
          <w:rFonts w:ascii="Arial" w:hAnsi="Arial" w:cs="Arial"/>
        </w:rPr>
        <w:t xml:space="preserve">Council may at its discretion defer all or part of any payment otherwise due to the operator until such omission is fully rectified or may reimburse the operator </w:t>
      </w:r>
      <w:r w:rsidR="0076F8A3" w:rsidRPr="187DA827">
        <w:rPr>
          <w:rFonts w:ascii="Arial" w:hAnsi="Arial" w:cs="Arial"/>
        </w:rPr>
        <w:t>based on</w:t>
      </w:r>
      <w:r w:rsidR="00431C09" w:rsidRPr="187DA827">
        <w:rPr>
          <w:rFonts w:ascii="Arial" w:hAnsi="Arial" w:cs="Arial"/>
        </w:rPr>
        <w:t xml:space="preserve"> such estimated reimbursement using the best information available.</w:t>
      </w:r>
    </w:p>
    <w:p w14:paraId="52EB5E49" w14:textId="77777777" w:rsidR="006F6CB7" w:rsidRDefault="006F6CB7" w:rsidP="0070181B">
      <w:pPr>
        <w:rPr>
          <w:rFonts w:ascii="Arial" w:hAnsi="Arial" w:cs="Arial"/>
        </w:rPr>
      </w:pPr>
    </w:p>
    <w:p w14:paraId="6AEE069F" w14:textId="3B5AFC02" w:rsidR="00154FB9" w:rsidRPr="00D96AE2" w:rsidRDefault="00C20747" w:rsidP="00CA4FDB">
      <w:pPr>
        <w:numPr>
          <w:ilvl w:val="1"/>
          <w:numId w:val="4"/>
        </w:numPr>
        <w:rPr>
          <w:rFonts w:ascii="Arial" w:hAnsi="Arial" w:cs="Arial"/>
        </w:rPr>
      </w:pPr>
      <w:r w:rsidRPr="79FEB060">
        <w:rPr>
          <w:rFonts w:ascii="Arial" w:hAnsi="Arial" w:cs="Arial"/>
        </w:rPr>
        <w:t xml:space="preserve">In calculating the reimbursement due to an operator, the Council will </w:t>
      </w:r>
      <w:r w:rsidR="03F8A656" w:rsidRPr="79FEB060">
        <w:rPr>
          <w:rFonts w:ascii="Arial" w:hAnsi="Arial" w:cs="Arial"/>
        </w:rPr>
        <w:t>consider</w:t>
      </w:r>
      <w:r w:rsidRPr="79FEB060">
        <w:rPr>
          <w:rFonts w:ascii="Arial" w:hAnsi="Arial" w:cs="Arial"/>
        </w:rPr>
        <w:t xml:space="preserve"> any data supplied by the operator if it can be shown that this is more accurate than the standard method and is more likely to enable the Council to meet the objective that bus operators should be no better or worse off </w:t>
      </w:r>
      <w:r w:rsidR="35F1FC56" w:rsidRPr="79FEB060">
        <w:rPr>
          <w:rFonts w:ascii="Arial" w:hAnsi="Arial" w:cs="Arial"/>
        </w:rPr>
        <w:t>because</w:t>
      </w:r>
      <w:r w:rsidRPr="79FEB060">
        <w:rPr>
          <w:rFonts w:ascii="Arial" w:hAnsi="Arial" w:cs="Arial"/>
        </w:rPr>
        <w:t xml:space="preserve"> of participation of the Scheme.</w:t>
      </w:r>
      <w:r w:rsidR="00CA4FDB" w:rsidRPr="79FEB060">
        <w:rPr>
          <w:rFonts w:ascii="Arial" w:hAnsi="Arial" w:cs="Arial"/>
        </w:rPr>
        <w:t xml:space="preserve"> If agreement is reached between an operator and the Council, a different method may be applied in respect of calculating reimbursement.</w:t>
      </w:r>
    </w:p>
    <w:p w14:paraId="4880DFCC" w14:textId="77777777" w:rsidR="00B40EBC" w:rsidRPr="00D96AE2" w:rsidRDefault="00B40EBC" w:rsidP="00B40EBC">
      <w:pPr>
        <w:pStyle w:val="ListParagraph"/>
        <w:rPr>
          <w:rFonts w:ascii="Arial" w:hAnsi="Arial" w:cs="Arial"/>
        </w:rPr>
      </w:pPr>
    </w:p>
    <w:p w14:paraId="13166D74" w14:textId="77777777" w:rsidR="00875418" w:rsidRPr="00D96AE2" w:rsidRDefault="00154FB9" w:rsidP="00875418">
      <w:pPr>
        <w:numPr>
          <w:ilvl w:val="1"/>
          <w:numId w:val="4"/>
        </w:numPr>
        <w:rPr>
          <w:rFonts w:ascii="Arial" w:hAnsi="Arial" w:cs="Arial"/>
        </w:rPr>
      </w:pPr>
      <w:r w:rsidRPr="79FEB060">
        <w:rPr>
          <w:rFonts w:ascii="Arial" w:hAnsi="Arial" w:cs="Arial"/>
        </w:rPr>
        <w:t>T</w:t>
      </w:r>
      <w:r w:rsidR="00CA4FDB" w:rsidRPr="79FEB060">
        <w:rPr>
          <w:rFonts w:ascii="Arial" w:hAnsi="Arial" w:cs="Arial"/>
        </w:rPr>
        <w:t xml:space="preserve">o ensure that </w:t>
      </w:r>
      <w:r w:rsidRPr="79FEB060">
        <w:rPr>
          <w:rFonts w:ascii="Arial" w:hAnsi="Arial" w:cs="Arial"/>
        </w:rPr>
        <w:t xml:space="preserve">3.1 is adhered to, the </w:t>
      </w:r>
      <w:r w:rsidR="00CA4FDB" w:rsidRPr="79FEB060">
        <w:rPr>
          <w:rFonts w:ascii="Arial" w:hAnsi="Arial" w:cs="Arial"/>
        </w:rPr>
        <w:t>Council reserves the right to a</w:t>
      </w:r>
      <w:r w:rsidRPr="79FEB060">
        <w:rPr>
          <w:rFonts w:ascii="Arial" w:hAnsi="Arial" w:cs="Arial"/>
        </w:rPr>
        <w:t xml:space="preserve">lter the reimbursement applicable </w:t>
      </w:r>
      <w:r w:rsidR="00CA4FDB" w:rsidRPr="79FEB060">
        <w:rPr>
          <w:rFonts w:ascii="Arial" w:hAnsi="Arial" w:cs="Arial"/>
        </w:rPr>
        <w:t xml:space="preserve">to any individual service where </w:t>
      </w:r>
      <w:r w:rsidRPr="79FEB060">
        <w:rPr>
          <w:rFonts w:ascii="Arial" w:hAnsi="Arial" w:cs="Arial"/>
        </w:rPr>
        <w:t xml:space="preserve">the </w:t>
      </w:r>
      <w:r w:rsidR="00CA4FDB" w:rsidRPr="79FEB060">
        <w:rPr>
          <w:rFonts w:ascii="Arial" w:hAnsi="Arial" w:cs="Arial"/>
        </w:rPr>
        <w:t xml:space="preserve">Council, </w:t>
      </w:r>
      <w:bookmarkStart w:id="3" w:name="_Int_A98bjxpt"/>
      <w:r w:rsidR="00CA4FDB" w:rsidRPr="79FEB060">
        <w:rPr>
          <w:rFonts w:ascii="Arial" w:hAnsi="Arial" w:cs="Arial"/>
        </w:rPr>
        <w:t>acting reasonably, believes</w:t>
      </w:r>
      <w:bookmarkEnd w:id="3"/>
      <w:r w:rsidR="00CA4FDB" w:rsidRPr="79FEB060">
        <w:rPr>
          <w:rFonts w:ascii="Arial" w:hAnsi="Arial" w:cs="Arial"/>
        </w:rPr>
        <w:t xml:space="preserve"> that the nature of that service or the fares charged on that service do or could distort the </w:t>
      </w:r>
      <w:bookmarkStart w:id="4" w:name="_Int_HG1OBnYv"/>
      <w:r w:rsidR="00CA4FDB" w:rsidRPr="79FEB060">
        <w:rPr>
          <w:rFonts w:ascii="Arial" w:hAnsi="Arial" w:cs="Arial"/>
        </w:rPr>
        <w:t>general application</w:t>
      </w:r>
      <w:bookmarkEnd w:id="4"/>
      <w:r w:rsidR="00CA4FDB" w:rsidRPr="79FEB060">
        <w:rPr>
          <w:rFonts w:ascii="Arial" w:hAnsi="Arial" w:cs="Arial"/>
        </w:rPr>
        <w:t xml:space="preserve"> of the standard methodology as applied to the operator’s other services.</w:t>
      </w:r>
    </w:p>
    <w:p w14:paraId="5E71B489" w14:textId="77777777" w:rsidR="00875418" w:rsidRPr="00D96AE2" w:rsidRDefault="00875418" w:rsidP="00875418">
      <w:pPr>
        <w:rPr>
          <w:rFonts w:ascii="Arial" w:hAnsi="Arial" w:cs="Arial"/>
        </w:rPr>
      </w:pPr>
    </w:p>
    <w:p w14:paraId="4B27CADA" w14:textId="6154E397" w:rsidR="00875418" w:rsidRPr="00D96AE2" w:rsidRDefault="00875418" w:rsidP="00875418">
      <w:pPr>
        <w:numPr>
          <w:ilvl w:val="1"/>
          <w:numId w:val="4"/>
        </w:numPr>
        <w:rPr>
          <w:rFonts w:ascii="Arial" w:hAnsi="Arial" w:cs="Arial"/>
        </w:rPr>
      </w:pPr>
      <w:r w:rsidRPr="79FEB060">
        <w:rPr>
          <w:rFonts w:ascii="Arial" w:hAnsi="Arial" w:cs="Arial"/>
        </w:rPr>
        <w:t xml:space="preserve">If a service fails to operate in accordance with the registered timetable, the Council may </w:t>
      </w:r>
      <w:r w:rsidR="3F831446" w:rsidRPr="79FEB060">
        <w:rPr>
          <w:rFonts w:ascii="Arial" w:hAnsi="Arial" w:cs="Arial"/>
        </w:rPr>
        <w:t>adjust</w:t>
      </w:r>
      <w:r w:rsidRPr="79FEB060">
        <w:rPr>
          <w:rFonts w:ascii="Arial" w:hAnsi="Arial" w:cs="Arial"/>
        </w:rPr>
        <w:t xml:space="preserve"> the reimbursement due to reflect the disruption caused.</w:t>
      </w:r>
    </w:p>
    <w:p w14:paraId="509DFA4A" w14:textId="77777777" w:rsidR="006407D9" w:rsidRPr="00D96AE2" w:rsidRDefault="006407D9" w:rsidP="006407D9">
      <w:pPr>
        <w:rPr>
          <w:rFonts w:ascii="Arial" w:hAnsi="Arial" w:cs="Arial"/>
        </w:rPr>
      </w:pPr>
    </w:p>
    <w:p w14:paraId="5797D4B4" w14:textId="77777777" w:rsidR="00471BB3" w:rsidRPr="00D96AE2" w:rsidRDefault="006407D9" w:rsidP="00471BB3">
      <w:pPr>
        <w:numPr>
          <w:ilvl w:val="1"/>
          <w:numId w:val="4"/>
        </w:numPr>
        <w:rPr>
          <w:rFonts w:ascii="Arial" w:hAnsi="Arial" w:cs="Arial"/>
        </w:rPr>
      </w:pPr>
      <w:r w:rsidRPr="79FEB060">
        <w:rPr>
          <w:rFonts w:ascii="Arial" w:hAnsi="Arial" w:cs="Arial"/>
        </w:rPr>
        <w:t>Subject to providing all appropriate information, the Council will make a payment to operators within one month of receipt of the information to the amount calculated as due to the operator for the appropriate month.</w:t>
      </w:r>
    </w:p>
    <w:p w14:paraId="76C7E5D6" w14:textId="77777777" w:rsidR="00471BB3" w:rsidRPr="00D96AE2" w:rsidRDefault="00471BB3" w:rsidP="00471BB3">
      <w:pPr>
        <w:rPr>
          <w:rFonts w:ascii="Arial" w:hAnsi="Arial" w:cs="Arial"/>
        </w:rPr>
      </w:pPr>
    </w:p>
    <w:p w14:paraId="6DC94AE2" w14:textId="77777777" w:rsidR="00471BB3" w:rsidRPr="00D96AE2" w:rsidRDefault="00471BB3" w:rsidP="00471BB3">
      <w:pPr>
        <w:numPr>
          <w:ilvl w:val="1"/>
          <w:numId w:val="4"/>
        </w:numPr>
        <w:rPr>
          <w:rFonts w:ascii="Arial" w:hAnsi="Arial" w:cs="Arial"/>
        </w:rPr>
      </w:pPr>
      <w:r w:rsidRPr="79FEB060">
        <w:rPr>
          <w:rFonts w:ascii="Arial" w:hAnsi="Arial" w:cs="Arial"/>
        </w:rPr>
        <w:t>Payment will be based on the actual number of journeys recorded for each calendar month on an operator’s eligible services in the Scheme area and the agreed reimbursement rate for each eligible service, unless agreed otherwise.</w:t>
      </w:r>
    </w:p>
    <w:p w14:paraId="5E4AC1F3" w14:textId="77777777" w:rsidR="00875418" w:rsidRPr="00D96AE2" w:rsidRDefault="00875418" w:rsidP="00875418">
      <w:pPr>
        <w:rPr>
          <w:rFonts w:ascii="Arial" w:hAnsi="Arial" w:cs="Arial"/>
        </w:rPr>
      </w:pPr>
    </w:p>
    <w:p w14:paraId="74FF7F3C" w14:textId="77777777" w:rsidR="00875418" w:rsidRPr="00D96AE2" w:rsidRDefault="00875418" w:rsidP="00471BB3">
      <w:pPr>
        <w:numPr>
          <w:ilvl w:val="1"/>
          <w:numId w:val="4"/>
        </w:numPr>
        <w:rPr>
          <w:rFonts w:ascii="Arial" w:hAnsi="Arial" w:cs="Arial"/>
        </w:rPr>
      </w:pPr>
      <w:r w:rsidRPr="17FCE7E2">
        <w:rPr>
          <w:rFonts w:ascii="Arial" w:hAnsi="Arial" w:cs="Arial"/>
        </w:rPr>
        <w:t>The costs of providing any additional capacity required to meet demand created by the Scheme will be determined in accordance with Schedule 3.</w:t>
      </w:r>
    </w:p>
    <w:p w14:paraId="328B345A" w14:textId="0802658B" w:rsidR="17FCE7E2" w:rsidRDefault="17FCE7E2" w:rsidP="17FCE7E2">
      <w:pPr>
        <w:rPr>
          <w:rFonts w:ascii="Arial" w:hAnsi="Arial" w:cs="Arial"/>
        </w:rPr>
      </w:pPr>
    </w:p>
    <w:p w14:paraId="0384D707" w14:textId="679F5089" w:rsidR="17FCE7E2" w:rsidRDefault="17FCE7E2" w:rsidP="17FCE7E2">
      <w:pPr>
        <w:rPr>
          <w:rFonts w:ascii="Arial" w:hAnsi="Arial" w:cs="Arial"/>
        </w:rPr>
      </w:pPr>
    </w:p>
    <w:p w14:paraId="08C11996" w14:textId="77777777" w:rsidR="00C20747" w:rsidRPr="00D96AE2" w:rsidRDefault="00C20747" w:rsidP="00431C09">
      <w:pPr>
        <w:rPr>
          <w:rFonts w:ascii="Arial" w:hAnsi="Arial" w:cs="Arial"/>
          <w:b/>
        </w:rPr>
      </w:pPr>
    </w:p>
    <w:p w14:paraId="72FF3B79" w14:textId="77777777" w:rsidR="00875418" w:rsidRPr="00D96AE2" w:rsidRDefault="00875418" w:rsidP="00875418">
      <w:pPr>
        <w:numPr>
          <w:ilvl w:val="0"/>
          <w:numId w:val="4"/>
        </w:numPr>
        <w:rPr>
          <w:rFonts w:ascii="Arial" w:hAnsi="Arial" w:cs="Arial"/>
          <w:b/>
        </w:rPr>
      </w:pPr>
      <w:r w:rsidRPr="00D96AE2">
        <w:rPr>
          <w:rFonts w:ascii="Arial" w:hAnsi="Arial" w:cs="Arial"/>
          <w:b/>
        </w:rPr>
        <w:t>Formal Procedures</w:t>
      </w:r>
    </w:p>
    <w:p w14:paraId="449982B3" w14:textId="77777777" w:rsidR="006407D9" w:rsidRPr="00D96AE2" w:rsidRDefault="006407D9" w:rsidP="00431C09">
      <w:pPr>
        <w:rPr>
          <w:rFonts w:ascii="Arial" w:hAnsi="Arial" w:cs="Arial"/>
        </w:rPr>
      </w:pPr>
    </w:p>
    <w:p w14:paraId="5037DCAD" w14:textId="77777777" w:rsidR="006407D9" w:rsidRPr="00D96AE2" w:rsidRDefault="00875418" w:rsidP="00875418">
      <w:pPr>
        <w:numPr>
          <w:ilvl w:val="1"/>
          <w:numId w:val="18"/>
        </w:numPr>
        <w:rPr>
          <w:rFonts w:ascii="Arial" w:hAnsi="Arial" w:cs="Arial"/>
        </w:rPr>
      </w:pPr>
      <w:r w:rsidRPr="00D96AE2">
        <w:rPr>
          <w:rFonts w:ascii="Arial" w:hAnsi="Arial" w:cs="Arial"/>
        </w:rPr>
        <w:t xml:space="preserve">If </w:t>
      </w:r>
      <w:r w:rsidR="00AD015A" w:rsidRPr="00D96AE2">
        <w:rPr>
          <w:rFonts w:ascii="Arial" w:hAnsi="Arial" w:cs="Arial"/>
        </w:rPr>
        <w:t xml:space="preserve">any operator </w:t>
      </w:r>
      <w:r w:rsidRPr="00D96AE2">
        <w:rPr>
          <w:rFonts w:ascii="Arial" w:hAnsi="Arial" w:cs="Arial"/>
        </w:rPr>
        <w:t>believe</w:t>
      </w:r>
      <w:r w:rsidR="00AD015A" w:rsidRPr="00D96AE2">
        <w:rPr>
          <w:rFonts w:ascii="Arial" w:hAnsi="Arial" w:cs="Arial"/>
        </w:rPr>
        <w:t>s</w:t>
      </w:r>
      <w:r w:rsidRPr="00D96AE2">
        <w:rPr>
          <w:rFonts w:ascii="Arial" w:hAnsi="Arial" w:cs="Arial"/>
        </w:rPr>
        <w:t xml:space="preserve"> that </w:t>
      </w:r>
      <w:r w:rsidR="00AD015A" w:rsidRPr="00D96AE2">
        <w:rPr>
          <w:rFonts w:ascii="Arial" w:hAnsi="Arial" w:cs="Arial"/>
        </w:rPr>
        <w:t xml:space="preserve">they </w:t>
      </w:r>
      <w:r w:rsidRPr="00D96AE2">
        <w:rPr>
          <w:rFonts w:ascii="Arial" w:hAnsi="Arial" w:cs="Arial"/>
        </w:rPr>
        <w:t xml:space="preserve">would be prejudicially affected by the proposed Scheme you may under Section 150 (4) of the Transport Act 2000 (as amended) apply to the Secretary of State for Transport for a variation of the proposed Scheme on the grounds that there are special reasons why the provisions of the Scheme would be inappropriate with respect to one or more local services provided by </w:t>
      </w:r>
      <w:r w:rsidR="00AD015A" w:rsidRPr="00D96AE2">
        <w:rPr>
          <w:rFonts w:ascii="Arial" w:hAnsi="Arial" w:cs="Arial"/>
        </w:rPr>
        <w:t>their</w:t>
      </w:r>
      <w:r w:rsidR="007019BF" w:rsidRPr="00D96AE2">
        <w:rPr>
          <w:rFonts w:ascii="Arial" w:hAnsi="Arial" w:cs="Arial"/>
        </w:rPr>
        <w:t xml:space="preserve"> </w:t>
      </w:r>
      <w:r w:rsidRPr="00D96AE2">
        <w:rPr>
          <w:rFonts w:ascii="Arial" w:hAnsi="Arial" w:cs="Arial"/>
        </w:rPr>
        <w:t>company.</w:t>
      </w:r>
    </w:p>
    <w:p w14:paraId="0A19B5EA" w14:textId="77777777" w:rsidR="00875418" w:rsidRPr="00D96AE2" w:rsidRDefault="00875418" w:rsidP="00875418">
      <w:pPr>
        <w:rPr>
          <w:rFonts w:ascii="Arial" w:hAnsi="Arial" w:cs="Arial"/>
        </w:rPr>
      </w:pPr>
    </w:p>
    <w:p w14:paraId="1764760D" w14:textId="6AF3E826" w:rsidR="00875418" w:rsidRPr="00D96AE2" w:rsidRDefault="00875418" w:rsidP="00801098">
      <w:pPr>
        <w:numPr>
          <w:ilvl w:val="1"/>
          <w:numId w:val="18"/>
        </w:numPr>
        <w:rPr>
          <w:rFonts w:ascii="Arial" w:hAnsi="Arial" w:cs="Arial"/>
        </w:rPr>
      </w:pPr>
      <w:r w:rsidRPr="00D96AE2">
        <w:rPr>
          <w:rFonts w:ascii="Arial" w:hAnsi="Arial" w:cs="Arial"/>
        </w:rPr>
        <w:t xml:space="preserve">An application, under Section 98 (4A) of the Transport Act 1985 and under Section 150 (3) of the Transport Act 2000 (as amended), must be made in writing not later than 56 days after the date on which the proposed Scheme comes into operation. An application may not be made unless your company has previously given notice </w:t>
      </w:r>
      <w:r w:rsidR="006A47C8">
        <w:rPr>
          <w:rFonts w:ascii="Arial" w:hAnsi="Arial" w:cs="Arial"/>
        </w:rPr>
        <w:t xml:space="preserve">to the Council </w:t>
      </w:r>
      <w:r w:rsidRPr="00D96AE2">
        <w:rPr>
          <w:rFonts w:ascii="Arial" w:hAnsi="Arial" w:cs="Arial"/>
        </w:rPr>
        <w:t>of its intention to make such an application.</w:t>
      </w:r>
    </w:p>
    <w:p w14:paraId="0411925D" w14:textId="77777777" w:rsidR="003421EF" w:rsidRPr="00D96AE2" w:rsidRDefault="003421EF" w:rsidP="003421EF">
      <w:pPr>
        <w:pStyle w:val="ListParagraph"/>
        <w:rPr>
          <w:rFonts w:ascii="Arial" w:hAnsi="Arial" w:cs="Arial"/>
        </w:rPr>
      </w:pPr>
    </w:p>
    <w:p w14:paraId="3128B1C2" w14:textId="77777777" w:rsidR="00875418" w:rsidRPr="00D96AE2" w:rsidRDefault="003421EF" w:rsidP="00875418">
      <w:pPr>
        <w:numPr>
          <w:ilvl w:val="1"/>
          <w:numId w:val="18"/>
        </w:numPr>
        <w:rPr>
          <w:rFonts w:ascii="Arial" w:hAnsi="Arial" w:cs="Arial"/>
        </w:rPr>
      </w:pPr>
      <w:r w:rsidRPr="00D96AE2">
        <w:rPr>
          <w:rFonts w:ascii="Arial" w:hAnsi="Arial" w:cs="Arial"/>
        </w:rPr>
        <w:t>C</w:t>
      </w:r>
      <w:r w:rsidR="00875418" w:rsidRPr="00D96AE2">
        <w:rPr>
          <w:rFonts w:ascii="Arial" w:hAnsi="Arial" w:cs="Arial"/>
        </w:rPr>
        <w:t>orrespondence</w:t>
      </w:r>
      <w:r w:rsidR="00BF044B" w:rsidRPr="00D96AE2">
        <w:rPr>
          <w:rFonts w:ascii="Arial" w:hAnsi="Arial" w:cs="Arial"/>
        </w:rPr>
        <w:t xml:space="preserve"> with the Council in relation to the overall Scheme should be addressed to </w:t>
      </w:r>
      <w:r w:rsidR="00F37380" w:rsidRPr="00D96AE2">
        <w:rPr>
          <w:rFonts w:ascii="Arial" w:hAnsi="Arial" w:cs="Arial"/>
        </w:rPr>
        <w:t>the</w:t>
      </w:r>
      <w:r w:rsidR="00BF044B" w:rsidRPr="00D96AE2">
        <w:rPr>
          <w:rFonts w:ascii="Arial" w:hAnsi="Arial" w:cs="Arial"/>
        </w:rPr>
        <w:t xml:space="preserve"> </w:t>
      </w:r>
      <w:r w:rsidR="00895C90" w:rsidRPr="00D96AE2">
        <w:rPr>
          <w:rFonts w:ascii="Arial" w:hAnsi="Arial" w:cs="Arial"/>
        </w:rPr>
        <w:t>Strategic Lead, Passenger</w:t>
      </w:r>
      <w:r w:rsidR="00BF044B" w:rsidRPr="00D96AE2">
        <w:rPr>
          <w:rFonts w:ascii="Arial" w:hAnsi="Arial" w:cs="Arial"/>
        </w:rPr>
        <w:t xml:space="preserve"> </w:t>
      </w:r>
      <w:r w:rsidR="00895C90" w:rsidRPr="00D96AE2">
        <w:rPr>
          <w:rFonts w:ascii="Arial" w:hAnsi="Arial" w:cs="Arial"/>
        </w:rPr>
        <w:t>Transport</w:t>
      </w:r>
      <w:r w:rsidR="00BF044B" w:rsidRPr="00D96AE2">
        <w:rPr>
          <w:rFonts w:ascii="Arial" w:hAnsi="Arial" w:cs="Arial"/>
        </w:rPr>
        <w:t xml:space="preserve"> at the address given in 2.1 above.</w:t>
      </w:r>
    </w:p>
    <w:p w14:paraId="01382D42" w14:textId="77777777" w:rsidR="00325442" w:rsidRPr="00D96AE2" w:rsidRDefault="00325442" w:rsidP="00325442">
      <w:pPr>
        <w:rPr>
          <w:rFonts w:ascii="Arial" w:hAnsi="Arial" w:cs="Arial"/>
        </w:rPr>
      </w:pPr>
    </w:p>
    <w:p w14:paraId="632CDEEB" w14:textId="626DCF54" w:rsidR="00BF044B" w:rsidRPr="00D96AE2" w:rsidRDefault="00BF044B" w:rsidP="00801098">
      <w:pPr>
        <w:rPr>
          <w:rFonts w:ascii="Arial" w:hAnsi="Arial" w:cs="Arial"/>
        </w:rPr>
      </w:pPr>
      <w:r w:rsidRPr="113416B4">
        <w:rPr>
          <w:rFonts w:ascii="Arial" w:hAnsi="Arial" w:cs="Arial"/>
        </w:rPr>
        <w:t>All information required by the Council should be addressed to:</w:t>
      </w:r>
    </w:p>
    <w:p w14:paraId="4B70C213" w14:textId="77777777" w:rsidR="00BF044B" w:rsidRPr="00D96AE2" w:rsidRDefault="00BF044B" w:rsidP="00BF044B">
      <w:pPr>
        <w:rPr>
          <w:rFonts w:ascii="Arial" w:hAnsi="Arial" w:cs="Arial"/>
        </w:rPr>
      </w:pPr>
    </w:p>
    <w:p w14:paraId="3FD23D00" w14:textId="46968032" w:rsidR="00BF044B" w:rsidRPr="00D96AE2" w:rsidRDefault="00BF044B" w:rsidP="009B97F2">
      <w:pPr>
        <w:ind w:firstLine="720"/>
        <w:rPr>
          <w:rFonts w:ascii="Arial" w:hAnsi="Arial" w:cs="Arial"/>
        </w:rPr>
      </w:pPr>
      <w:r w:rsidRPr="009B97F2">
        <w:rPr>
          <w:rFonts w:ascii="Arial" w:hAnsi="Arial" w:cs="Arial"/>
        </w:rPr>
        <w:t xml:space="preserve">Transport </w:t>
      </w:r>
      <w:r w:rsidR="00D93B5B" w:rsidRPr="009B97F2">
        <w:rPr>
          <w:rFonts w:ascii="Arial" w:hAnsi="Arial" w:cs="Arial"/>
        </w:rPr>
        <w:t>Officer</w:t>
      </w:r>
      <w:r w:rsidRPr="009B97F2">
        <w:rPr>
          <w:rFonts w:ascii="Arial" w:hAnsi="Arial" w:cs="Arial"/>
        </w:rPr>
        <w:t xml:space="preserve"> – </w:t>
      </w:r>
      <w:r w:rsidR="15B833BC" w:rsidRPr="009B97F2">
        <w:rPr>
          <w:rFonts w:ascii="Arial" w:hAnsi="Arial" w:cs="Arial"/>
        </w:rPr>
        <w:t>Concessionary Travel</w:t>
      </w:r>
    </w:p>
    <w:p w14:paraId="7F7B0AA1" w14:textId="77777777" w:rsidR="00BF044B" w:rsidRPr="00D96AE2" w:rsidRDefault="00D93B5B" w:rsidP="00BF044B">
      <w:pPr>
        <w:ind w:firstLine="720"/>
        <w:rPr>
          <w:rFonts w:ascii="Arial" w:hAnsi="Arial" w:cs="Arial"/>
        </w:rPr>
      </w:pPr>
      <w:r w:rsidRPr="00D96AE2">
        <w:rPr>
          <w:rFonts w:ascii="Arial" w:hAnsi="Arial" w:cs="Arial"/>
        </w:rPr>
        <w:t>Passenger Transport</w:t>
      </w:r>
    </w:p>
    <w:p w14:paraId="2E53B654" w14:textId="00F6E5EF" w:rsidR="00BF044B" w:rsidRPr="00D96AE2" w:rsidRDefault="00BF044B" w:rsidP="00BF044B">
      <w:pPr>
        <w:ind w:firstLine="720"/>
        <w:rPr>
          <w:rFonts w:ascii="Arial" w:hAnsi="Arial" w:cs="Arial"/>
        </w:rPr>
      </w:pPr>
      <w:r w:rsidRPr="00D96AE2">
        <w:rPr>
          <w:rFonts w:ascii="Arial" w:hAnsi="Arial" w:cs="Arial"/>
        </w:rPr>
        <w:t xml:space="preserve">Milton Keynes </w:t>
      </w:r>
      <w:r w:rsidR="00234C93">
        <w:rPr>
          <w:rFonts w:ascii="Arial" w:hAnsi="Arial" w:cs="Arial"/>
        </w:rPr>
        <w:t xml:space="preserve">City </w:t>
      </w:r>
      <w:r w:rsidRPr="00D96AE2">
        <w:rPr>
          <w:rFonts w:ascii="Arial" w:hAnsi="Arial" w:cs="Arial"/>
        </w:rPr>
        <w:t>Council</w:t>
      </w:r>
    </w:p>
    <w:p w14:paraId="5C868776" w14:textId="77777777" w:rsidR="00BF044B" w:rsidRPr="00D96AE2" w:rsidRDefault="00895FC8" w:rsidP="00BF044B">
      <w:pPr>
        <w:ind w:firstLine="720"/>
        <w:rPr>
          <w:rFonts w:ascii="Arial" w:hAnsi="Arial" w:cs="Arial"/>
        </w:rPr>
      </w:pPr>
      <w:r w:rsidRPr="00D96AE2">
        <w:rPr>
          <w:rFonts w:ascii="Arial" w:hAnsi="Arial" w:cs="Arial"/>
        </w:rPr>
        <w:t>Civic</w:t>
      </w:r>
      <w:r w:rsidR="00897894" w:rsidRPr="00D96AE2">
        <w:rPr>
          <w:rFonts w:ascii="Arial" w:hAnsi="Arial" w:cs="Arial"/>
        </w:rPr>
        <w:t xml:space="preserve"> Offices</w:t>
      </w:r>
    </w:p>
    <w:p w14:paraId="300796A1" w14:textId="77777777" w:rsidR="00897894" w:rsidRPr="00D96AE2" w:rsidRDefault="00897894" w:rsidP="00BF044B">
      <w:pPr>
        <w:ind w:firstLine="720"/>
        <w:rPr>
          <w:rFonts w:ascii="Arial" w:hAnsi="Arial" w:cs="Arial"/>
        </w:rPr>
      </w:pPr>
      <w:r w:rsidRPr="00D96AE2">
        <w:rPr>
          <w:rFonts w:ascii="Arial" w:hAnsi="Arial" w:cs="Arial"/>
        </w:rPr>
        <w:t>1 Saxon Gate East</w:t>
      </w:r>
    </w:p>
    <w:p w14:paraId="2E2A7362" w14:textId="77777777" w:rsidR="00BF044B" w:rsidRPr="00D96AE2" w:rsidRDefault="00897894" w:rsidP="00BF044B">
      <w:pPr>
        <w:ind w:firstLine="720"/>
        <w:rPr>
          <w:rFonts w:ascii="Arial" w:hAnsi="Arial" w:cs="Arial"/>
        </w:rPr>
      </w:pPr>
      <w:r w:rsidRPr="00D96AE2">
        <w:rPr>
          <w:rFonts w:ascii="Arial" w:hAnsi="Arial" w:cs="Arial"/>
        </w:rPr>
        <w:t>Central Milton Keynes MK9 3EJ</w:t>
      </w:r>
      <w:r w:rsidR="00BF044B" w:rsidRPr="00D96AE2">
        <w:rPr>
          <w:rFonts w:ascii="Arial" w:hAnsi="Arial" w:cs="Arial"/>
        </w:rPr>
        <w:t>.</w:t>
      </w:r>
    </w:p>
    <w:p w14:paraId="6C87BE0A" w14:textId="77777777" w:rsidR="00B62A76" w:rsidRPr="00D96AE2" w:rsidRDefault="00B62A76" w:rsidP="00BF044B">
      <w:pPr>
        <w:rPr>
          <w:rFonts w:ascii="Arial" w:hAnsi="Arial" w:cs="Arial"/>
        </w:rPr>
      </w:pPr>
    </w:p>
    <w:p w14:paraId="2E9287DC" w14:textId="77777777" w:rsidR="00BF044B" w:rsidRPr="00D96AE2" w:rsidRDefault="00BF044B" w:rsidP="00875418">
      <w:pPr>
        <w:numPr>
          <w:ilvl w:val="1"/>
          <w:numId w:val="18"/>
        </w:numPr>
        <w:rPr>
          <w:rFonts w:ascii="Arial" w:hAnsi="Arial" w:cs="Arial"/>
        </w:rPr>
      </w:pPr>
      <w:r w:rsidRPr="00D96AE2">
        <w:rPr>
          <w:rFonts w:ascii="Arial" w:hAnsi="Arial" w:cs="Arial"/>
        </w:rPr>
        <w:t>Correspondence with the Secretary of State should be addressed to:</w:t>
      </w:r>
    </w:p>
    <w:p w14:paraId="4672D112" w14:textId="77777777" w:rsidR="00BF044B" w:rsidRPr="00D96AE2" w:rsidRDefault="00BF044B" w:rsidP="00BF044B">
      <w:pPr>
        <w:rPr>
          <w:rFonts w:ascii="Arial" w:hAnsi="Arial" w:cs="Arial"/>
        </w:rPr>
      </w:pPr>
    </w:p>
    <w:p w14:paraId="3DCB8AB0" w14:textId="77777777" w:rsidR="00BF044B" w:rsidRPr="00D96AE2" w:rsidRDefault="00BF044B" w:rsidP="00BF044B">
      <w:pPr>
        <w:ind w:left="720"/>
        <w:rPr>
          <w:rFonts w:ascii="Arial" w:hAnsi="Arial" w:cs="Arial"/>
        </w:rPr>
      </w:pPr>
      <w:r w:rsidRPr="00D96AE2">
        <w:rPr>
          <w:rFonts w:ascii="Arial" w:hAnsi="Arial" w:cs="Arial"/>
        </w:rPr>
        <w:t>Secretary of State for Transport</w:t>
      </w:r>
    </w:p>
    <w:p w14:paraId="44945209" w14:textId="77777777" w:rsidR="00BF044B" w:rsidRPr="00D96AE2" w:rsidRDefault="00BF044B" w:rsidP="00BF044B">
      <w:pPr>
        <w:ind w:left="720"/>
        <w:rPr>
          <w:rFonts w:ascii="Arial" w:hAnsi="Arial" w:cs="Arial"/>
        </w:rPr>
      </w:pPr>
      <w:r w:rsidRPr="00D96AE2">
        <w:rPr>
          <w:rFonts w:ascii="Arial" w:hAnsi="Arial" w:cs="Arial"/>
        </w:rPr>
        <w:t>Great Minster House</w:t>
      </w:r>
    </w:p>
    <w:p w14:paraId="091C03C8" w14:textId="77777777" w:rsidR="00BF044B" w:rsidRPr="00D96AE2" w:rsidRDefault="001953CA" w:rsidP="00BF044B">
      <w:pPr>
        <w:ind w:left="720"/>
        <w:rPr>
          <w:rFonts w:ascii="Arial" w:hAnsi="Arial" w:cs="Arial"/>
        </w:rPr>
      </w:pPr>
      <w:r w:rsidRPr="00D96AE2">
        <w:rPr>
          <w:rFonts w:ascii="Arial" w:hAnsi="Arial" w:cs="Arial"/>
        </w:rPr>
        <w:t>33 Horseferry Road</w:t>
      </w:r>
    </w:p>
    <w:p w14:paraId="12C9C156" w14:textId="77777777" w:rsidR="00BF044B" w:rsidRPr="00D96AE2" w:rsidRDefault="00BF044B" w:rsidP="00BF044B">
      <w:pPr>
        <w:ind w:left="720"/>
        <w:rPr>
          <w:rFonts w:ascii="Arial" w:hAnsi="Arial" w:cs="Arial"/>
        </w:rPr>
      </w:pPr>
      <w:r w:rsidRPr="79FEB060">
        <w:rPr>
          <w:rFonts w:ascii="Arial" w:hAnsi="Arial" w:cs="Arial"/>
        </w:rPr>
        <w:t>LONDON SW1P 4DR</w:t>
      </w:r>
    </w:p>
    <w:p w14:paraId="2A955B83" w14:textId="65468568" w:rsidR="79FEB060" w:rsidRDefault="79FEB060" w:rsidP="79FEB060">
      <w:pPr>
        <w:ind w:left="720"/>
        <w:rPr>
          <w:rFonts w:ascii="Arial" w:hAnsi="Arial" w:cs="Arial"/>
        </w:rPr>
      </w:pPr>
    </w:p>
    <w:p w14:paraId="7512EF31" w14:textId="4BBE8DD0" w:rsidR="00042462" w:rsidRPr="00D96AE2" w:rsidRDefault="00892E44" w:rsidP="00BF044B">
      <w:pPr>
        <w:numPr>
          <w:ilvl w:val="1"/>
          <w:numId w:val="18"/>
        </w:numPr>
        <w:rPr>
          <w:rFonts w:ascii="Arial" w:hAnsi="Arial" w:cs="Arial"/>
        </w:rPr>
      </w:pPr>
      <w:r w:rsidRPr="00D96AE2">
        <w:rPr>
          <w:rFonts w:ascii="Arial" w:hAnsi="Arial" w:cs="Arial"/>
        </w:rPr>
        <w:t xml:space="preserve">On commencing the provision of eligible services in the </w:t>
      </w:r>
      <w:r w:rsidR="00BF044B" w:rsidRPr="00D96AE2">
        <w:rPr>
          <w:rFonts w:ascii="Arial" w:hAnsi="Arial" w:cs="Arial"/>
        </w:rPr>
        <w:t>Scheme</w:t>
      </w:r>
      <w:r w:rsidRPr="00D96AE2">
        <w:rPr>
          <w:rFonts w:ascii="Arial" w:hAnsi="Arial" w:cs="Arial"/>
        </w:rPr>
        <w:t xml:space="preserve">, </w:t>
      </w:r>
      <w:r w:rsidR="00BF044B" w:rsidRPr="00D96AE2">
        <w:rPr>
          <w:rFonts w:ascii="Arial" w:hAnsi="Arial" w:cs="Arial"/>
        </w:rPr>
        <w:t xml:space="preserve">an </w:t>
      </w:r>
      <w:r w:rsidRPr="00D96AE2">
        <w:rPr>
          <w:rFonts w:ascii="Arial" w:hAnsi="Arial" w:cs="Arial"/>
        </w:rPr>
        <w:t xml:space="preserve">operator shall provide to </w:t>
      </w:r>
      <w:r w:rsidR="00BF044B" w:rsidRPr="00D96AE2">
        <w:rPr>
          <w:rFonts w:ascii="Arial" w:hAnsi="Arial" w:cs="Arial"/>
        </w:rPr>
        <w:t xml:space="preserve">the </w:t>
      </w:r>
      <w:r w:rsidRPr="00D96AE2">
        <w:rPr>
          <w:rFonts w:ascii="Arial" w:hAnsi="Arial" w:cs="Arial"/>
        </w:rPr>
        <w:t>Council details of the name, address, email, telephone</w:t>
      </w:r>
      <w:r w:rsidR="13554AD3" w:rsidRPr="0F620AAD">
        <w:rPr>
          <w:rFonts w:ascii="Arial" w:hAnsi="Arial" w:cs="Arial"/>
        </w:rPr>
        <w:t>,</w:t>
      </w:r>
      <w:r w:rsidRPr="00D96AE2">
        <w:rPr>
          <w:rFonts w:ascii="Arial" w:hAnsi="Arial" w:cs="Arial"/>
        </w:rPr>
        <w:t xml:space="preserve"> and fax numbers of its official contact for communications in relation to these arrangements</w:t>
      </w:r>
      <w:r w:rsidR="006E3392" w:rsidRPr="00D96AE2">
        <w:rPr>
          <w:rFonts w:ascii="Arial" w:hAnsi="Arial" w:cs="Arial"/>
        </w:rPr>
        <w:t>.</w:t>
      </w:r>
      <w:r w:rsidRPr="00D96AE2">
        <w:rPr>
          <w:rFonts w:ascii="Arial" w:hAnsi="Arial" w:cs="Arial"/>
        </w:rPr>
        <w:t xml:space="preserve"> </w:t>
      </w:r>
      <w:r w:rsidR="006E3392" w:rsidRPr="00D96AE2">
        <w:rPr>
          <w:rFonts w:ascii="Arial" w:hAnsi="Arial" w:cs="Arial"/>
        </w:rPr>
        <w:t>The operator</w:t>
      </w:r>
      <w:r w:rsidRPr="00D96AE2">
        <w:rPr>
          <w:rFonts w:ascii="Arial" w:hAnsi="Arial" w:cs="Arial"/>
        </w:rPr>
        <w:t xml:space="preserve"> shall inform </w:t>
      </w:r>
      <w:r w:rsidR="00BF044B" w:rsidRPr="00D96AE2">
        <w:rPr>
          <w:rFonts w:ascii="Arial" w:hAnsi="Arial" w:cs="Arial"/>
        </w:rPr>
        <w:t xml:space="preserve">the </w:t>
      </w:r>
      <w:r w:rsidRPr="00D96AE2">
        <w:rPr>
          <w:rFonts w:ascii="Arial" w:hAnsi="Arial" w:cs="Arial"/>
        </w:rPr>
        <w:t>Council in writing of any changes.</w:t>
      </w:r>
      <w:r w:rsidR="00BF044B" w:rsidRPr="00D96AE2">
        <w:rPr>
          <w:rFonts w:ascii="Arial" w:hAnsi="Arial" w:cs="Arial"/>
        </w:rPr>
        <w:t xml:space="preserve"> </w:t>
      </w:r>
      <w:r w:rsidRPr="00D96AE2">
        <w:rPr>
          <w:rFonts w:ascii="Arial" w:hAnsi="Arial" w:cs="Arial"/>
        </w:rPr>
        <w:t>Any notice or communication sent to th</w:t>
      </w:r>
      <w:r w:rsidR="00D87F79" w:rsidRPr="00D96AE2">
        <w:rPr>
          <w:rFonts w:ascii="Arial" w:hAnsi="Arial" w:cs="Arial"/>
        </w:rPr>
        <w:t>is</w:t>
      </w:r>
      <w:r w:rsidRPr="00D96AE2">
        <w:rPr>
          <w:rFonts w:ascii="Arial" w:hAnsi="Arial" w:cs="Arial"/>
        </w:rPr>
        <w:t xml:space="preserve"> address shall be deemed to be duly served on the recipient. If an operator has failed to give notice in writing to </w:t>
      </w:r>
      <w:r w:rsidR="00D87F79" w:rsidRPr="00D96AE2">
        <w:rPr>
          <w:rFonts w:ascii="Arial" w:hAnsi="Arial" w:cs="Arial"/>
        </w:rPr>
        <w:t xml:space="preserve">the </w:t>
      </w:r>
      <w:r w:rsidRPr="00D96AE2">
        <w:rPr>
          <w:rFonts w:ascii="Arial" w:hAnsi="Arial" w:cs="Arial"/>
        </w:rPr>
        <w:t xml:space="preserve">Council of such an official contact, then </w:t>
      </w:r>
      <w:r w:rsidR="00D87F79" w:rsidRPr="00D96AE2">
        <w:rPr>
          <w:rFonts w:ascii="Arial" w:hAnsi="Arial" w:cs="Arial"/>
        </w:rPr>
        <w:t xml:space="preserve">the </w:t>
      </w:r>
      <w:r w:rsidRPr="00D96AE2">
        <w:rPr>
          <w:rFonts w:ascii="Arial" w:hAnsi="Arial" w:cs="Arial"/>
        </w:rPr>
        <w:t>Council may send any notice or other communication to any address set out in the most recent correspondence from the operator concerned, which shall be deemed to be its contact address.</w:t>
      </w:r>
    </w:p>
    <w:p w14:paraId="726F1665" w14:textId="77777777" w:rsidR="00F13EA8" w:rsidRPr="00D96AE2" w:rsidRDefault="00F13EA8" w:rsidP="00D87F79">
      <w:pPr>
        <w:jc w:val="center"/>
        <w:rPr>
          <w:rFonts w:ascii="Arial" w:hAnsi="Arial" w:cs="Arial"/>
          <w:b/>
        </w:rPr>
      </w:pPr>
      <w:r w:rsidRPr="00D96AE2">
        <w:rPr>
          <w:rFonts w:ascii="Arial" w:hAnsi="Arial" w:cs="Arial"/>
        </w:rPr>
        <w:br w:type="page"/>
      </w:r>
      <w:bookmarkEnd w:id="2"/>
      <w:r w:rsidRPr="00D96AE2">
        <w:rPr>
          <w:rFonts w:ascii="Arial" w:hAnsi="Arial" w:cs="Arial"/>
          <w:b/>
        </w:rPr>
        <w:t xml:space="preserve">Schedule </w:t>
      </w:r>
      <w:r w:rsidR="004E2C43" w:rsidRPr="00D96AE2">
        <w:rPr>
          <w:rFonts w:ascii="Arial" w:hAnsi="Arial" w:cs="Arial"/>
          <w:b/>
        </w:rPr>
        <w:t>1</w:t>
      </w:r>
      <w:r w:rsidRPr="00D96AE2">
        <w:rPr>
          <w:rFonts w:ascii="Arial" w:hAnsi="Arial" w:cs="Arial"/>
          <w:b/>
        </w:rPr>
        <w:t xml:space="preserve"> </w:t>
      </w:r>
      <w:r w:rsidR="002C75F2" w:rsidRPr="00D96AE2">
        <w:rPr>
          <w:rFonts w:ascii="Arial" w:hAnsi="Arial" w:cs="Arial"/>
          <w:b/>
        </w:rPr>
        <w:t>–</w:t>
      </w:r>
      <w:r w:rsidRPr="00D96AE2">
        <w:rPr>
          <w:rFonts w:ascii="Arial" w:hAnsi="Arial" w:cs="Arial"/>
          <w:b/>
        </w:rPr>
        <w:t xml:space="preserve"> Eligible Persons and Nature of Concessions</w:t>
      </w:r>
    </w:p>
    <w:p w14:paraId="2ABB1A9A" w14:textId="77777777" w:rsidR="00177602" w:rsidRPr="00D96AE2" w:rsidRDefault="00177602" w:rsidP="00F13EA8">
      <w:pPr>
        <w:pStyle w:val="Default"/>
        <w:ind w:left="720" w:hanging="720"/>
        <w:jc w:val="center"/>
        <w:rPr>
          <w:b/>
          <w:bCs/>
          <w:color w:val="auto"/>
        </w:rPr>
      </w:pPr>
    </w:p>
    <w:p w14:paraId="66F84DCD" w14:textId="77777777" w:rsidR="00CE199F" w:rsidRPr="00D96AE2" w:rsidRDefault="00CE199F" w:rsidP="00CE199F">
      <w:pPr>
        <w:pStyle w:val="Default"/>
        <w:ind w:left="720" w:hanging="720"/>
        <w:jc w:val="center"/>
        <w:rPr>
          <w:b/>
          <w:bCs/>
          <w:color w:val="auto"/>
        </w:rPr>
      </w:pPr>
    </w:p>
    <w:tbl>
      <w:tblPr>
        <w:tblW w:w="8741" w:type="dxa"/>
        <w:tblInd w:w="18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000" w:firstRow="0" w:lastRow="0" w:firstColumn="0" w:lastColumn="0" w:noHBand="0" w:noVBand="0"/>
      </w:tblPr>
      <w:tblGrid>
        <w:gridCol w:w="1455"/>
        <w:gridCol w:w="7286"/>
      </w:tblGrid>
      <w:tr w:rsidR="00D96AE2" w:rsidRPr="00D96AE2" w14:paraId="2AFBF1DD" w14:textId="77777777" w:rsidTr="113416B4">
        <w:trPr>
          <w:trHeight w:val="278"/>
        </w:trPr>
        <w:tc>
          <w:tcPr>
            <w:tcW w:w="1455" w:type="dxa"/>
            <w:tcBorders>
              <w:top w:val="single" w:sz="8" w:space="0" w:color="000000" w:themeColor="text1"/>
              <w:bottom w:val="single" w:sz="8" w:space="0" w:color="000000" w:themeColor="text1"/>
              <w:right w:val="single" w:sz="8" w:space="0" w:color="000000" w:themeColor="text1"/>
            </w:tcBorders>
          </w:tcPr>
          <w:p w14:paraId="5ECD92BA" w14:textId="77777777" w:rsidR="00CE199F" w:rsidRPr="00D96AE2" w:rsidRDefault="00CE199F" w:rsidP="00234DE3">
            <w:pPr>
              <w:autoSpaceDE w:val="0"/>
              <w:autoSpaceDN w:val="0"/>
              <w:adjustRightInd w:val="0"/>
              <w:rPr>
                <w:rFonts w:ascii="Arial" w:hAnsi="Arial" w:cs="Arial"/>
                <w:sz w:val="22"/>
                <w:szCs w:val="22"/>
              </w:rPr>
            </w:pPr>
            <w:r w:rsidRPr="00D96AE2">
              <w:rPr>
                <w:rFonts w:ascii="Arial" w:hAnsi="Arial" w:cs="Arial"/>
                <w:b/>
                <w:bCs/>
                <w:sz w:val="22"/>
                <w:szCs w:val="22"/>
              </w:rPr>
              <w:t xml:space="preserve">Class of Eligible Persons </w:t>
            </w:r>
          </w:p>
        </w:tc>
        <w:tc>
          <w:tcPr>
            <w:tcW w:w="7286" w:type="dxa"/>
            <w:tcBorders>
              <w:top w:val="single" w:sz="8" w:space="0" w:color="000000" w:themeColor="text1"/>
              <w:left w:val="single" w:sz="8" w:space="0" w:color="000000" w:themeColor="text1"/>
              <w:bottom w:val="single" w:sz="8" w:space="0" w:color="000000" w:themeColor="text1"/>
            </w:tcBorders>
          </w:tcPr>
          <w:p w14:paraId="0F82E0EF" w14:textId="77777777" w:rsidR="00CE199F" w:rsidRPr="00D96AE2" w:rsidRDefault="00CE199F" w:rsidP="00234DE3">
            <w:pPr>
              <w:autoSpaceDE w:val="0"/>
              <w:autoSpaceDN w:val="0"/>
              <w:adjustRightInd w:val="0"/>
              <w:rPr>
                <w:rFonts w:ascii="Arial" w:hAnsi="Arial" w:cs="Arial"/>
                <w:sz w:val="22"/>
                <w:szCs w:val="22"/>
              </w:rPr>
            </w:pPr>
            <w:r w:rsidRPr="00D96AE2">
              <w:rPr>
                <w:rFonts w:ascii="Arial" w:hAnsi="Arial" w:cs="Arial"/>
                <w:b/>
                <w:bCs/>
                <w:sz w:val="22"/>
                <w:szCs w:val="22"/>
              </w:rPr>
              <w:t xml:space="preserve">Nature of Concession to be Provided </w:t>
            </w:r>
          </w:p>
        </w:tc>
      </w:tr>
      <w:tr w:rsidR="00D96AE2" w:rsidRPr="00D96AE2" w14:paraId="6854ACA8" w14:textId="77777777" w:rsidTr="113416B4">
        <w:trPr>
          <w:trHeight w:val="1664"/>
        </w:trPr>
        <w:tc>
          <w:tcPr>
            <w:tcW w:w="1455" w:type="dxa"/>
            <w:tcBorders>
              <w:top w:val="single" w:sz="8" w:space="0" w:color="000000" w:themeColor="text1"/>
              <w:bottom w:val="single" w:sz="6" w:space="0" w:color="000000" w:themeColor="text1"/>
              <w:right w:val="single" w:sz="8" w:space="0" w:color="000000" w:themeColor="text1"/>
            </w:tcBorders>
          </w:tcPr>
          <w:p w14:paraId="1E7A783D" w14:textId="77777777" w:rsidR="00CE199F" w:rsidRPr="00D96AE2" w:rsidRDefault="00CE199F" w:rsidP="00234DE3">
            <w:pPr>
              <w:autoSpaceDE w:val="0"/>
              <w:autoSpaceDN w:val="0"/>
              <w:adjustRightInd w:val="0"/>
              <w:rPr>
                <w:rFonts w:ascii="Arial" w:hAnsi="Arial" w:cs="Arial"/>
                <w:sz w:val="20"/>
              </w:rPr>
            </w:pPr>
            <w:r w:rsidRPr="00D96AE2">
              <w:rPr>
                <w:rFonts w:ascii="Arial" w:hAnsi="Arial" w:cs="Arial"/>
                <w:sz w:val="20"/>
                <w:u w:val="single"/>
              </w:rPr>
              <w:t xml:space="preserve">Elderly Persons </w:t>
            </w:r>
          </w:p>
          <w:p w14:paraId="5B63848A" w14:textId="72159F3F" w:rsidR="00CE199F" w:rsidRPr="00D96AE2" w:rsidRDefault="00CE199F" w:rsidP="00234DE3">
            <w:pPr>
              <w:autoSpaceDE w:val="0"/>
              <w:autoSpaceDN w:val="0"/>
              <w:adjustRightInd w:val="0"/>
              <w:rPr>
                <w:rFonts w:ascii="Arial" w:hAnsi="Arial" w:cs="Arial"/>
                <w:sz w:val="20"/>
                <w:szCs w:val="20"/>
              </w:rPr>
            </w:pPr>
            <w:r w:rsidRPr="0F620AAD">
              <w:rPr>
                <w:rFonts w:ascii="Arial" w:hAnsi="Arial" w:cs="Arial"/>
                <w:sz w:val="20"/>
                <w:szCs w:val="20"/>
              </w:rPr>
              <w:t>(</w:t>
            </w:r>
            <w:r w:rsidR="09652B6F" w:rsidRPr="0F620AAD">
              <w:rPr>
                <w:rFonts w:ascii="Arial" w:hAnsi="Arial" w:cs="Arial"/>
                <w:sz w:val="20"/>
                <w:szCs w:val="20"/>
              </w:rPr>
              <w:t>As</w:t>
            </w:r>
            <w:r w:rsidRPr="0F620AAD">
              <w:rPr>
                <w:rFonts w:ascii="Arial" w:hAnsi="Arial" w:cs="Arial"/>
                <w:sz w:val="20"/>
                <w:szCs w:val="20"/>
              </w:rPr>
              <w:t xml:space="preserve"> defined in section 146 Transport Act 2000 as amended by SI 2010/459 The Travel Concessions (Eligibility) (England) Order 2010) </w:t>
            </w:r>
          </w:p>
        </w:tc>
        <w:tc>
          <w:tcPr>
            <w:tcW w:w="7286" w:type="dxa"/>
            <w:vMerge w:val="restart"/>
            <w:tcBorders>
              <w:top w:val="single" w:sz="8" w:space="0" w:color="000000" w:themeColor="text1"/>
              <w:left w:val="single" w:sz="8" w:space="0" w:color="000000" w:themeColor="text1"/>
              <w:bottom w:val="single" w:sz="8" w:space="0" w:color="000000" w:themeColor="text1"/>
            </w:tcBorders>
          </w:tcPr>
          <w:p w14:paraId="13E08DCF" w14:textId="77777777" w:rsidR="00CE199F" w:rsidRPr="00976B1E" w:rsidRDefault="00CE199F" w:rsidP="00234DE3">
            <w:pPr>
              <w:autoSpaceDE w:val="0"/>
              <w:autoSpaceDN w:val="0"/>
              <w:adjustRightInd w:val="0"/>
              <w:rPr>
                <w:rFonts w:ascii="Arial" w:hAnsi="Arial" w:cs="Arial"/>
                <w:sz w:val="18"/>
                <w:szCs w:val="18"/>
              </w:rPr>
            </w:pPr>
            <w:r w:rsidRPr="00976B1E">
              <w:rPr>
                <w:rFonts w:ascii="Arial" w:hAnsi="Arial" w:cs="Arial"/>
                <w:sz w:val="18"/>
                <w:szCs w:val="18"/>
              </w:rPr>
              <w:t xml:space="preserve">On production of a statutory travel concession permit (as defined in The Concessionary Bus Travel (Permit) (England) Regulations SI 2008 no 417) a person shall be carried </w:t>
            </w:r>
            <w:r w:rsidRPr="00976B1E">
              <w:rPr>
                <w:rFonts w:ascii="Arial" w:hAnsi="Arial" w:cs="Arial"/>
                <w:b/>
                <w:sz w:val="18"/>
                <w:szCs w:val="18"/>
              </w:rPr>
              <w:t>without charge</w:t>
            </w:r>
            <w:r w:rsidRPr="00976B1E">
              <w:rPr>
                <w:rFonts w:ascii="Arial" w:hAnsi="Arial" w:cs="Arial"/>
                <w:sz w:val="18"/>
                <w:szCs w:val="18"/>
              </w:rPr>
              <w:t xml:space="preserve"> on services to which the Scheme applies, provided that the actual time of boarding falls between the following hours:</w:t>
            </w:r>
          </w:p>
          <w:p w14:paraId="28ACF25A" w14:textId="77777777" w:rsidR="00CE199F" w:rsidRPr="00976B1E" w:rsidRDefault="00CE199F" w:rsidP="00234DE3">
            <w:pPr>
              <w:autoSpaceDE w:val="0"/>
              <w:autoSpaceDN w:val="0"/>
              <w:adjustRightInd w:val="0"/>
              <w:rPr>
                <w:rFonts w:ascii="Arial" w:hAnsi="Arial" w:cs="Arial"/>
                <w:sz w:val="18"/>
                <w:szCs w:val="18"/>
              </w:rPr>
            </w:pPr>
          </w:p>
          <w:p w14:paraId="0DDA2A5C" w14:textId="77777777" w:rsidR="00CE199F" w:rsidRPr="00976B1E" w:rsidRDefault="00CE199F" w:rsidP="00CE199F">
            <w:pPr>
              <w:numPr>
                <w:ilvl w:val="0"/>
                <w:numId w:val="5"/>
              </w:numPr>
              <w:autoSpaceDE w:val="0"/>
              <w:autoSpaceDN w:val="0"/>
              <w:adjustRightInd w:val="0"/>
              <w:jc w:val="both"/>
              <w:rPr>
                <w:rFonts w:ascii="Arial" w:hAnsi="Arial" w:cs="Arial"/>
                <w:sz w:val="18"/>
                <w:szCs w:val="18"/>
              </w:rPr>
            </w:pPr>
            <w:r w:rsidRPr="00976B1E">
              <w:rPr>
                <w:rFonts w:ascii="Arial" w:hAnsi="Arial" w:cs="Arial"/>
                <w:sz w:val="18"/>
                <w:szCs w:val="18"/>
              </w:rPr>
              <w:t xml:space="preserve">Mondays to Fridays (except when the day is a Bank Holiday): 09.30 to 23.00 </w:t>
            </w:r>
          </w:p>
          <w:p w14:paraId="0597BFBA" w14:textId="581AEFB3" w:rsidR="00CE199F" w:rsidRPr="00976B1E" w:rsidRDefault="00CE199F" w:rsidP="00CE199F">
            <w:pPr>
              <w:numPr>
                <w:ilvl w:val="0"/>
                <w:numId w:val="5"/>
              </w:numPr>
              <w:autoSpaceDE w:val="0"/>
              <w:autoSpaceDN w:val="0"/>
              <w:adjustRightInd w:val="0"/>
              <w:jc w:val="both"/>
              <w:rPr>
                <w:rFonts w:ascii="Arial" w:hAnsi="Arial" w:cs="Arial"/>
                <w:sz w:val="18"/>
                <w:szCs w:val="18"/>
              </w:rPr>
            </w:pPr>
            <w:r w:rsidRPr="00976B1E">
              <w:rPr>
                <w:rFonts w:ascii="Arial" w:hAnsi="Arial" w:cs="Arial"/>
                <w:sz w:val="18"/>
                <w:szCs w:val="18"/>
              </w:rPr>
              <w:t>Saturdays, Sundays</w:t>
            </w:r>
            <w:r w:rsidR="5576098E" w:rsidRPr="00976B1E">
              <w:rPr>
                <w:rFonts w:ascii="Arial" w:hAnsi="Arial" w:cs="Arial"/>
                <w:sz w:val="18"/>
                <w:szCs w:val="18"/>
              </w:rPr>
              <w:t>,</w:t>
            </w:r>
            <w:r w:rsidRPr="00976B1E">
              <w:rPr>
                <w:rFonts w:ascii="Arial" w:hAnsi="Arial" w:cs="Arial"/>
                <w:sz w:val="18"/>
                <w:szCs w:val="18"/>
              </w:rPr>
              <w:t xml:space="preserve"> and Public Holidays: </w:t>
            </w:r>
            <w:r w:rsidR="008A6F65">
              <w:rPr>
                <w:rFonts w:ascii="Arial" w:hAnsi="Arial" w:cs="Arial"/>
                <w:sz w:val="18"/>
                <w:szCs w:val="18"/>
              </w:rPr>
              <w:t>a</w:t>
            </w:r>
            <w:r w:rsidRPr="00976B1E">
              <w:rPr>
                <w:rFonts w:ascii="Arial" w:hAnsi="Arial" w:cs="Arial"/>
                <w:sz w:val="18"/>
                <w:szCs w:val="18"/>
              </w:rPr>
              <w:t>ll day until end of normal services.</w:t>
            </w:r>
          </w:p>
          <w:p w14:paraId="22BEEB5C" w14:textId="77777777" w:rsidR="00027E87" w:rsidRPr="00976B1E" w:rsidRDefault="00027E87" w:rsidP="00027E87">
            <w:pPr>
              <w:autoSpaceDE w:val="0"/>
              <w:autoSpaceDN w:val="0"/>
              <w:adjustRightInd w:val="0"/>
              <w:jc w:val="both"/>
              <w:rPr>
                <w:rFonts w:ascii="Arial" w:hAnsi="Arial" w:cs="Arial"/>
                <w:sz w:val="18"/>
                <w:szCs w:val="18"/>
              </w:rPr>
            </w:pPr>
          </w:p>
          <w:p w14:paraId="742B663F" w14:textId="4CFB078B" w:rsidR="00027E87" w:rsidRPr="00976B1E" w:rsidRDefault="004D6EFF" w:rsidP="00027E87">
            <w:pPr>
              <w:autoSpaceDE w:val="0"/>
              <w:autoSpaceDN w:val="0"/>
              <w:adjustRightInd w:val="0"/>
              <w:jc w:val="both"/>
              <w:rPr>
                <w:rFonts w:ascii="Arial" w:hAnsi="Arial" w:cs="Arial"/>
                <w:sz w:val="18"/>
                <w:szCs w:val="18"/>
                <w:u w:val="single"/>
              </w:rPr>
            </w:pPr>
            <w:r w:rsidRPr="00976B1E">
              <w:rPr>
                <w:rFonts w:ascii="Arial" w:hAnsi="Arial" w:cs="Arial"/>
                <w:sz w:val="18"/>
                <w:szCs w:val="18"/>
                <w:u w:val="single"/>
              </w:rPr>
              <w:t>Additional benefit for all holders of a statutory ENCTS permit</w:t>
            </w:r>
          </w:p>
          <w:p w14:paraId="27A28DA3" w14:textId="77777777" w:rsidR="002231C3" w:rsidRPr="00976B1E" w:rsidRDefault="002231C3" w:rsidP="00027E87">
            <w:pPr>
              <w:autoSpaceDE w:val="0"/>
              <w:autoSpaceDN w:val="0"/>
              <w:adjustRightInd w:val="0"/>
              <w:jc w:val="both"/>
              <w:rPr>
                <w:rFonts w:ascii="Arial" w:hAnsi="Arial" w:cs="Arial"/>
                <w:sz w:val="18"/>
                <w:szCs w:val="18"/>
                <w:u w:val="single"/>
              </w:rPr>
            </w:pPr>
          </w:p>
          <w:p w14:paraId="1C775660" w14:textId="77777777" w:rsidR="002231C3" w:rsidRPr="00976B1E" w:rsidRDefault="002231C3" w:rsidP="002231C3">
            <w:pPr>
              <w:numPr>
                <w:ilvl w:val="0"/>
                <w:numId w:val="5"/>
              </w:numPr>
              <w:autoSpaceDE w:val="0"/>
              <w:autoSpaceDN w:val="0"/>
              <w:adjustRightInd w:val="0"/>
              <w:jc w:val="both"/>
              <w:rPr>
                <w:rFonts w:ascii="Arial" w:hAnsi="Arial" w:cs="Arial"/>
                <w:sz w:val="18"/>
                <w:szCs w:val="18"/>
              </w:rPr>
            </w:pPr>
            <w:r w:rsidRPr="00976B1E">
              <w:rPr>
                <w:rFonts w:ascii="Arial" w:hAnsi="Arial" w:cs="Arial"/>
                <w:sz w:val="18"/>
                <w:szCs w:val="18"/>
              </w:rPr>
              <w:t xml:space="preserve">A person who has booked a trip with the Ability CiC flexible service shall be carried </w:t>
            </w:r>
            <w:r w:rsidRPr="00976B1E">
              <w:rPr>
                <w:rFonts w:ascii="Arial" w:hAnsi="Arial" w:cs="Arial"/>
                <w:b/>
                <w:bCs/>
                <w:sz w:val="18"/>
                <w:szCs w:val="18"/>
              </w:rPr>
              <w:t>without charge</w:t>
            </w:r>
            <w:r w:rsidRPr="00976B1E">
              <w:rPr>
                <w:rFonts w:ascii="Arial" w:hAnsi="Arial" w:cs="Arial"/>
                <w:sz w:val="18"/>
                <w:szCs w:val="18"/>
              </w:rPr>
              <w:t>, provided:</w:t>
            </w:r>
          </w:p>
          <w:p w14:paraId="19823A0E" w14:textId="5714B0C2" w:rsidR="002231C3" w:rsidRPr="00B9259C" w:rsidRDefault="002231C3" w:rsidP="00B9259C">
            <w:pPr>
              <w:numPr>
                <w:ilvl w:val="1"/>
                <w:numId w:val="5"/>
              </w:numPr>
              <w:autoSpaceDE w:val="0"/>
              <w:autoSpaceDN w:val="0"/>
              <w:adjustRightInd w:val="0"/>
              <w:jc w:val="both"/>
              <w:rPr>
                <w:rFonts w:ascii="Arial" w:hAnsi="Arial" w:cs="Arial"/>
                <w:sz w:val="18"/>
                <w:szCs w:val="18"/>
              </w:rPr>
            </w:pPr>
            <w:r w:rsidRPr="00976B1E">
              <w:rPr>
                <w:rFonts w:ascii="Arial" w:hAnsi="Arial" w:cs="Arial"/>
                <w:sz w:val="18"/>
                <w:szCs w:val="18"/>
              </w:rPr>
              <w:t>The trip commences within the 'boarding area' defined in para 2.</w:t>
            </w:r>
            <w:r w:rsidR="00861EA1">
              <w:rPr>
                <w:rFonts w:ascii="Arial" w:hAnsi="Arial" w:cs="Arial"/>
                <w:sz w:val="18"/>
                <w:szCs w:val="18"/>
              </w:rPr>
              <w:t>2</w:t>
            </w:r>
            <w:r w:rsidRPr="00976B1E">
              <w:rPr>
                <w:rFonts w:ascii="Arial" w:hAnsi="Arial" w:cs="Arial"/>
                <w:sz w:val="18"/>
                <w:szCs w:val="18"/>
              </w:rPr>
              <w:t>, and;</w:t>
            </w:r>
          </w:p>
          <w:p w14:paraId="33F9FCFC" w14:textId="77777777" w:rsidR="002231C3" w:rsidRDefault="002231C3" w:rsidP="002231C3">
            <w:pPr>
              <w:numPr>
                <w:ilvl w:val="1"/>
                <w:numId w:val="5"/>
              </w:numPr>
              <w:autoSpaceDE w:val="0"/>
              <w:autoSpaceDN w:val="0"/>
              <w:adjustRightInd w:val="0"/>
              <w:jc w:val="both"/>
              <w:rPr>
                <w:rFonts w:ascii="Arial" w:hAnsi="Arial" w:cs="Arial"/>
                <w:sz w:val="18"/>
                <w:szCs w:val="18"/>
              </w:rPr>
            </w:pPr>
            <w:r w:rsidRPr="00976B1E">
              <w:rPr>
                <w:rFonts w:ascii="Arial" w:hAnsi="Arial" w:cs="Arial"/>
                <w:sz w:val="18"/>
                <w:szCs w:val="18"/>
              </w:rPr>
              <w:t>Boarding falls within the defined statutory hours of the English National Concessionary Travel Scheme.</w:t>
            </w:r>
          </w:p>
          <w:p w14:paraId="5F144CA3" w14:textId="230459BB" w:rsidR="00E03DC0" w:rsidRPr="00E03DC0" w:rsidRDefault="4FE581AA" w:rsidP="00E03DC0">
            <w:pPr>
              <w:pStyle w:val="ListParagraph"/>
              <w:numPr>
                <w:ilvl w:val="0"/>
                <w:numId w:val="5"/>
              </w:numPr>
              <w:autoSpaceDE w:val="0"/>
              <w:autoSpaceDN w:val="0"/>
              <w:adjustRightInd w:val="0"/>
              <w:jc w:val="both"/>
              <w:rPr>
                <w:rFonts w:ascii="Arial" w:hAnsi="Arial" w:cs="Arial"/>
                <w:sz w:val="18"/>
                <w:szCs w:val="18"/>
              </w:rPr>
            </w:pPr>
            <w:r w:rsidRPr="113416B4">
              <w:rPr>
                <w:rFonts w:ascii="Arial" w:hAnsi="Arial" w:cs="Arial"/>
                <w:sz w:val="18"/>
                <w:szCs w:val="18"/>
              </w:rPr>
              <w:t xml:space="preserve">A person who has booked a trip with the MK Connect DRT service shall be carried </w:t>
            </w:r>
            <w:r w:rsidR="365DC8FF" w:rsidRPr="113416B4">
              <w:rPr>
                <w:rFonts w:ascii="Arial" w:hAnsi="Arial" w:cs="Arial"/>
                <w:b/>
                <w:bCs/>
                <w:sz w:val="18"/>
                <w:szCs w:val="18"/>
              </w:rPr>
              <w:t>for a fare of £1.</w:t>
            </w:r>
            <w:r w:rsidR="69E12866" w:rsidRPr="113416B4">
              <w:rPr>
                <w:rFonts w:ascii="Arial" w:hAnsi="Arial" w:cs="Arial"/>
                <w:b/>
                <w:bCs/>
                <w:sz w:val="18"/>
                <w:szCs w:val="18"/>
              </w:rPr>
              <w:t>5</w:t>
            </w:r>
            <w:r w:rsidR="365DC8FF" w:rsidRPr="113416B4">
              <w:rPr>
                <w:rFonts w:ascii="Arial" w:hAnsi="Arial" w:cs="Arial"/>
                <w:b/>
                <w:bCs/>
                <w:sz w:val="18"/>
                <w:szCs w:val="18"/>
              </w:rPr>
              <w:t>0 per trip</w:t>
            </w:r>
            <w:r w:rsidRPr="113416B4">
              <w:rPr>
                <w:rFonts w:ascii="Arial" w:hAnsi="Arial" w:cs="Arial"/>
                <w:sz w:val="18"/>
                <w:szCs w:val="18"/>
              </w:rPr>
              <w:t xml:space="preserve">, provided: </w:t>
            </w:r>
          </w:p>
          <w:p w14:paraId="28CD0539" w14:textId="7C7CB701" w:rsidR="00E03DC0" w:rsidRPr="00E03DC0" w:rsidRDefault="00E03DC0" w:rsidP="00F00645">
            <w:pPr>
              <w:pStyle w:val="ListParagraph"/>
              <w:numPr>
                <w:ilvl w:val="1"/>
                <w:numId w:val="35"/>
              </w:numPr>
              <w:autoSpaceDE w:val="0"/>
              <w:autoSpaceDN w:val="0"/>
              <w:adjustRightInd w:val="0"/>
              <w:jc w:val="both"/>
              <w:rPr>
                <w:rFonts w:ascii="Arial" w:hAnsi="Arial" w:cs="Arial"/>
                <w:sz w:val="18"/>
                <w:szCs w:val="18"/>
              </w:rPr>
            </w:pPr>
            <w:r w:rsidRPr="00E03DC0">
              <w:rPr>
                <w:rFonts w:ascii="Arial" w:hAnsi="Arial" w:cs="Arial"/>
                <w:sz w:val="18"/>
                <w:szCs w:val="18"/>
              </w:rPr>
              <w:t>The trip commences within the 'boarding area' defined in para 2.</w:t>
            </w:r>
            <w:r w:rsidR="00B9259C">
              <w:rPr>
                <w:rFonts w:ascii="Arial" w:hAnsi="Arial" w:cs="Arial"/>
                <w:sz w:val="18"/>
                <w:szCs w:val="18"/>
              </w:rPr>
              <w:t>2</w:t>
            </w:r>
            <w:r w:rsidRPr="00E03DC0">
              <w:rPr>
                <w:rFonts w:ascii="Arial" w:hAnsi="Arial" w:cs="Arial"/>
                <w:sz w:val="18"/>
                <w:szCs w:val="18"/>
              </w:rPr>
              <w:t xml:space="preserve">, and; </w:t>
            </w:r>
          </w:p>
          <w:p w14:paraId="5C4E26C9" w14:textId="0655217A" w:rsidR="00E03DC0" w:rsidRPr="00E03DC0" w:rsidRDefault="00E03DC0" w:rsidP="00F00645">
            <w:pPr>
              <w:pStyle w:val="ListParagraph"/>
              <w:numPr>
                <w:ilvl w:val="1"/>
                <w:numId w:val="35"/>
              </w:numPr>
              <w:autoSpaceDE w:val="0"/>
              <w:autoSpaceDN w:val="0"/>
              <w:adjustRightInd w:val="0"/>
              <w:jc w:val="both"/>
              <w:rPr>
                <w:rFonts w:ascii="Arial" w:hAnsi="Arial" w:cs="Arial"/>
                <w:sz w:val="18"/>
                <w:szCs w:val="18"/>
              </w:rPr>
            </w:pPr>
            <w:r w:rsidRPr="00E03DC0">
              <w:rPr>
                <w:rFonts w:ascii="Arial" w:hAnsi="Arial" w:cs="Arial"/>
                <w:sz w:val="18"/>
                <w:szCs w:val="18"/>
              </w:rPr>
              <w:t>The destination is within the 'destination area' defined in para 2.</w:t>
            </w:r>
            <w:r w:rsidR="00AC735A">
              <w:rPr>
                <w:rFonts w:ascii="Arial" w:hAnsi="Arial" w:cs="Arial"/>
                <w:sz w:val="18"/>
                <w:szCs w:val="18"/>
              </w:rPr>
              <w:t>2</w:t>
            </w:r>
            <w:r w:rsidRPr="00E03DC0">
              <w:rPr>
                <w:rFonts w:ascii="Arial" w:hAnsi="Arial" w:cs="Arial"/>
                <w:sz w:val="18"/>
                <w:szCs w:val="18"/>
              </w:rPr>
              <w:t xml:space="preserve">, and; </w:t>
            </w:r>
          </w:p>
          <w:p w14:paraId="3D32C702" w14:textId="77777777" w:rsidR="00E03DC0" w:rsidRPr="00E03DC0" w:rsidRDefault="00E03DC0" w:rsidP="00F00645">
            <w:pPr>
              <w:pStyle w:val="ListParagraph"/>
              <w:numPr>
                <w:ilvl w:val="1"/>
                <w:numId w:val="35"/>
              </w:numPr>
              <w:autoSpaceDE w:val="0"/>
              <w:autoSpaceDN w:val="0"/>
              <w:adjustRightInd w:val="0"/>
              <w:jc w:val="both"/>
              <w:rPr>
                <w:rFonts w:ascii="Arial" w:hAnsi="Arial" w:cs="Arial"/>
                <w:sz w:val="18"/>
                <w:szCs w:val="18"/>
              </w:rPr>
            </w:pPr>
            <w:r w:rsidRPr="00E03DC0">
              <w:rPr>
                <w:rFonts w:ascii="Arial" w:hAnsi="Arial" w:cs="Arial"/>
                <w:sz w:val="18"/>
                <w:szCs w:val="18"/>
              </w:rPr>
              <w:t xml:space="preserve">Boarding falls between the following hours: </w:t>
            </w:r>
          </w:p>
          <w:p w14:paraId="4B0D35A9" w14:textId="269001BF" w:rsidR="00011E5B" w:rsidRDefault="00E03DC0" w:rsidP="00234E63">
            <w:pPr>
              <w:pStyle w:val="ListParagraph"/>
              <w:numPr>
                <w:ilvl w:val="2"/>
                <w:numId w:val="35"/>
              </w:numPr>
              <w:autoSpaceDE w:val="0"/>
              <w:autoSpaceDN w:val="0"/>
              <w:adjustRightInd w:val="0"/>
              <w:jc w:val="both"/>
              <w:rPr>
                <w:rFonts w:ascii="Arial" w:hAnsi="Arial" w:cs="Arial"/>
                <w:sz w:val="18"/>
                <w:szCs w:val="18"/>
              </w:rPr>
            </w:pPr>
            <w:r w:rsidRPr="00E03DC0">
              <w:rPr>
                <w:rFonts w:ascii="Arial" w:hAnsi="Arial" w:cs="Arial"/>
                <w:sz w:val="18"/>
                <w:szCs w:val="18"/>
              </w:rPr>
              <w:t xml:space="preserve">Mondays to </w:t>
            </w:r>
            <w:r w:rsidR="00EF42AA">
              <w:rPr>
                <w:rFonts w:ascii="Arial" w:hAnsi="Arial" w:cs="Arial"/>
                <w:sz w:val="18"/>
                <w:szCs w:val="18"/>
              </w:rPr>
              <w:t>Fri</w:t>
            </w:r>
            <w:r w:rsidRPr="00E03DC0">
              <w:rPr>
                <w:rFonts w:ascii="Arial" w:hAnsi="Arial" w:cs="Arial"/>
                <w:sz w:val="18"/>
                <w:szCs w:val="18"/>
              </w:rPr>
              <w:t>days</w:t>
            </w:r>
            <w:r w:rsidR="008F4EF9">
              <w:rPr>
                <w:rFonts w:ascii="Arial" w:hAnsi="Arial" w:cs="Arial"/>
                <w:sz w:val="18"/>
                <w:szCs w:val="18"/>
              </w:rPr>
              <w:t xml:space="preserve"> (except </w:t>
            </w:r>
            <w:r w:rsidR="001C45AA">
              <w:rPr>
                <w:rFonts w:ascii="Arial" w:hAnsi="Arial" w:cs="Arial"/>
                <w:sz w:val="18"/>
                <w:szCs w:val="18"/>
              </w:rPr>
              <w:t>when the day is a Public Holiday</w:t>
            </w:r>
            <w:r w:rsidR="00FF24A8">
              <w:rPr>
                <w:rFonts w:ascii="Arial" w:hAnsi="Arial" w:cs="Arial"/>
                <w:sz w:val="18"/>
                <w:szCs w:val="18"/>
              </w:rPr>
              <w:t>)</w:t>
            </w:r>
            <w:r w:rsidRPr="00E03DC0">
              <w:rPr>
                <w:rFonts w:ascii="Arial" w:hAnsi="Arial" w:cs="Arial"/>
                <w:sz w:val="18"/>
                <w:szCs w:val="18"/>
              </w:rPr>
              <w:t>: 0</w:t>
            </w:r>
            <w:r w:rsidR="00011E5B">
              <w:rPr>
                <w:rFonts w:ascii="Arial" w:hAnsi="Arial" w:cs="Arial"/>
                <w:sz w:val="18"/>
                <w:szCs w:val="18"/>
              </w:rPr>
              <w:t>9</w:t>
            </w:r>
            <w:r w:rsidRPr="00E03DC0">
              <w:rPr>
                <w:rFonts w:ascii="Arial" w:hAnsi="Arial" w:cs="Arial"/>
                <w:sz w:val="18"/>
                <w:szCs w:val="18"/>
              </w:rPr>
              <w:t>:</w:t>
            </w:r>
            <w:r w:rsidR="00011E5B">
              <w:rPr>
                <w:rFonts w:ascii="Arial" w:hAnsi="Arial" w:cs="Arial"/>
                <w:sz w:val="18"/>
                <w:szCs w:val="18"/>
              </w:rPr>
              <w:t>3</w:t>
            </w:r>
            <w:r w:rsidRPr="00E03DC0">
              <w:rPr>
                <w:rFonts w:ascii="Arial" w:hAnsi="Arial" w:cs="Arial"/>
                <w:sz w:val="18"/>
                <w:szCs w:val="18"/>
              </w:rPr>
              <w:t>0 to 2</w:t>
            </w:r>
            <w:r w:rsidR="008F4EF9">
              <w:rPr>
                <w:rFonts w:ascii="Arial" w:hAnsi="Arial" w:cs="Arial"/>
                <w:sz w:val="18"/>
                <w:szCs w:val="18"/>
              </w:rPr>
              <w:t>0</w:t>
            </w:r>
            <w:r w:rsidRPr="00E03DC0">
              <w:rPr>
                <w:rFonts w:ascii="Arial" w:hAnsi="Arial" w:cs="Arial"/>
                <w:sz w:val="18"/>
                <w:szCs w:val="18"/>
              </w:rPr>
              <w:t>:00;</w:t>
            </w:r>
          </w:p>
          <w:p w14:paraId="60097755" w14:textId="06EE5B75" w:rsidR="00E03DC0" w:rsidRDefault="00011E5B" w:rsidP="00234E63">
            <w:pPr>
              <w:pStyle w:val="ListParagraph"/>
              <w:numPr>
                <w:ilvl w:val="2"/>
                <w:numId w:val="35"/>
              </w:numPr>
              <w:autoSpaceDE w:val="0"/>
              <w:autoSpaceDN w:val="0"/>
              <w:adjustRightInd w:val="0"/>
              <w:jc w:val="both"/>
              <w:rPr>
                <w:rFonts w:ascii="Arial" w:hAnsi="Arial" w:cs="Arial"/>
                <w:sz w:val="18"/>
                <w:szCs w:val="18"/>
              </w:rPr>
            </w:pPr>
            <w:r>
              <w:rPr>
                <w:rFonts w:ascii="Arial" w:hAnsi="Arial" w:cs="Arial"/>
                <w:sz w:val="18"/>
                <w:szCs w:val="18"/>
              </w:rPr>
              <w:t xml:space="preserve">Saturdays (except </w:t>
            </w:r>
            <w:r w:rsidR="001C45AA">
              <w:rPr>
                <w:rFonts w:ascii="Arial" w:hAnsi="Arial" w:cs="Arial"/>
                <w:sz w:val="18"/>
                <w:szCs w:val="18"/>
              </w:rPr>
              <w:t>when the day is a Public Holiday</w:t>
            </w:r>
            <w:r>
              <w:rPr>
                <w:rFonts w:ascii="Arial" w:hAnsi="Arial" w:cs="Arial"/>
                <w:sz w:val="18"/>
                <w:szCs w:val="18"/>
              </w:rPr>
              <w:t>): 06:00 to 20:00</w:t>
            </w:r>
            <w:r w:rsidR="009C1BFA">
              <w:rPr>
                <w:rFonts w:ascii="Arial" w:hAnsi="Arial" w:cs="Arial"/>
                <w:sz w:val="18"/>
                <w:szCs w:val="18"/>
              </w:rPr>
              <w:t>;</w:t>
            </w:r>
            <w:r w:rsidR="00E03DC0" w:rsidRPr="00E03DC0">
              <w:rPr>
                <w:rFonts w:ascii="Arial" w:hAnsi="Arial" w:cs="Arial"/>
                <w:sz w:val="18"/>
                <w:szCs w:val="18"/>
              </w:rPr>
              <w:t xml:space="preserve"> </w:t>
            </w:r>
          </w:p>
          <w:p w14:paraId="5F59BE7C" w14:textId="7ECFB656" w:rsidR="009909B1" w:rsidRPr="00011E5B" w:rsidRDefault="00412948" w:rsidP="00011E5B">
            <w:pPr>
              <w:pStyle w:val="ListParagraph"/>
              <w:numPr>
                <w:ilvl w:val="2"/>
                <w:numId w:val="35"/>
              </w:numPr>
              <w:autoSpaceDE w:val="0"/>
              <w:autoSpaceDN w:val="0"/>
              <w:adjustRightInd w:val="0"/>
              <w:jc w:val="both"/>
              <w:rPr>
                <w:rFonts w:ascii="Arial" w:hAnsi="Arial" w:cs="Arial"/>
                <w:sz w:val="18"/>
                <w:szCs w:val="18"/>
              </w:rPr>
            </w:pPr>
            <w:r>
              <w:rPr>
                <w:rFonts w:ascii="Arial" w:hAnsi="Arial" w:cs="Arial"/>
                <w:sz w:val="18"/>
                <w:szCs w:val="18"/>
              </w:rPr>
              <w:t>Bank holiday</w:t>
            </w:r>
            <w:r w:rsidR="00810039">
              <w:rPr>
                <w:rFonts w:ascii="Arial" w:hAnsi="Arial" w:cs="Arial"/>
                <w:sz w:val="18"/>
                <w:szCs w:val="18"/>
              </w:rPr>
              <w:t>s on</w:t>
            </w:r>
            <w:r w:rsidR="007709B4">
              <w:rPr>
                <w:rFonts w:ascii="Arial" w:hAnsi="Arial" w:cs="Arial"/>
                <w:sz w:val="18"/>
                <w:szCs w:val="18"/>
              </w:rPr>
              <w:t xml:space="preserve"> 18 April, 21 April, 5 May, 26 May</w:t>
            </w:r>
            <w:r w:rsidR="00810039">
              <w:rPr>
                <w:rFonts w:ascii="Arial" w:hAnsi="Arial" w:cs="Arial"/>
                <w:sz w:val="18"/>
                <w:szCs w:val="18"/>
              </w:rPr>
              <w:t xml:space="preserve"> and</w:t>
            </w:r>
            <w:r w:rsidR="007709B4">
              <w:rPr>
                <w:rFonts w:ascii="Arial" w:hAnsi="Arial" w:cs="Arial"/>
                <w:sz w:val="18"/>
                <w:szCs w:val="18"/>
              </w:rPr>
              <w:t xml:space="preserve"> </w:t>
            </w:r>
            <w:r w:rsidR="00B24998">
              <w:rPr>
                <w:rFonts w:ascii="Arial" w:hAnsi="Arial" w:cs="Arial"/>
                <w:sz w:val="18"/>
                <w:szCs w:val="18"/>
              </w:rPr>
              <w:t>25 August</w:t>
            </w:r>
            <w:r w:rsidR="005C099E">
              <w:rPr>
                <w:rFonts w:ascii="Arial" w:hAnsi="Arial" w:cs="Arial"/>
                <w:sz w:val="18"/>
                <w:szCs w:val="18"/>
              </w:rPr>
              <w:t xml:space="preserve">; </w:t>
            </w:r>
            <w:r w:rsidR="005E6135">
              <w:rPr>
                <w:rFonts w:ascii="Arial" w:hAnsi="Arial" w:cs="Arial"/>
                <w:sz w:val="18"/>
                <w:szCs w:val="18"/>
              </w:rPr>
              <w:t xml:space="preserve">within specified </w:t>
            </w:r>
            <w:r w:rsidR="00810039">
              <w:rPr>
                <w:rFonts w:ascii="Arial" w:hAnsi="Arial" w:cs="Arial"/>
                <w:sz w:val="18"/>
                <w:szCs w:val="18"/>
              </w:rPr>
              <w:t>hours of operation</w:t>
            </w:r>
            <w:r w:rsidR="005E6135">
              <w:rPr>
                <w:rFonts w:ascii="Arial" w:hAnsi="Arial" w:cs="Arial"/>
                <w:sz w:val="18"/>
                <w:szCs w:val="18"/>
              </w:rPr>
              <w:t xml:space="preserve"> for that day.</w:t>
            </w:r>
          </w:p>
          <w:p w14:paraId="772DAA3A" w14:textId="77777777" w:rsidR="004D6EFF" w:rsidRPr="00976B1E" w:rsidRDefault="004D6EFF" w:rsidP="00027E87">
            <w:pPr>
              <w:autoSpaceDE w:val="0"/>
              <w:autoSpaceDN w:val="0"/>
              <w:adjustRightInd w:val="0"/>
              <w:jc w:val="both"/>
              <w:rPr>
                <w:rFonts w:ascii="Arial" w:hAnsi="Arial" w:cs="Arial"/>
                <w:sz w:val="18"/>
                <w:szCs w:val="18"/>
              </w:rPr>
            </w:pPr>
          </w:p>
          <w:p w14:paraId="6A89CA41" w14:textId="454F8178" w:rsidR="00CE199F" w:rsidRPr="00976B1E" w:rsidRDefault="00CE199F" w:rsidP="00234DE3">
            <w:pPr>
              <w:autoSpaceDE w:val="0"/>
              <w:autoSpaceDN w:val="0"/>
              <w:adjustRightInd w:val="0"/>
              <w:rPr>
                <w:rFonts w:ascii="Arial" w:hAnsi="Arial" w:cs="Arial"/>
                <w:sz w:val="18"/>
                <w:szCs w:val="18"/>
                <w:u w:val="single"/>
              </w:rPr>
            </w:pPr>
            <w:r w:rsidRPr="00976B1E">
              <w:rPr>
                <w:rFonts w:ascii="Arial" w:hAnsi="Arial" w:cs="Arial"/>
                <w:sz w:val="18"/>
                <w:szCs w:val="18"/>
                <w:u w:val="single"/>
              </w:rPr>
              <w:t xml:space="preserve">Additional benefit for all holders of a statutory ENCTS permit issued by Milton Keynes </w:t>
            </w:r>
            <w:r w:rsidR="00234C93" w:rsidRPr="00976B1E">
              <w:rPr>
                <w:rFonts w:ascii="Arial" w:hAnsi="Arial" w:cs="Arial"/>
                <w:sz w:val="18"/>
                <w:szCs w:val="18"/>
                <w:u w:val="single"/>
              </w:rPr>
              <w:t xml:space="preserve">City </w:t>
            </w:r>
            <w:r w:rsidRPr="00976B1E">
              <w:rPr>
                <w:rFonts w:ascii="Arial" w:hAnsi="Arial" w:cs="Arial"/>
                <w:sz w:val="18"/>
                <w:szCs w:val="18"/>
                <w:u w:val="single"/>
              </w:rPr>
              <w:t>Council only:</w:t>
            </w:r>
          </w:p>
          <w:p w14:paraId="43211853" w14:textId="77777777" w:rsidR="00CE199F" w:rsidRPr="00976B1E" w:rsidRDefault="00CE199F" w:rsidP="00234DE3">
            <w:pPr>
              <w:autoSpaceDE w:val="0"/>
              <w:autoSpaceDN w:val="0"/>
              <w:adjustRightInd w:val="0"/>
              <w:rPr>
                <w:rFonts w:ascii="Arial" w:hAnsi="Arial" w:cs="Arial"/>
                <w:sz w:val="18"/>
                <w:szCs w:val="18"/>
              </w:rPr>
            </w:pPr>
          </w:p>
          <w:p w14:paraId="23D9BC3E" w14:textId="46355B36" w:rsidR="000D0BEB" w:rsidRPr="00976B1E" w:rsidRDefault="00CE199F" w:rsidP="008F06EC">
            <w:pPr>
              <w:numPr>
                <w:ilvl w:val="0"/>
                <w:numId w:val="5"/>
              </w:numPr>
              <w:autoSpaceDE w:val="0"/>
              <w:autoSpaceDN w:val="0"/>
              <w:adjustRightInd w:val="0"/>
              <w:jc w:val="both"/>
              <w:rPr>
                <w:rFonts w:ascii="Arial" w:hAnsi="Arial" w:cs="Arial"/>
                <w:sz w:val="18"/>
                <w:szCs w:val="18"/>
              </w:rPr>
            </w:pPr>
            <w:r w:rsidRPr="00976B1E">
              <w:rPr>
                <w:rFonts w:ascii="Arial" w:hAnsi="Arial" w:cs="Arial"/>
                <w:sz w:val="18"/>
                <w:szCs w:val="18"/>
              </w:rPr>
              <w:t xml:space="preserve">A person shall be carried </w:t>
            </w:r>
            <w:r w:rsidRPr="00976B1E">
              <w:rPr>
                <w:rFonts w:ascii="Arial" w:hAnsi="Arial" w:cs="Arial"/>
                <w:b/>
                <w:sz w:val="18"/>
                <w:szCs w:val="18"/>
              </w:rPr>
              <w:t>without charge</w:t>
            </w:r>
            <w:r w:rsidRPr="00976B1E">
              <w:rPr>
                <w:rFonts w:ascii="Arial" w:hAnsi="Arial" w:cs="Arial"/>
                <w:sz w:val="18"/>
                <w:szCs w:val="18"/>
              </w:rPr>
              <w:t xml:space="preserve"> to any scheduled alighting point within the area defined on Monday to Friday (except when the day is a Public Holiday), provided the actual time of boarding is between 23:01 and 23:59</w:t>
            </w:r>
            <w:r w:rsidR="002B2B7B" w:rsidRPr="00976B1E">
              <w:rPr>
                <w:rFonts w:ascii="Arial" w:hAnsi="Arial" w:cs="Arial"/>
                <w:sz w:val="18"/>
                <w:szCs w:val="18"/>
              </w:rPr>
              <w:t>;</w:t>
            </w:r>
          </w:p>
          <w:p w14:paraId="78EA5C9B" w14:textId="77777777" w:rsidR="00CE199F" w:rsidRPr="00976B1E" w:rsidRDefault="00CE199F" w:rsidP="00234DE3">
            <w:pPr>
              <w:autoSpaceDE w:val="0"/>
              <w:autoSpaceDN w:val="0"/>
              <w:adjustRightInd w:val="0"/>
              <w:ind w:left="360"/>
              <w:rPr>
                <w:rFonts w:ascii="Arial" w:hAnsi="Arial" w:cs="Arial"/>
                <w:sz w:val="18"/>
                <w:szCs w:val="18"/>
              </w:rPr>
            </w:pPr>
          </w:p>
          <w:p w14:paraId="51EFAE14" w14:textId="507B9899" w:rsidR="00CE199F" w:rsidRPr="00976B1E" w:rsidRDefault="00CE199F" w:rsidP="00234DE3">
            <w:pPr>
              <w:autoSpaceDE w:val="0"/>
              <w:autoSpaceDN w:val="0"/>
              <w:adjustRightInd w:val="0"/>
              <w:rPr>
                <w:rFonts w:ascii="Arial" w:hAnsi="Arial" w:cs="Arial"/>
                <w:sz w:val="18"/>
                <w:szCs w:val="18"/>
                <w:u w:val="single"/>
              </w:rPr>
            </w:pPr>
            <w:r w:rsidRPr="00976B1E">
              <w:rPr>
                <w:rFonts w:ascii="Arial" w:hAnsi="Arial" w:cs="Arial"/>
                <w:sz w:val="18"/>
                <w:szCs w:val="18"/>
                <w:u w:val="single"/>
              </w:rPr>
              <w:t>Additional benefit for holders of a disabled person’s statutory ENCTS permit issued by Milton Keynes</w:t>
            </w:r>
            <w:r w:rsidR="00234C93" w:rsidRPr="00976B1E">
              <w:rPr>
                <w:rFonts w:ascii="Arial" w:hAnsi="Arial" w:cs="Arial"/>
                <w:sz w:val="18"/>
                <w:szCs w:val="18"/>
                <w:u w:val="single"/>
              </w:rPr>
              <w:t xml:space="preserve"> City</w:t>
            </w:r>
            <w:r w:rsidRPr="00976B1E">
              <w:rPr>
                <w:rFonts w:ascii="Arial" w:hAnsi="Arial" w:cs="Arial"/>
                <w:sz w:val="18"/>
                <w:szCs w:val="18"/>
                <w:u w:val="single"/>
              </w:rPr>
              <w:t xml:space="preserve"> Council only:</w:t>
            </w:r>
          </w:p>
          <w:p w14:paraId="72F61432" w14:textId="77777777" w:rsidR="00CE199F" w:rsidRPr="00976B1E" w:rsidRDefault="00CE199F" w:rsidP="00234DE3">
            <w:pPr>
              <w:autoSpaceDE w:val="0"/>
              <w:autoSpaceDN w:val="0"/>
              <w:adjustRightInd w:val="0"/>
              <w:rPr>
                <w:rFonts w:ascii="Arial" w:hAnsi="Arial" w:cs="Arial"/>
                <w:sz w:val="18"/>
                <w:szCs w:val="18"/>
              </w:rPr>
            </w:pPr>
          </w:p>
          <w:p w14:paraId="6571C7AF" w14:textId="7D918D5F" w:rsidR="00CE199F" w:rsidRDefault="00CE199F" w:rsidP="00CE199F">
            <w:pPr>
              <w:numPr>
                <w:ilvl w:val="0"/>
                <w:numId w:val="5"/>
              </w:numPr>
              <w:autoSpaceDE w:val="0"/>
              <w:autoSpaceDN w:val="0"/>
              <w:adjustRightInd w:val="0"/>
              <w:jc w:val="both"/>
              <w:rPr>
                <w:rFonts w:ascii="Arial" w:hAnsi="Arial" w:cs="Arial"/>
                <w:sz w:val="18"/>
                <w:szCs w:val="18"/>
              </w:rPr>
            </w:pPr>
            <w:r w:rsidRPr="00976B1E">
              <w:rPr>
                <w:rFonts w:ascii="Arial" w:hAnsi="Arial" w:cs="Arial"/>
                <w:sz w:val="18"/>
                <w:szCs w:val="18"/>
              </w:rPr>
              <w:t xml:space="preserve">A person shall be carried </w:t>
            </w:r>
            <w:r w:rsidR="009C1BFA">
              <w:rPr>
                <w:rFonts w:ascii="Arial" w:hAnsi="Arial" w:cs="Arial"/>
                <w:sz w:val="18"/>
                <w:szCs w:val="18"/>
              </w:rPr>
              <w:t xml:space="preserve">on a local bus service </w:t>
            </w:r>
            <w:r w:rsidRPr="00976B1E">
              <w:rPr>
                <w:rFonts w:ascii="Arial" w:hAnsi="Arial" w:cs="Arial"/>
                <w:sz w:val="18"/>
                <w:szCs w:val="18"/>
              </w:rPr>
              <w:t xml:space="preserve">to any scheduled alighting point within the area defined </w:t>
            </w:r>
            <w:r w:rsidR="00037F84">
              <w:rPr>
                <w:rFonts w:ascii="Arial" w:hAnsi="Arial" w:cs="Arial"/>
                <w:sz w:val="18"/>
                <w:szCs w:val="18"/>
              </w:rPr>
              <w:t xml:space="preserve">in para 2.2 </w:t>
            </w:r>
            <w:r w:rsidRPr="00976B1E">
              <w:rPr>
                <w:rFonts w:ascii="Arial" w:hAnsi="Arial" w:cs="Arial"/>
                <w:sz w:val="18"/>
                <w:szCs w:val="18"/>
              </w:rPr>
              <w:t xml:space="preserve">for a fare </w:t>
            </w:r>
            <w:r w:rsidRPr="00976B1E">
              <w:rPr>
                <w:rFonts w:ascii="Arial" w:hAnsi="Arial" w:cs="Arial"/>
                <w:b/>
                <w:sz w:val="18"/>
                <w:szCs w:val="18"/>
              </w:rPr>
              <w:t>of 50p per trip</w:t>
            </w:r>
            <w:r w:rsidRPr="00976B1E">
              <w:rPr>
                <w:rFonts w:ascii="Arial" w:hAnsi="Arial" w:cs="Arial"/>
                <w:sz w:val="18"/>
                <w:szCs w:val="18"/>
              </w:rPr>
              <w:t>, on Monday to Friday (except when the day is a Public Holiday), provided the actual time of boarding is between 00:00 and 09:29.</w:t>
            </w:r>
          </w:p>
          <w:p w14:paraId="054A679C" w14:textId="46E02A79" w:rsidR="00037F84" w:rsidRPr="006F4BA5" w:rsidRDefault="307BC6F7" w:rsidP="006F4BA5">
            <w:pPr>
              <w:numPr>
                <w:ilvl w:val="0"/>
                <w:numId w:val="5"/>
              </w:numPr>
              <w:autoSpaceDE w:val="0"/>
              <w:autoSpaceDN w:val="0"/>
              <w:adjustRightInd w:val="0"/>
              <w:jc w:val="both"/>
              <w:rPr>
                <w:rFonts w:ascii="Arial" w:hAnsi="Arial" w:cs="Arial"/>
                <w:sz w:val="18"/>
                <w:szCs w:val="18"/>
              </w:rPr>
            </w:pPr>
            <w:r w:rsidRPr="113416B4">
              <w:rPr>
                <w:rFonts w:ascii="Arial" w:hAnsi="Arial" w:cs="Arial"/>
                <w:sz w:val="18"/>
                <w:szCs w:val="18"/>
              </w:rPr>
              <w:t xml:space="preserve">A person who has booked a trip with the MK Connect DRT service shall be carried to any scheduled alighting point within the area defined in para 2.2 for a fare </w:t>
            </w:r>
            <w:r w:rsidRPr="113416B4">
              <w:rPr>
                <w:rFonts w:ascii="Arial" w:hAnsi="Arial" w:cs="Arial"/>
                <w:b/>
                <w:bCs/>
                <w:sz w:val="18"/>
                <w:szCs w:val="18"/>
              </w:rPr>
              <w:t xml:space="preserve">of </w:t>
            </w:r>
            <w:r w:rsidR="1F55D227" w:rsidRPr="113416B4">
              <w:rPr>
                <w:rFonts w:ascii="Arial" w:hAnsi="Arial" w:cs="Arial"/>
                <w:b/>
                <w:bCs/>
                <w:sz w:val="18"/>
                <w:szCs w:val="18"/>
              </w:rPr>
              <w:t>£1.</w:t>
            </w:r>
            <w:r w:rsidR="75552F8C" w:rsidRPr="113416B4">
              <w:rPr>
                <w:rFonts w:ascii="Arial" w:hAnsi="Arial" w:cs="Arial"/>
                <w:b/>
                <w:bCs/>
                <w:sz w:val="18"/>
                <w:szCs w:val="18"/>
              </w:rPr>
              <w:t>5</w:t>
            </w:r>
            <w:r w:rsidR="1F55D227" w:rsidRPr="113416B4">
              <w:rPr>
                <w:rFonts w:ascii="Arial" w:hAnsi="Arial" w:cs="Arial"/>
                <w:b/>
                <w:bCs/>
                <w:sz w:val="18"/>
                <w:szCs w:val="18"/>
              </w:rPr>
              <w:t>0</w:t>
            </w:r>
            <w:r w:rsidRPr="113416B4">
              <w:rPr>
                <w:rFonts w:ascii="Arial" w:hAnsi="Arial" w:cs="Arial"/>
                <w:b/>
                <w:bCs/>
                <w:sz w:val="18"/>
                <w:szCs w:val="18"/>
              </w:rPr>
              <w:t xml:space="preserve"> per trip</w:t>
            </w:r>
            <w:r w:rsidRPr="113416B4">
              <w:rPr>
                <w:rFonts w:ascii="Arial" w:hAnsi="Arial" w:cs="Arial"/>
                <w:sz w:val="18"/>
                <w:szCs w:val="18"/>
              </w:rPr>
              <w:t>, on Monday to Friday (except when the day is a Public Holiday), provided the actual time of boarding is between 00:00 and 09:29.</w:t>
            </w:r>
          </w:p>
          <w:p w14:paraId="6AAEF308" w14:textId="1F1DB998" w:rsidR="113416B4" w:rsidRDefault="113416B4" w:rsidP="113416B4">
            <w:pPr>
              <w:jc w:val="both"/>
              <w:rPr>
                <w:rFonts w:ascii="Arial" w:hAnsi="Arial" w:cs="Arial"/>
                <w:sz w:val="18"/>
                <w:szCs w:val="18"/>
              </w:rPr>
            </w:pPr>
          </w:p>
          <w:p w14:paraId="267E9D04" w14:textId="606325A3" w:rsidR="113416B4" w:rsidRDefault="113416B4" w:rsidP="113416B4">
            <w:pPr>
              <w:jc w:val="both"/>
              <w:rPr>
                <w:rFonts w:ascii="Arial" w:hAnsi="Arial" w:cs="Arial"/>
                <w:sz w:val="18"/>
                <w:szCs w:val="18"/>
              </w:rPr>
            </w:pPr>
          </w:p>
          <w:p w14:paraId="48C4D82C" w14:textId="6D052BF6" w:rsidR="113416B4" w:rsidRDefault="113416B4" w:rsidP="113416B4">
            <w:pPr>
              <w:jc w:val="both"/>
              <w:rPr>
                <w:rFonts w:ascii="Arial" w:hAnsi="Arial" w:cs="Arial"/>
                <w:sz w:val="18"/>
                <w:szCs w:val="18"/>
              </w:rPr>
            </w:pPr>
          </w:p>
          <w:p w14:paraId="75B36F47" w14:textId="3053B014" w:rsidR="113416B4" w:rsidRDefault="113416B4" w:rsidP="113416B4">
            <w:pPr>
              <w:jc w:val="both"/>
              <w:rPr>
                <w:rFonts w:ascii="Arial" w:hAnsi="Arial" w:cs="Arial"/>
                <w:sz w:val="18"/>
                <w:szCs w:val="18"/>
              </w:rPr>
            </w:pPr>
          </w:p>
          <w:p w14:paraId="40337F1B" w14:textId="005CEC79" w:rsidR="113416B4" w:rsidRDefault="113416B4" w:rsidP="113416B4">
            <w:pPr>
              <w:jc w:val="both"/>
              <w:rPr>
                <w:rFonts w:ascii="Arial" w:hAnsi="Arial" w:cs="Arial"/>
                <w:sz w:val="18"/>
                <w:szCs w:val="18"/>
              </w:rPr>
            </w:pPr>
          </w:p>
          <w:p w14:paraId="611D8200" w14:textId="7B643F13" w:rsidR="113416B4" w:rsidRDefault="113416B4" w:rsidP="113416B4">
            <w:pPr>
              <w:jc w:val="both"/>
              <w:rPr>
                <w:rFonts w:ascii="Arial" w:hAnsi="Arial" w:cs="Arial"/>
                <w:sz w:val="18"/>
                <w:szCs w:val="18"/>
              </w:rPr>
            </w:pPr>
          </w:p>
          <w:p w14:paraId="590678C9" w14:textId="77777777" w:rsidR="00CE199F" w:rsidRPr="00976B1E" w:rsidRDefault="00CE199F" w:rsidP="00234DE3">
            <w:pPr>
              <w:autoSpaceDE w:val="0"/>
              <w:autoSpaceDN w:val="0"/>
              <w:adjustRightInd w:val="0"/>
              <w:rPr>
                <w:rFonts w:ascii="Arial" w:hAnsi="Arial" w:cs="Arial"/>
                <w:sz w:val="18"/>
                <w:szCs w:val="18"/>
              </w:rPr>
            </w:pPr>
          </w:p>
        </w:tc>
      </w:tr>
      <w:tr w:rsidR="00D96AE2" w:rsidRPr="00D96AE2" w14:paraId="183F3435" w14:textId="77777777" w:rsidTr="113416B4">
        <w:trPr>
          <w:trHeight w:val="399"/>
        </w:trPr>
        <w:tc>
          <w:tcPr>
            <w:tcW w:w="1455" w:type="dxa"/>
            <w:tcBorders>
              <w:top w:val="single" w:sz="6" w:space="0" w:color="000000" w:themeColor="text1"/>
              <w:bottom w:val="single" w:sz="8" w:space="0" w:color="000000" w:themeColor="text1"/>
              <w:right w:val="single" w:sz="8" w:space="0" w:color="000000" w:themeColor="text1"/>
            </w:tcBorders>
          </w:tcPr>
          <w:p w14:paraId="1370899E" w14:textId="2182E28D" w:rsidR="00CE199F" w:rsidRPr="00D96AE2" w:rsidRDefault="00CE199F" w:rsidP="00234DE3">
            <w:pPr>
              <w:autoSpaceDE w:val="0"/>
              <w:autoSpaceDN w:val="0"/>
              <w:adjustRightInd w:val="0"/>
              <w:rPr>
                <w:rFonts w:ascii="Arial" w:hAnsi="Arial" w:cs="Arial"/>
                <w:sz w:val="20"/>
                <w:szCs w:val="20"/>
              </w:rPr>
            </w:pPr>
            <w:r w:rsidRPr="0F620AAD">
              <w:rPr>
                <w:rFonts w:ascii="Arial" w:hAnsi="Arial" w:cs="Arial"/>
                <w:sz w:val="20"/>
                <w:szCs w:val="20"/>
                <w:u w:val="single"/>
              </w:rPr>
              <w:t>Disabled Persons</w:t>
            </w:r>
          </w:p>
          <w:p w14:paraId="5F5C2B0B" w14:textId="77161628" w:rsidR="00CE199F" w:rsidRPr="00D96AE2" w:rsidRDefault="00CE199F" w:rsidP="00234DE3">
            <w:pPr>
              <w:autoSpaceDE w:val="0"/>
              <w:autoSpaceDN w:val="0"/>
              <w:adjustRightInd w:val="0"/>
              <w:rPr>
                <w:rFonts w:ascii="Arial" w:hAnsi="Arial" w:cs="Arial"/>
                <w:sz w:val="20"/>
                <w:szCs w:val="20"/>
              </w:rPr>
            </w:pPr>
            <w:r w:rsidRPr="0F620AAD">
              <w:rPr>
                <w:rFonts w:ascii="Arial" w:hAnsi="Arial" w:cs="Arial"/>
                <w:sz w:val="20"/>
                <w:szCs w:val="20"/>
              </w:rPr>
              <w:t>(</w:t>
            </w:r>
            <w:r w:rsidR="0F676EC4" w:rsidRPr="0F620AAD">
              <w:rPr>
                <w:rFonts w:ascii="Arial" w:hAnsi="Arial" w:cs="Arial"/>
                <w:sz w:val="20"/>
                <w:szCs w:val="20"/>
              </w:rPr>
              <w:t>As</w:t>
            </w:r>
            <w:r w:rsidRPr="0F620AAD">
              <w:rPr>
                <w:rFonts w:ascii="Arial" w:hAnsi="Arial" w:cs="Arial"/>
                <w:sz w:val="20"/>
                <w:szCs w:val="20"/>
              </w:rPr>
              <w:t xml:space="preserve"> defined in section 146 Transport Act 2000) </w:t>
            </w:r>
          </w:p>
        </w:tc>
        <w:tc>
          <w:tcPr>
            <w:tcW w:w="7286" w:type="dxa"/>
            <w:vMerge/>
          </w:tcPr>
          <w:p w14:paraId="6DEC2B1F" w14:textId="77777777" w:rsidR="00CE199F" w:rsidRPr="00976B1E" w:rsidRDefault="00CE199F" w:rsidP="00234DE3">
            <w:pPr>
              <w:autoSpaceDE w:val="0"/>
              <w:autoSpaceDN w:val="0"/>
              <w:adjustRightInd w:val="0"/>
              <w:rPr>
                <w:rFonts w:ascii="Arial" w:hAnsi="Arial" w:cs="Arial"/>
                <w:sz w:val="18"/>
                <w:szCs w:val="18"/>
              </w:rPr>
            </w:pPr>
          </w:p>
        </w:tc>
      </w:tr>
      <w:tr w:rsidR="00D96AE2" w:rsidRPr="00D96AE2" w14:paraId="35D3B7A2" w14:textId="77777777" w:rsidTr="113416B4">
        <w:trPr>
          <w:trHeight w:val="3120"/>
        </w:trPr>
        <w:tc>
          <w:tcPr>
            <w:tcW w:w="1455" w:type="dxa"/>
            <w:tcBorders>
              <w:top w:val="single" w:sz="8" w:space="0" w:color="000000" w:themeColor="text1"/>
              <w:right w:val="single" w:sz="8" w:space="0" w:color="000000" w:themeColor="text1"/>
            </w:tcBorders>
          </w:tcPr>
          <w:p w14:paraId="4BC2971E" w14:textId="77777777" w:rsidR="00CE199F" w:rsidRPr="00D96AE2" w:rsidRDefault="00CE199F" w:rsidP="00234DE3">
            <w:pPr>
              <w:autoSpaceDE w:val="0"/>
              <w:autoSpaceDN w:val="0"/>
              <w:adjustRightInd w:val="0"/>
              <w:rPr>
                <w:rFonts w:ascii="Arial" w:hAnsi="Arial" w:cs="Arial"/>
                <w:sz w:val="20"/>
              </w:rPr>
            </w:pPr>
            <w:r w:rsidRPr="00D96AE2">
              <w:rPr>
                <w:rFonts w:ascii="Arial" w:hAnsi="Arial" w:cs="Arial"/>
                <w:sz w:val="20"/>
                <w:u w:val="single"/>
              </w:rPr>
              <w:t>Juniors</w:t>
            </w:r>
          </w:p>
          <w:p w14:paraId="032C26C7" w14:textId="77777777" w:rsidR="00CE199F" w:rsidRPr="00D96AE2" w:rsidRDefault="00CE199F" w:rsidP="00234DE3">
            <w:pPr>
              <w:autoSpaceDE w:val="0"/>
              <w:autoSpaceDN w:val="0"/>
              <w:adjustRightInd w:val="0"/>
              <w:rPr>
                <w:rFonts w:ascii="Arial" w:hAnsi="Arial" w:cs="Arial"/>
                <w:sz w:val="20"/>
              </w:rPr>
            </w:pPr>
            <w:r w:rsidRPr="00D96AE2">
              <w:rPr>
                <w:rFonts w:ascii="Arial" w:hAnsi="Arial" w:cs="Arial"/>
                <w:sz w:val="20"/>
              </w:rPr>
              <w:t>Anyone aged between 5 and 18 who is the holder of a valid All in 1 MK card</w:t>
            </w:r>
          </w:p>
          <w:p w14:paraId="4FD861B4" w14:textId="77777777" w:rsidR="00CE199F" w:rsidRPr="00D96AE2" w:rsidRDefault="00CE199F" w:rsidP="00234DE3">
            <w:pPr>
              <w:autoSpaceDE w:val="0"/>
              <w:autoSpaceDN w:val="0"/>
              <w:adjustRightInd w:val="0"/>
              <w:rPr>
                <w:rFonts w:ascii="Arial" w:hAnsi="Arial" w:cs="Arial"/>
                <w:sz w:val="20"/>
              </w:rPr>
            </w:pPr>
          </w:p>
          <w:p w14:paraId="3B292630" w14:textId="77777777" w:rsidR="00CE199F" w:rsidRPr="00D96AE2" w:rsidRDefault="00CE199F" w:rsidP="00234DE3">
            <w:pPr>
              <w:autoSpaceDE w:val="0"/>
              <w:autoSpaceDN w:val="0"/>
              <w:adjustRightInd w:val="0"/>
              <w:rPr>
                <w:rFonts w:ascii="Arial" w:hAnsi="Arial" w:cs="Arial"/>
                <w:sz w:val="20"/>
              </w:rPr>
            </w:pPr>
          </w:p>
          <w:p w14:paraId="34AACA38" w14:textId="77777777" w:rsidR="00CE199F" w:rsidRPr="00D96AE2" w:rsidRDefault="00CE199F" w:rsidP="00234DE3">
            <w:pPr>
              <w:autoSpaceDE w:val="0"/>
              <w:autoSpaceDN w:val="0"/>
              <w:adjustRightInd w:val="0"/>
              <w:rPr>
                <w:rFonts w:ascii="Arial" w:hAnsi="Arial" w:cs="Arial"/>
                <w:sz w:val="20"/>
              </w:rPr>
            </w:pPr>
          </w:p>
          <w:p w14:paraId="171C8476" w14:textId="77777777" w:rsidR="00CE199F" w:rsidRPr="00D96AE2" w:rsidRDefault="00CE199F" w:rsidP="00234DE3">
            <w:pPr>
              <w:autoSpaceDE w:val="0"/>
              <w:autoSpaceDN w:val="0"/>
              <w:adjustRightInd w:val="0"/>
              <w:rPr>
                <w:rFonts w:ascii="Arial" w:hAnsi="Arial" w:cs="Arial"/>
                <w:sz w:val="20"/>
              </w:rPr>
            </w:pPr>
          </w:p>
          <w:p w14:paraId="3C126C99" w14:textId="77777777" w:rsidR="00CE199F" w:rsidRPr="00D96AE2" w:rsidRDefault="00CE199F" w:rsidP="00234DE3">
            <w:pPr>
              <w:autoSpaceDE w:val="0"/>
              <w:autoSpaceDN w:val="0"/>
              <w:adjustRightInd w:val="0"/>
              <w:rPr>
                <w:rFonts w:ascii="Arial" w:hAnsi="Arial" w:cs="Arial"/>
                <w:sz w:val="20"/>
              </w:rPr>
            </w:pPr>
          </w:p>
          <w:p w14:paraId="29DCF93C" w14:textId="77777777" w:rsidR="00CE199F" w:rsidRPr="00D96AE2" w:rsidRDefault="00CE199F" w:rsidP="00234DE3">
            <w:pPr>
              <w:autoSpaceDE w:val="0"/>
              <w:autoSpaceDN w:val="0"/>
              <w:adjustRightInd w:val="0"/>
              <w:rPr>
                <w:rFonts w:ascii="Arial" w:hAnsi="Arial" w:cs="Arial"/>
                <w:sz w:val="20"/>
              </w:rPr>
            </w:pPr>
          </w:p>
        </w:tc>
        <w:tc>
          <w:tcPr>
            <w:tcW w:w="7286" w:type="dxa"/>
            <w:tcBorders>
              <w:top w:val="single" w:sz="8" w:space="0" w:color="000000" w:themeColor="text1"/>
              <w:left w:val="single" w:sz="8" w:space="0" w:color="000000" w:themeColor="text1"/>
              <w:bottom w:val="single" w:sz="8" w:space="0" w:color="000000" w:themeColor="text1"/>
            </w:tcBorders>
          </w:tcPr>
          <w:p w14:paraId="1D52297F" w14:textId="77777777" w:rsidR="00CE199F" w:rsidRPr="00976B1E" w:rsidRDefault="00CE199F" w:rsidP="00234DE3">
            <w:pPr>
              <w:autoSpaceDE w:val="0"/>
              <w:autoSpaceDN w:val="0"/>
              <w:adjustRightInd w:val="0"/>
              <w:rPr>
                <w:rFonts w:ascii="Arial" w:hAnsi="Arial" w:cs="Arial"/>
                <w:sz w:val="18"/>
                <w:szCs w:val="18"/>
              </w:rPr>
            </w:pPr>
            <w:r w:rsidRPr="00976B1E">
              <w:rPr>
                <w:rFonts w:ascii="Arial" w:hAnsi="Arial" w:cs="Arial"/>
                <w:sz w:val="18"/>
                <w:szCs w:val="18"/>
              </w:rPr>
              <w:t xml:space="preserve">On production of a valid All in 1 MK Card, a person shall be carried </w:t>
            </w:r>
            <w:r w:rsidR="000436D0" w:rsidRPr="00976B1E">
              <w:rPr>
                <w:rFonts w:ascii="Arial" w:hAnsi="Arial" w:cs="Arial"/>
                <w:sz w:val="18"/>
                <w:szCs w:val="18"/>
              </w:rPr>
              <w:t xml:space="preserve">on any local bus service </w:t>
            </w:r>
            <w:r w:rsidRPr="00976B1E">
              <w:rPr>
                <w:rFonts w:ascii="Arial" w:hAnsi="Arial" w:cs="Arial"/>
                <w:sz w:val="18"/>
                <w:szCs w:val="18"/>
              </w:rPr>
              <w:t xml:space="preserve">to any scheduled alighting point at any time within the </w:t>
            </w:r>
            <w:r w:rsidR="000436D0" w:rsidRPr="00976B1E">
              <w:rPr>
                <w:rFonts w:ascii="Arial" w:hAnsi="Arial" w:cs="Arial"/>
                <w:sz w:val="18"/>
                <w:szCs w:val="18"/>
              </w:rPr>
              <w:t xml:space="preserve">Scheme </w:t>
            </w:r>
            <w:r w:rsidRPr="00976B1E">
              <w:rPr>
                <w:rFonts w:ascii="Arial" w:hAnsi="Arial" w:cs="Arial"/>
                <w:sz w:val="18"/>
                <w:szCs w:val="18"/>
              </w:rPr>
              <w:t>area defined:</w:t>
            </w:r>
          </w:p>
          <w:p w14:paraId="740EB78A" w14:textId="77777777" w:rsidR="00CE199F" w:rsidRPr="00976B1E" w:rsidRDefault="00CE199F" w:rsidP="00234DE3">
            <w:pPr>
              <w:autoSpaceDE w:val="0"/>
              <w:autoSpaceDN w:val="0"/>
              <w:adjustRightInd w:val="0"/>
              <w:rPr>
                <w:rFonts w:ascii="Arial" w:hAnsi="Arial" w:cs="Arial"/>
                <w:sz w:val="18"/>
                <w:szCs w:val="18"/>
              </w:rPr>
            </w:pPr>
          </w:p>
          <w:p w14:paraId="73A41121" w14:textId="0CEA81B1" w:rsidR="000D0BEB" w:rsidRPr="00976B1E" w:rsidRDefault="000D0BEB" w:rsidP="00057A97">
            <w:pPr>
              <w:numPr>
                <w:ilvl w:val="0"/>
                <w:numId w:val="30"/>
              </w:numPr>
              <w:autoSpaceDE w:val="0"/>
              <w:autoSpaceDN w:val="0"/>
              <w:adjustRightInd w:val="0"/>
              <w:jc w:val="both"/>
              <w:rPr>
                <w:rFonts w:ascii="Arial" w:hAnsi="Arial" w:cs="Arial"/>
                <w:sz w:val="18"/>
                <w:szCs w:val="18"/>
              </w:rPr>
            </w:pPr>
            <w:r w:rsidRPr="00976B1E">
              <w:rPr>
                <w:rFonts w:ascii="Arial" w:hAnsi="Arial" w:cs="Arial"/>
                <w:sz w:val="18"/>
                <w:szCs w:val="18"/>
              </w:rPr>
              <w:t>for a fare of £1.</w:t>
            </w:r>
            <w:r w:rsidR="00B13593" w:rsidRPr="00976B1E">
              <w:rPr>
                <w:rFonts w:ascii="Arial" w:hAnsi="Arial" w:cs="Arial"/>
                <w:sz w:val="18"/>
                <w:szCs w:val="18"/>
              </w:rPr>
              <w:t>2</w:t>
            </w:r>
            <w:r w:rsidRPr="00976B1E">
              <w:rPr>
                <w:rFonts w:ascii="Arial" w:hAnsi="Arial" w:cs="Arial"/>
                <w:sz w:val="18"/>
                <w:szCs w:val="18"/>
              </w:rPr>
              <w:t xml:space="preserve">0 per trip, where the card holder does not hold a </w:t>
            </w:r>
            <w:r w:rsidR="00396C16" w:rsidRPr="00976B1E">
              <w:rPr>
                <w:rFonts w:ascii="Arial" w:hAnsi="Arial" w:cs="Arial"/>
                <w:sz w:val="18"/>
                <w:szCs w:val="18"/>
              </w:rPr>
              <w:t xml:space="preserve">valid </w:t>
            </w:r>
            <w:r w:rsidRPr="00976B1E">
              <w:rPr>
                <w:rFonts w:ascii="Arial" w:hAnsi="Arial" w:cs="Arial"/>
                <w:sz w:val="18"/>
                <w:szCs w:val="18"/>
              </w:rPr>
              <w:t>weekly pass or 4-weekly pass, or</w:t>
            </w:r>
          </w:p>
          <w:p w14:paraId="061B333A" w14:textId="114D3CF2" w:rsidR="00C41932" w:rsidRPr="00976B1E" w:rsidRDefault="00C41932" w:rsidP="00057A97">
            <w:pPr>
              <w:numPr>
                <w:ilvl w:val="0"/>
                <w:numId w:val="30"/>
              </w:numPr>
              <w:autoSpaceDE w:val="0"/>
              <w:autoSpaceDN w:val="0"/>
              <w:adjustRightInd w:val="0"/>
              <w:jc w:val="both"/>
              <w:rPr>
                <w:rFonts w:ascii="Arial" w:hAnsi="Arial" w:cs="Arial"/>
                <w:sz w:val="18"/>
                <w:szCs w:val="18"/>
              </w:rPr>
            </w:pPr>
            <w:r w:rsidRPr="00976B1E">
              <w:rPr>
                <w:rFonts w:ascii="Arial" w:hAnsi="Arial" w:cs="Arial"/>
                <w:sz w:val="18"/>
                <w:szCs w:val="18"/>
              </w:rPr>
              <w:t>for a day return fare of £2.</w:t>
            </w:r>
            <w:r w:rsidR="005F4517" w:rsidRPr="00976B1E">
              <w:rPr>
                <w:rFonts w:ascii="Arial" w:hAnsi="Arial" w:cs="Arial"/>
                <w:sz w:val="18"/>
                <w:szCs w:val="18"/>
              </w:rPr>
              <w:t>2</w:t>
            </w:r>
            <w:r w:rsidRPr="00976B1E">
              <w:rPr>
                <w:rFonts w:ascii="Arial" w:hAnsi="Arial" w:cs="Arial"/>
                <w:sz w:val="18"/>
                <w:szCs w:val="18"/>
              </w:rPr>
              <w:t>0, where the card holder does not hold a valid weekly pass or 4-weekly pass, or</w:t>
            </w:r>
          </w:p>
          <w:p w14:paraId="783223AF" w14:textId="3DD73B40" w:rsidR="000D0BEB" w:rsidRPr="00976B1E" w:rsidRDefault="000D0BEB" w:rsidP="00057A97">
            <w:pPr>
              <w:numPr>
                <w:ilvl w:val="0"/>
                <w:numId w:val="30"/>
              </w:numPr>
              <w:autoSpaceDE w:val="0"/>
              <w:autoSpaceDN w:val="0"/>
              <w:adjustRightInd w:val="0"/>
              <w:jc w:val="both"/>
              <w:rPr>
                <w:rFonts w:ascii="Arial" w:hAnsi="Arial" w:cs="Arial"/>
                <w:sz w:val="18"/>
                <w:szCs w:val="18"/>
              </w:rPr>
            </w:pPr>
            <w:r w:rsidRPr="00976B1E">
              <w:rPr>
                <w:rFonts w:ascii="Arial" w:hAnsi="Arial" w:cs="Arial"/>
                <w:sz w:val="18"/>
                <w:szCs w:val="18"/>
              </w:rPr>
              <w:t>if a weekly pass is purchased on the bus for a fare of £</w:t>
            </w:r>
            <w:r w:rsidR="005F4517" w:rsidRPr="00976B1E">
              <w:rPr>
                <w:rFonts w:ascii="Arial" w:hAnsi="Arial" w:cs="Arial"/>
                <w:sz w:val="18"/>
                <w:szCs w:val="18"/>
              </w:rPr>
              <w:t>11</w:t>
            </w:r>
            <w:r w:rsidR="00124314" w:rsidRPr="00976B1E">
              <w:rPr>
                <w:rFonts w:ascii="Arial" w:hAnsi="Arial" w:cs="Arial"/>
                <w:sz w:val="18"/>
                <w:szCs w:val="18"/>
              </w:rPr>
              <w:t>.00</w:t>
            </w:r>
            <w:r w:rsidRPr="00976B1E">
              <w:rPr>
                <w:rFonts w:ascii="Arial" w:hAnsi="Arial" w:cs="Arial"/>
                <w:sz w:val="18"/>
                <w:szCs w:val="18"/>
              </w:rPr>
              <w:t>, on request, or</w:t>
            </w:r>
          </w:p>
          <w:p w14:paraId="368FE4CA" w14:textId="416F99AE" w:rsidR="000D0BEB" w:rsidRPr="00976B1E" w:rsidRDefault="000D0BEB" w:rsidP="00057A97">
            <w:pPr>
              <w:numPr>
                <w:ilvl w:val="0"/>
                <w:numId w:val="30"/>
              </w:numPr>
              <w:autoSpaceDE w:val="0"/>
              <w:autoSpaceDN w:val="0"/>
              <w:adjustRightInd w:val="0"/>
              <w:jc w:val="both"/>
              <w:rPr>
                <w:rFonts w:ascii="Arial" w:hAnsi="Arial" w:cs="Arial"/>
                <w:sz w:val="18"/>
                <w:szCs w:val="18"/>
              </w:rPr>
            </w:pPr>
            <w:r w:rsidRPr="00976B1E">
              <w:rPr>
                <w:rFonts w:ascii="Arial" w:hAnsi="Arial" w:cs="Arial"/>
                <w:sz w:val="18"/>
                <w:szCs w:val="18"/>
              </w:rPr>
              <w:t>if a 4-weekly pass is purchased on the bus for a fare of £</w:t>
            </w:r>
            <w:r w:rsidR="00124314" w:rsidRPr="00976B1E">
              <w:rPr>
                <w:rFonts w:ascii="Arial" w:hAnsi="Arial" w:cs="Arial"/>
                <w:sz w:val="18"/>
                <w:szCs w:val="18"/>
              </w:rPr>
              <w:t>3</w:t>
            </w:r>
            <w:r w:rsidR="005F4517" w:rsidRPr="00976B1E">
              <w:rPr>
                <w:rFonts w:ascii="Arial" w:hAnsi="Arial" w:cs="Arial"/>
                <w:sz w:val="18"/>
                <w:szCs w:val="18"/>
              </w:rPr>
              <w:t>6</w:t>
            </w:r>
            <w:r w:rsidRPr="00976B1E">
              <w:rPr>
                <w:rFonts w:ascii="Arial" w:hAnsi="Arial" w:cs="Arial"/>
                <w:sz w:val="18"/>
                <w:szCs w:val="18"/>
              </w:rPr>
              <w:t>.00, on request, or</w:t>
            </w:r>
          </w:p>
          <w:p w14:paraId="4948E8BB" w14:textId="42B88B62" w:rsidR="00CE199F" w:rsidRPr="00976B1E" w:rsidRDefault="000D0BEB" w:rsidP="00057A97">
            <w:pPr>
              <w:numPr>
                <w:ilvl w:val="0"/>
                <w:numId w:val="30"/>
              </w:numPr>
              <w:autoSpaceDE w:val="0"/>
              <w:autoSpaceDN w:val="0"/>
              <w:adjustRightInd w:val="0"/>
              <w:jc w:val="both"/>
              <w:rPr>
                <w:rFonts w:ascii="Arial" w:hAnsi="Arial" w:cs="Arial"/>
                <w:sz w:val="18"/>
                <w:szCs w:val="18"/>
              </w:rPr>
            </w:pPr>
            <w:r w:rsidRPr="00976B1E">
              <w:rPr>
                <w:rFonts w:ascii="Arial" w:hAnsi="Arial" w:cs="Arial"/>
                <w:sz w:val="18"/>
                <w:szCs w:val="18"/>
              </w:rPr>
              <w:t>free of additional charge if the person also prod</w:t>
            </w:r>
            <w:r w:rsidR="00396C16" w:rsidRPr="00976B1E">
              <w:rPr>
                <w:rFonts w:ascii="Arial" w:hAnsi="Arial" w:cs="Arial"/>
                <w:sz w:val="18"/>
                <w:szCs w:val="18"/>
              </w:rPr>
              <w:t xml:space="preserve">uces a </w:t>
            </w:r>
            <w:r w:rsidRPr="00976B1E">
              <w:rPr>
                <w:rFonts w:ascii="Arial" w:hAnsi="Arial" w:cs="Arial"/>
                <w:sz w:val="18"/>
                <w:szCs w:val="18"/>
              </w:rPr>
              <w:t xml:space="preserve">valid </w:t>
            </w:r>
            <w:r w:rsidR="006E3392" w:rsidRPr="00976B1E">
              <w:rPr>
                <w:rFonts w:ascii="Arial" w:hAnsi="Arial" w:cs="Arial"/>
                <w:sz w:val="18"/>
                <w:szCs w:val="18"/>
              </w:rPr>
              <w:t xml:space="preserve">return ticket, </w:t>
            </w:r>
            <w:r w:rsidRPr="00976B1E">
              <w:rPr>
                <w:rFonts w:ascii="Arial" w:hAnsi="Arial" w:cs="Arial"/>
                <w:sz w:val="18"/>
                <w:szCs w:val="18"/>
              </w:rPr>
              <w:t>weekly</w:t>
            </w:r>
            <w:r w:rsidR="006E3392" w:rsidRPr="00976B1E">
              <w:rPr>
                <w:rFonts w:ascii="Arial" w:hAnsi="Arial" w:cs="Arial"/>
                <w:sz w:val="18"/>
                <w:szCs w:val="18"/>
              </w:rPr>
              <w:t xml:space="preserve"> pass</w:t>
            </w:r>
            <w:r w:rsidR="66C34844" w:rsidRPr="00976B1E">
              <w:rPr>
                <w:rFonts w:ascii="Arial" w:hAnsi="Arial" w:cs="Arial"/>
                <w:sz w:val="18"/>
                <w:szCs w:val="18"/>
              </w:rPr>
              <w:t>,</w:t>
            </w:r>
            <w:r w:rsidRPr="00976B1E">
              <w:rPr>
                <w:rFonts w:ascii="Arial" w:hAnsi="Arial" w:cs="Arial"/>
                <w:sz w:val="18"/>
                <w:szCs w:val="18"/>
              </w:rPr>
              <w:t xml:space="preserve"> or 4-weekly pass</w:t>
            </w:r>
            <w:r w:rsidR="00C57AE8" w:rsidRPr="00976B1E">
              <w:rPr>
                <w:rFonts w:ascii="Arial" w:hAnsi="Arial" w:cs="Arial"/>
                <w:sz w:val="18"/>
                <w:szCs w:val="18"/>
              </w:rPr>
              <w:t>.</w:t>
            </w:r>
          </w:p>
          <w:p w14:paraId="0D15357D" w14:textId="77777777" w:rsidR="000436D0" w:rsidRPr="00976B1E" w:rsidRDefault="000436D0" w:rsidP="000436D0">
            <w:pPr>
              <w:autoSpaceDE w:val="0"/>
              <w:autoSpaceDN w:val="0"/>
              <w:adjustRightInd w:val="0"/>
              <w:jc w:val="both"/>
              <w:rPr>
                <w:rFonts w:ascii="Arial" w:hAnsi="Arial" w:cs="Arial"/>
                <w:sz w:val="18"/>
                <w:szCs w:val="18"/>
              </w:rPr>
            </w:pPr>
          </w:p>
          <w:p w14:paraId="01B1B0F0" w14:textId="4D4E3835" w:rsidR="000436D0" w:rsidRPr="00976B1E" w:rsidRDefault="000436D0" w:rsidP="000436D0">
            <w:pPr>
              <w:autoSpaceDE w:val="0"/>
              <w:autoSpaceDN w:val="0"/>
              <w:adjustRightInd w:val="0"/>
              <w:jc w:val="both"/>
              <w:rPr>
                <w:rFonts w:ascii="Arial" w:hAnsi="Arial" w:cs="Arial"/>
                <w:sz w:val="18"/>
                <w:szCs w:val="18"/>
              </w:rPr>
            </w:pPr>
            <w:r w:rsidRPr="00976B1E">
              <w:rPr>
                <w:rFonts w:ascii="Arial" w:hAnsi="Arial" w:cs="Arial"/>
                <w:sz w:val="18"/>
                <w:szCs w:val="18"/>
              </w:rPr>
              <w:t xml:space="preserve">On production of a valid All in 1 MK card, a person shall be carried on the </w:t>
            </w:r>
            <w:r w:rsidR="006E3392" w:rsidRPr="00976B1E">
              <w:rPr>
                <w:rFonts w:ascii="Arial" w:hAnsi="Arial" w:cs="Arial"/>
                <w:sz w:val="18"/>
                <w:szCs w:val="18"/>
              </w:rPr>
              <w:t xml:space="preserve">MK Connect </w:t>
            </w:r>
            <w:r w:rsidRPr="00976B1E">
              <w:rPr>
                <w:rFonts w:ascii="Arial" w:hAnsi="Arial" w:cs="Arial"/>
                <w:sz w:val="18"/>
                <w:szCs w:val="18"/>
              </w:rPr>
              <w:t>Demand Responsive Transport service</w:t>
            </w:r>
            <w:r w:rsidR="00057A97" w:rsidRPr="00976B1E">
              <w:rPr>
                <w:rFonts w:ascii="Arial" w:hAnsi="Arial" w:cs="Arial"/>
                <w:sz w:val="18"/>
                <w:szCs w:val="18"/>
              </w:rPr>
              <w:t>, for a fare of £1.</w:t>
            </w:r>
            <w:r w:rsidR="00B13593" w:rsidRPr="00976B1E">
              <w:rPr>
                <w:rFonts w:ascii="Arial" w:hAnsi="Arial" w:cs="Arial"/>
                <w:sz w:val="18"/>
                <w:szCs w:val="18"/>
              </w:rPr>
              <w:t>2</w:t>
            </w:r>
            <w:r w:rsidR="00057A97" w:rsidRPr="00976B1E">
              <w:rPr>
                <w:rFonts w:ascii="Arial" w:hAnsi="Arial" w:cs="Arial"/>
                <w:sz w:val="18"/>
                <w:szCs w:val="18"/>
              </w:rPr>
              <w:t>0 per trip, provided:</w:t>
            </w:r>
          </w:p>
          <w:p w14:paraId="18DDA754" w14:textId="77777777" w:rsidR="00057A97" w:rsidRPr="00976B1E" w:rsidRDefault="00057A97" w:rsidP="000436D0">
            <w:pPr>
              <w:autoSpaceDE w:val="0"/>
              <w:autoSpaceDN w:val="0"/>
              <w:adjustRightInd w:val="0"/>
              <w:jc w:val="both"/>
              <w:rPr>
                <w:rFonts w:ascii="Arial" w:hAnsi="Arial" w:cs="Arial"/>
                <w:sz w:val="18"/>
                <w:szCs w:val="18"/>
              </w:rPr>
            </w:pPr>
          </w:p>
          <w:p w14:paraId="0A690794" w14:textId="77777777" w:rsidR="003F134A" w:rsidRPr="00976B1E" w:rsidRDefault="00057A97" w:rsidP="003F134A">
            <w:pPr>
              <w:numPr>
                <w:ilvl w:val="0"/>
                <w:numId w:val="31"/>
              </w:numPr>
              <w:autoSpaceDE w:val="0"/>
              <w:autoSpaceDN w:val="0"/>
              <w:adjustRightInd w:val="0"/>
              <w:jc w:val="both"/>
              <w:rPr>
                <w:rFonts w:ascii="Arial" w:hAnsi="Arial" w:cs="Arial"/>
                <w:sz w:val="18"/>
                <w:szCs w:val="18"/>
              </w:rPr>
            </w:pPr>
            <w:r w:rsidRPr="00976B1E">
              <w:rPr>
                <w:rFonts w:ascii="Arial" w:hAnsi="Arial" w:cs="Arial"/>
                <w:sz w:val="18"/>
                <w:szCs w:val="18"/>
              </w:rPr>
              <w:t>The trip commences within the 'boarding area' defined in para 2.3, and;</w:t>
            </w:r>
          </w:p>
          <w:p w14:paraId="7A547CDF" w14:textId="77777777" w:rsidR="003F134A" w:rsidRPr="00976B1E" w:rsidRDefault="003F134A" w:rsidP="003F134A">
            <w:pPr>
              <w:numPr>
                <w:ilvl w:val="0"/>
                <w:numId w:val="31"/>
              </w:numPr>
              <w:autoSpaceDE w:val="0"/>
              <w:autoSpaceDN w:val="0"/>
              <w:adjustRightInd w:val="0"/>
              <w:jc w:val="both"/>
              <w:rPr>
                <w:rFonts w:ascii="Arial" w:hAnsi="Arial" w:cs="Arial"/>
                <w:sz w:val="18"/>
                <w:szCs w:val="18"/>
              </w:rPr>
            </w:pPr>
            <w:r w:rsidRPr="00976B1E">
              <w:rPr>
                <w:rFonts w:ascii="Arial" w:hAnsi="Arial" w:cs="Arial"/>
                <w:sz w:val="18"/>
                <w:szCs w:val="18"/>
              </w:rPr>
              <w:t>T</w:t>
            </w:r>
            <w:r w:rsidR="00057A97" w:rsidRPr="00976B1E">
              <w:rPr>
                <w:rFonts w:ascii="Arial" w:hAnsi="Arial" w:cs="Arial"/>
                <w:sz w:val="18"/>
                <w:szCs w:val="18"/>
              </w:rPr>
              <w:t>he destination is within the 'destination area' defined in para 2.3, and;</w:t>
            </w:r>
          </w:p>
          <w:p w14:paraId="16477B7D" w14:textId="77777777" w:rsidR="00057A97" w:rsidRPr="00976B1E" w:rsidRDefault="00057A97" w:rsidP="003F134A">
            <w:pPr>
              <w:numPr>
                <w:ilvl w:val="0"/>
                <w:numId w:val="31"/>
              </w:numPr>
              <w:autoSpaceDE w:val="0"/>
              <w:autoSpaceDN w:val="0"/>
              <w:adjustRightInd w:val="0"/>
              <w:jc w:val="both"/>
              <w:rPr>
                <w:rFonts w:ascii="Arial" w:hAnsi="Arial" w:cs="Arial"/>
                <w:sz w:val="18"/>
                <w:szCs w:val="18"/>
              </w:rPr>
            </w:pPr>
            <w:r w:rsidRPr="00976B1E">
              <w:rPr>
                <w:rFonts w:ascii="Arial" w:hAnsi="Arial" w:cs="Arial"/>
                <w:sz w:val="18"/>
                <w:szCs w:val="18"/>
              </w:rPr>
              <w:t>Boarding falls between the following hours:</w:t>
            </w:r>
          </w:p>
          <w:p w14:paraId="29AB55D4" w14:textId="51282523" w:rsidR="00057A97" w:rsidRPr="00976B1E" w:rsidRDefault="241DBB2A" w:rsidP="00057A97">
            <w:pPr>
              <w:numPr>
                <w:ilvl w:val="2"/>
                <w:numId w:val="31"/>
              </w:numPr>
              <w:autoSpaceDE w:val="0"/>
              <w:autoSpaceDN w:val="0"/>
              <w:adjustRightInd w:val="0"/>
              <w:jc w:val="both"/>
              <w:rPr>
                <w:rFonts w:ascii="Arial" w:hAnsi="Arial" w:cs="Arial"/>
                <w:sz w:val="18"/>
                <w:szCs w:val="18"/>
              </w:rPr>
            </w:pPr>
            <w:r w:rsidRPr="113416B4">
              <w:rPr>
                <w:rFonts w:ascii="Arial" w:hAnsi="Arial" w:cs="Arial"/>
                <w:sz w:val="18"/>
                <w:szCs w:val="18"/>
              </w:rPr>
              <w:t xml:space="preserve">Mondays to Saturdays: </w:t>
            </w:r>
            <w:r w:rsidR="003F134A" w:rsidRPr="113416B4">
              <w:rPr>
                <w:rFonts w:ascii="Arial" w:hAnsi="Arial" w:cs="Arial"/>
                <w:sz w:val="18"/>
                <w:szCs w:val="18"/>
              </w:rPr>
              <w:t>0</w:t>
            </w:r>
            <w:r w:rsidR="3694D23D" w:rsidRPr="113416B4">
              <w:rPr>
                <w:rFonts w:ascii="Arial" w:hAnsi="Arial" w:cs="Arial"/>
                <w:sz w:val="18"/>
                <w:szCs w:val="18"/>
              </w:rPr>
              <w:t>6</w:t>
            </w:r>
            <w:r w:rsidRPr="113416B4">
              <w:rPr>
                <w:rFonts w:ascii="Arial" w:hAnsi="Arial" w:cs="Arial"/>
                <w:sz w:val="18"/>
                <w:szCs w:val="18"/>
              </w:rPr>
              <w:t>:</w:t>
            </w:r>
            <w:r w:rsidR="003F134A" w:rsidRPr="113416B4">
              <w:rPr>
                <w:rFonts w:ascii="Arial" w:hAnsi="Arial" w:cs="Arial"/>
                <w:sz w:val="18"/>
                <w:szCs w:val="18"/>
              </w:rPr>
              <w:t>00</w:t>
            </w:r>
            <w:r w:rsidRPr="113416B4">
              <w:rPr>
                <w:rFonts w:ascii="Arial" w:hAnsi="Arial" w:cs="Arial"/>
                <w:sz w:val="18"/>
                <w:szCs w:val="18"/>
              </w:rPr>
              <w:t xml:space="preserve"> to </w:t>
            </w:r>
            <w:r w:rsidR="3694D23D" w:rsidRPr="113416B4">
              <w:rPr>
                <w:rFonts w:ascii="Arial" w:hAnsi="Arial" w:cs="Arial"/>
                <w:sz w:val="18"/>
                <w:szCs w:val="18"/>
              </w:rPr>
              <w:t>2</w:t>
            </w:r>
            <w:r w:rsidR="129FDCF2" w:rsidRPr="113416B4">
              <w:rPr>
                <w:rFonts w:ascii="Arial" w:hAnsi="Arial" w:cs="Arial"/>
                <w:sz w:val="18"/>
                <w:szCs w:val="18"/>
              </w:rPr>
              <w:t>0</w:t>
            </w:r>
            <w:r w:rsidRPr="113416B4">
              <w:rPr>
                <w:rFonts w:ascii="Arial" w:hAnsi="Arial" w:cs="Arial"/>
                <w:sz w:val="18"/>
                <w:szCs w:val="18"/>
              </w:rPr>
              <w:t>:00;</w:t>
            </w:r>
          </w:p>
          <w:p w14:paraId="2D08633C" w14:textId="77777777" w:rsidR="00057A97" w:rsidRPr="00976B1E" w:rsidRDefault="00057A97" w:rsidP="00057A97">
            <w:pPr>
              <w:autoSpaceDE w:val="0"/>
              <w:autoSpaceDN w:val="0"/>
              <w:adjustRightInd w:val="0"/>
              <w:jc w:val="both"/>
              <w:rPr>
                <w:rFonts w:ascii="Arial" w:hAnsi="Arial" w:cs="Arial"/>
                <w:sz w:val="18"/>
                <w:szCs w:val="18"/>
              </w:rPr>
            </w:pPr>
          </w:p>
        </w:tc>
      </w:tr>
    </w:tbl>
    <w:p w14:paraId="16389C98" w14:textId="229F0A9C" w:rsidR="008D6E2F" w:rsidRPr="00D96AE2" w:rsidRDefault="00B41715" w:rsidP="79FEB060">
      <w:pPr>
        <w:rPr>
          <w:rFonts w:ascii="Arial" w:hAnsi="Arial" w:cs="Arial"/>
          <w:b/>
          <w:bCs/>
        </w:rPr>
      </w:pPr>
      <w:r w:rsidRPr="79FEB060">
        <w:rPr>
          <w:rFonts w:ascii="Arial" w:hAnsi="Arial" w:cs="Arial"/>
        </w:rPr>
        <w:br w:type="page"/>
      </w:r>
      <w:r w:rsidR="008D6E2F" w:rsidRPr="79FEB060">
        <w:rPr>
          <w:rFonts w:ascii="Arial" w:hAnsi="Arial" w:cs="Arial"/>
          <w:b/>
          <w:bCs/>
        </w:rPr>
        <w:t xml:space="preserve">Eligible Senior and Disabled Residents - Statutory Travel permit </w:t>
      </w:r>
    </w:p>
    <w:p w14:paraId="14DC256C" w14:textId="77777777" w:rsidR="008D6E2F" w:rsidRPr="00D96AE2" w:rsidRDefault="008D6E2F" w:rsidP="001E71D9">
      <w:pPr>
        <w:rPr>
          <w:rFonts w:ascii="Arial" w:hAnsi="Arial" w:cs="Arial"/>
          <w:sz w:val="22"/>
          <w:szCs w:val="22"/>
        </w:rPr>
      </w:pPr>
    </w:p>
    <w:p w14:paraId="5C946E88" w14:textId="77777777" w:rsidR="00CC67B0" w:rsidRPr="00D96AE2" w:rsidRDefault="00CC67B0" w:rsidP="008D6E2F">
      <w:pPr>
        <w:rPr>
          <w:rFonts w:ascii="Arial" w:hAnsi="Arial" w:cs="Arial"/>
          <w:sz w:val="22"/>
          <w:szCs w:val="22"/>
          <w:u w:val="single"/>
        </w:rPr>
      </w:pPr>
      <w:r w:rsidRPr="00D96AE2">
        <w:rPr>
          <w:rFonts w:ascii="Arial" w:hAnsi="Arial" w:cs="Arial"/>
          <w:sz w:val="22"/>
          <w:szCs w:val="22"/>
          <w:u w:val="single"/>
        </w:rPr>
        <w:t>Applications</w:t>
      </w:r>
    </w:p>
    <w:p w14:paraId="4561507E" w14:textId="77777777" w:rsidR="00CC67B0" w:rsidRDefault="008D6E2F" w:rsidP="008D61C3">
      <w:pPr>
        <w:numPr>
          <w:ilvl w:val="0"/>
          <w:numId w:val="20"/>
        </w:numPr>
        <w:rPr>
          <w:rFonts w:ascii="Arial" w:hAnsi="Arial" w:cs="Arial"/>
          <w:sz w:val="22"/>
          <w:szCs w:val="22"/>
        </w:rPr>
      </w:pPr>
      <w:r w:rsidRPr="00D96AE2">
        <w:rPr>
          <w:rFonts w:ascii="Arial" w:hAnsi="Arial" w:cs="Arial"/>
          <w:sz w:val="22"/>
          <w:szCs w:val="22"/>
        </w:rPr>
        <w:t xml:space="preserve">Eligible senior and disabled residents of Milton Keynes will be required to apply for and obtain a statutory travel permit as specified by the Concessionary Bus Travel (Pass) (England) Regulations 2008. They will be required to provide a completed application form, a passport sized photograph, proof of residence and proof of age or disability as specified on the Council website: </w:t>
      </w:r>
      <w:hyperlink r:id="rId12" w:history="1">
        <w:r w:rsidRPr="00D96AE2">
          <w:rPr>
            <w:sz w:val="22"/>
            <w:szCs w:val="22"/>
          </w:rPr>
          <w:t>www.milton-keynes.gov.uk</w:t>
        </w:r>
      </w:hyperlink>
      <w:r w:rsidRPr="00D96AE2">
        <w:rPr>
          <w:rFonts w:ascii="Arial" w:hAnsi="Arial" w:cs="Arial"/>
          <w:sz w:val="22"/>
          <w:szCs w:val="22"/>
        </w:rPr>
        <w:t xml:space="preserve"> and in the Council leaflet</w:t>
      </w:r>
      <w:r w:rsidR="00CC67B0" w:rsidRPr="00D96AE2">
        <w:rPr>
          <w:rFonts w:ascii="Arial" w:hAnsi="Arial" w:cs="Arial"/>
          <w:sz w:val="22"/>
          <w:szCs w:val="22"/>
        </w:rPr>
        <w:t>.</w:t>
      </w:r>
    </w:p>
    <w:p w14:paraId="6F260497" w14:textId="77777777" w:rsidR="0003372C" w:rsidRDefault="0003372C" w:rsidP="0003372C">
      <w:pPr>
        <w:ind w:left="360"/>
        <w:rPr>
          <w:rFonts w:ascii="Arial" w:hAnsi="Arial" w:cs="Arial"/>
          <w:sz w:val="22"/>
          <w:szCs w:val="22"/>
        </w:rPr>
      </w:pPr>
    </w:p>
    <w:p w14:paraId="11D1AD42" w14:textId="396F748B" w:rsidR="005D7771" w:rsidRPr="00D96AE2" w:rsidRDefault="0003372C" w:rsidP="005D7771">
      <w:pPr>
        <w:numPr>
          <w:ilvl w:val="0"/>
          <w:numId w:val="20"/>
        </w:numPr>
        <w:ind w:left="357" w:hanging="357"/>
        <w:rPr>
          <w:rFonts w:ascii="Arial" w:hAnsi="Arial" w:cs="Arial"/>
          <w:sz w:val="22"/>
          <w:szCs w:val="22"/>
        </w:rPr>
      </w:pPr>
      <w:r>
        <w:rPr>
          <w:rFonts w:ascii="Arial" w:hAnsi="Arial" w:cs="Arial"/>
          <w:sz w:val="22"/>
          <w:szCs w:val="22"/>
        </w:rPr>
        <w:t xml:space="preserve">There is no charge </w:t>
      </w:r>
      <w:r w:rsidR="005D7771">
        <w:rPr>
          <w:rFonts w:ascii="Arial" w:hAnsi="Arial" w:cs="Arial"/>
          <w:sz w:val="22"/>
          <w:szCs w:val="22"/>
        </w:rPr>
        <w:t xml:space="preserve">for the initial card. </w:t>
      </w:r>
      <w:r w:rsidR="005D7771" w:rsidRPr="00D96AE2">
        <w:rPr>
          <w:rFonts w:ascii="Arial" w:hAnsi="Arial" w:cs="Arial"/>
          <w:sz w:val="22"/>
          <w:szCs w:val="22"/>
        </w:rPr>
        <w:t>Damaged, lost</w:t>
      </w:r>
      <w:r w:rsidR="5D8C8FF3" w:rsidRPr="0F620AAD">
        <w:rPr>
          <w:rFonts w:ascii="Arial" w:hAnsi="Arial" w:cs="Arial"/>
          <w:sz w:val="22"/>
          <w:szCs w:val="22"/>
        </w:rPr>
        <w:t>,</w:t>
      </w:r>
      <w:r w:rsidR="005D7771" w:rsidRPr="00D96AE2">
        <w:rPr>
          <w:rFonts w:ascii="Arial" w:hAnsi="Arial" w:cs="Arial"/>
          <w:sz w:val="22"/>
          <w:szCs w:val="22"/>
        </w:rPr>
        <w:t xml:space="preserve"> or stolen Cards will be replaced on application providing reasonable care was </w:t>
      </w:r>
      <w:r w:rsidR="005D7771">
        <w:rPr>
          <w:rFonts w:ascii="Arial" w:hAnsi="Arial" w:cs="Arial"/>
          <w:sz w:val="22"/>
          <w:szCs w:val="22"/>
        </w:rPr>
        <w:t>t</w:t>
      </w:r>
      <w:r w:rsidR="005D7771" w:rsidRPr="00D96AE2">
        <w:rPr>
          <w:rFonts w:ascii="Arial" w:hAnsi="Arial" w:cs="Arial"/>
          <w:sz w:val="22"/>
          <w:szCs w:val="22"/>
        </w:rPr>
        <w:t xml:space="preserve">aken with the original and no fraud or other misuse is involved. The Council charges an administration fee </w:t>
      </w:r>
      <w:r w:rsidR="005D7771">
        <w:rPr>
          <w:rFonts w:ascii="Arial" w:hAnsi="Arial" w:cs="Arial"/>
          <w:sz w:val="22"/>
          <w:szCs w:val="22"/>
        </w:rPr>
        <w:t xml:space="preserve">of £10.00 </w:t>
      </w:r>
      <w:r w:rsidR="005D7771" w:rsidRPr="00D96AE2">
        <w:rPr>
          <w:rFonts w:ascii="Arial" w:hAnsi="Arial" w:cs="Arial"/>
          <w:sz w:val="22"/>
          <w:szCs w:val="22"/>
        </w:rPr>
        <w:t>for replacement</w:t>
      </w:r>
      <w:r w:rsidR="005D7771">
        <w:rPr>
          <w:rFonts w:ascii="Arial" w:hAnsi="Arial" w:cs="Arial"/>
          <w:sz w:val="22"/>
          <w:szCs w:val="22"/>
        </w:rPr>
        <w:t xml:space="preserve"> card</w:t>
      </w:r>
      <w:r w:rsidR="005D7771" w:rsidRPr="00D96AE2">
        <w:rPr>
          <w:rFonts w:ascii="Arial" w:hAnsi="Arial" w:cs="Arial"/>
          <w:sz w:val="22"/>
          <w:szCs w:val="22"/>
        </w:rPr>
        <w:t>s.</w:t>
      </w:r>
      <w:r w:rsidR="005D7771">
        <w:rPr>
          <w:rFonts w:ascii="Arial" w:hAnsi="Arial" w:cs="Arial"/>
          <w:sz w:val="22"/>
          <w:szCs w:val="22"/>
        </w:rPr>
        <w:t xml:space="preserve"> However, where a card has been stolen, if a crime reference number is quoted, the administration fee will be waived.</w:t>
      </w:r>
    </w:p>
    <w:p w14:paraId="24480684" w14:textId="33F078FF" w:rsidR="0003372C" w:rsidRPr="00D96AE2" w:rsidRDefault="0003372C" w:rsidP="00E9224D">
      <w:pPr>
        <w:ind w:left="360"/>
        <w:rPr>
          <w:rFonts w:ascii="Arial" w:hAnsi="Arial" w:cs="Arial"/>
          <w:sz w:val="22"/>
          <w:szCs w:val="22"/>
        </w:rPr>
      </w:pPr>
    </w:p>
    <w:p w14:paraId="2A3336BF" w14:textId="77777777" w:rsidR="00CC67B0" w:rsidRPr="00D96AE2" w:rsidRDefault="00CC67B0" w:rsidP="00934771">
      <w:pPr>
        <w:rPr>
          <w:rFonts w:ascii="Arial" w:hAnsi="Arial" w:cs="Arial"/>
          <w:sz w:val="22"/>
          <w:szCs w:val="22"/>
          <w:u w:val="single"/>
        </w:rPr>
      </w:pPr>
      <w:r w:rsidRPr="00D96AE2">
        <w:rPr>
          <w:rFonts w:ascii="Arial" w:hAnsi="Arial" w:cs="Arial"/>
          <w:sz w:val="22"/>
          <w:szCs w:val="22"/>
          <w:u w:val="single"/>
        </w:rPr>
        <w:t>Travel</w:t>
      </w:r>
    </w:p>
    <w:p w14:paraId="09C80E63" w14:textId="77777777" w:rsidR="00CC67B0" w:rsidRPr="00D96AE2" w:rsidRDefault="00CC67B0" w:rsidP="008D61C3">
      <w:pPr>
        <w:numPr>
          <w:ilvl w:val="0"/>
          <w:numId w:val="20"/>
        </w:numPr>
        <w:ind w:left="357" w:hanging="357"/>
        <w:rPr>
          <w:rFonts w:ascii="Arial" w:hAnsi="Arial" w:cs="Arial"/>
          <w:sz w:val="22"/>
          <w:szCs w:val="22"/>
        </w:rPr>
      </w:pPr>
      <w:r w:rsidRPr="00D96AE2">
        <w:rPr>
          <w:rFonts w:ascii="Arial" w:hAnsi="Arial" w:cs="Arial"/>
          <w:sz w:val="22"/>
          <w:szCs w:val="22"/>
        </w:rPr>
        <w:t>Permit holders must give details of the journey required with a destination point to the driver of the service</w:t>
      </w:r>
      <w:r w:rsidR="00E91E82" w:rsidRPr="00D96AE2">
        <w:rPr>
          <w:rFonts w:ascii="Arial" w:hAnsi="Arial" w:cs="Arial"/>
          <w:sz w:val="22"/>
          <w:szCs w:val="22"/>
        </w:rPr>
        <w:t>, if so requested.</w:t>
      </w:r>
      <w:r w:rsidRPr="00D96AE2">
        <w:rPr>
          <w:rFonts w:ascii="Arial" w:hAnsi="Arial" w:cs="Arial"/>
          <w:sz w:val="22"/>
          <w:szCs w:val="22"/>
        </w:rPr>
        <w:t xml:space="preserve"> If the vehicle is not fitted with the relevant ITSO-compliant Ticket Machine, a ticket will be issued for each journey made which must be retained and shown on inspection. If a permit is not shown, not valid, defaced, or travel commences before the relevant time full fare may be charged by the driver and such fares shall not be refunded to the passenger.</w:t>
      </w:r>
    </w:p>
    <w:p w14:paraId="5ADCAD00" w14:textId="77777777" w:rsidR="00CC67B0" w:rsidRPr="00D96AE2" w:rsidRDefault="00CC67B0" w:rsidP="00934771">
      <w:pPr>
        <w:rPr>
          <w:rFonts w:ascii="Arial" w:hAnsi="Arial" w:cs="Arial"/>
          <w:sz w:val="22"/>
          <w:szCs w:val="22"/>
        </w:rPr>
      </w:pPr>
    </w:p>
    <w:p w14:paraId="5EE5CC50" w14:textId="77777777" w:rsidR="00D87F79" w:rsidRPr="00D96AE2" w:rsidRDefault="00D87F79" w:rsidP="00934771">
      <w:pPr>
        <w:rPr>
          <w:rFonts w:ascii="Arial" w:hAnsi="Arial" w:cs="Arial"/>
          <w:sz w:val="22"/>
          <w:szCs w:val="22"/>
        </w:rPr>
      </w:pPr>
    </w:p>
    <w:p w14:paraId="30DC07CF" w14:textId="77777777" w:rsidR="008D6E2F" w:rsidRPr="00D96AE2" w:rsidRDefault="00D93B5B" w:rsidP="00934771">
      <w:pPr>
        <w:rPr>
          <w:rFonts w:ascii="Arial" w:hAnsi="Arial" w:cs="Arial"/>
          <w:b/>
        </w:rPr>
      </w:pPr>
      <w:r w:rsidRPr="00D96AE2">
        <w:rPr>
          <w:rFonts w:ascii="Arial" w:hAnsi="Arial" w:cs="Arial"/>
          <w:b/>
        </w:rPr>
        <w:t xml:space="preserve">Eligible Junior Residents </w:t>
      </w:r>
      <w:r w:rsidR="008D6E2F" w:rsidRPr="00D96AE2">
        <w:rPr>
          <w:rFonts w:ascii="Arial" w:hAnsi="Arial" w:cs="Arial"/>
          <w:b/>
        </w:rPr>
        <w:t xml:space="preserve">and Students – All in 1 MK card </w:t>
      </w:r>
    </w:p>
    <w:p w14:paraId="04245583" w14:textId="77777777" w:rsidR="008D6E2F" w:rsidRPr="00D96AE2" w:rsidRDefault="008D6E2F" w:rsidP="00934771">
      <w:pPr>
        <w:rPr>
          <w:rFonts w:ascii="Arial" w:hAnsi="Arial" w:cs="Arial"/>
          <w:sz w:val="22"/>
          <w:szCs w:val="22"/>
        </w:rPr>
      </w:pPr>
    </w:p>
    <w:p w14:paraId="00F136BE" w14:textId="77777777" w:rsidR="00CC67B0" w:rsidRPr="00D96AE2" w:rsidRDefault="00CC67B0" w:rsidP="00934771">
      <w:pPr>
        <w:rPr>
          <w:rFonts w:ascii="Arial" w:hAnsi="Arial" w:cs="Arial"/>
          <w:sz w:val="22"/>
          <w:szCs w:val="22"/>
          <w:u w:val="single"/>
        </w:rPr>
      </w:pPr>
      <w:r w:rsidRPr="00D96AE2">
        <w:rPr>
          <w:rFonts w:ascii="Arial" w:hAnsi="Arial" w:cs="Arial"/>
          <w:sz w:val="22"/>
          <w:szCs w:val="22"/>
          <w:u w:val="single"/>
        </w:rPr>
        <w:t>Applications</w:t>
      </w:r>
    </w:p>
    <w:p w14:paraId="40CDDAAF" w14:textId="39170ACD" w:rsidR="008D6E2F" w:rsidRPr="00D96AE2" w:rsidRDefault="14DA645D" w:rsidP="008D61C3">
      <w:pPr>
        <w:numPr>
          <w:ilvl w:val="0"/>
          <w:numId w:val="20"/>
        </w:numPr>
        <w:ind w:left="357" w:hanging="357"/>
        <w:rPr>
          <w:rFonts w:ascii="Arial" w:hAnsi="Arial" w:cs="Arial"/>
          <w:sz w:val="22"/>
          <w:szCs w:val="22"/>
        </w:rPr>
      </w:pPr>
      <w:r w:rsidRPr="0F620AAD">
        <w:rPr>
          <w:rFonts w:ascii="Arial" w:hAnsi="Arial" w:cs="Arial"/>
          <w:sz w:val="22"/>
          <w:szCs w:val="22"/>
        </w:rPr>
        <w:t>To</w:t>
      </w:r>
      <w:r w:rsidR="008D6E2F" w:rsidRPr="00D96AE2">
        <w:rPr>
          <w:rFonts w:ascii="Arial" w:hAnsi="Arial" w:cs="Arial"/>
          <w:sz w:val="22"/>
          <w:szCs w:val="22"/>
        </w:rPr>
        <w:t xml:space="preserve"> obtain discounted travel within the Scheme area</w:t>
      </w:r>
      <w:r w:rsidR="00124314" w:rsidRPr="00D96AE2">
        <w:rPr>
          <w:rFonts w:ascii="Arial" w:hAnsi="Arial" w:cs="Arial"/>
          <w:sz w:val="22"/>
          <w:szCs w:val="22"/>
        </w:rPr>
        <w:t>,</w:t>
      </w:r>
      <w:r w:rsidR="008D6E2F" w:rsidRPr="00D96AE2">
        <w:rPr>
          <w:rFonts w:ascii="Arial" w:hAnsi="Arial" w:cs="Arial"/>
          <w:sz w:val="22"/>
          <w:szCs w:val="22"/>
        </w:rPr>
        <w:t xml:space="preserve"> all eligible persons must hold a valid All in 1 MK card, as specified </w:t>
      </w:r>
      <w:r w:rsidR="00CC67B0" w:rsidRPr="00D96AE2">
        <w:rPr>
          <w:rFonts w:ascii="Arial" w:hAnsi="Arial" w:cs="Arial"/>
          <w:sz w:val="22"/>
          <w:szCs w:val="22"/>
        </w:rPr>
        <w:t>o</w:t>
      </w:r>
      <w:r w:rsidR="008D6E2F" w:rsidRPr="00D96AE2">
        <w:rPr>
          <w:rFonts w:ascii="Arial" w:hAnsi="Arial" w:cs="Arial"/>
          <w:sz w:val="22"/>
          <w:szCs w:val="22"/>
        </w:rPr>
        <w:t xml:space="preserve">n </w:t>
      </w:r>
      <w:r w:rsidR="00CC67B0" w:rsidRPr="00D96AE2">
        <w:rPr>
          <w:rFonts w:ascii="Arial" w:hAnsi="Arial" w:cs="Arial"/>
          <w:sz w:val="22"/>
          <w:szCs w:val="22"/>
        </w:rPr>
        <w:t xml:space="preserve">the </w:t>
      </w:r>
      <w:r w:rsidR="008D6E2F" w:rsidRPr="00D96AE2">
        <w:rPr>
          <w:rFonts w:ascii="Arial" w:hAnsi="Arial" w:cs="Arial"/>
          <w:sz w:val="22"/>
          <w:szCs w:val="22"/>
        </w:rPr>
        <w:t>Council website</w:t>
      </w:r>
      <w:r w:rsidR="00BD4F10">
        <w:rPr>
          <w:rFonts w:ascii="Arial" w:hAnsi="Arial" w:cs="Arial"/>
          <w:sz w:val="22"/>
          <w:szCs w:val="22"/>
        </w:rPr>
        <w:t xml:space="preserve"> </w:t>
      </w:r>
      <w:r w:rsidR="00B439C1" w:rsidRPr="00874BEE">
        <w:rPr>
          <w:sz w:val="22"/>
          <w:szCs w:val="22"/>
        </w:rPr>
        <w:t>www.milton-keynes.gov.uk</w:t>
      </w:r>
      <w:r w:rsidR="008D6E2F" w:rsidRPr="00D96AE2">
        <w:rPr>
          <w:rFonts w:ascii="Arial" w:hAnsi="Arial" w:cs="Arial"/>
          <w:sz w:val="22"/>
          <w:szCs w:val="22"/>
        </w:rPr>
        <w:t xml:space="preserve">, and in </w:t>
      </w:r>
      <w:r w:rsidR="00CC67B0" w:rsidRPr="00D96AE2">
        <w:rPr>
          <w:rFonts w:ascii="Arial" w:hAnsi="Arial" w:cs="Arial"/>
          <w:sz w:val="22"/>
          <w:szCs w:val="22"/>
        </w:rPr>
        <w:t xml:space="preserve">the </w:t>
      </w:r>
      <w:r w:rsidR="008D6E2F" w:rsidRPr="00D96AE2">
        <w:rPr>
          <w:rFonts w:ascii="Arial" w:hAnsi="Arial" w:cs="Arial"/>
          <w:sz w:val="22"/>
          <w:szCs w:val="22"/>
        </w:rPr>
        <w:t xml:space="preserve">Council leaflet </w:t>
      </w:r>
      <w:r w:rsidR="00733B19" w:rsidRPr="00D96AE2">
        <w:rPr>
          <w:rFonts w:ascii="Arial" w:hAnsi="Arial" w:cs="Arial"/>
          <w:sz w:val="22"/>
          <w:szCs w:val="22"/>
        </w:rPr>
        <w:t>“</w:t>
      </w:r>
      <w:r w:rsidR="00EF7881" w:rsidRPr="00D96AE2">
        <w:rPr>
          <w:rFonts w:ascii="Arial" w:hAnsi="Arial" w:cs="Arial"/>
          <w:sz w:val="22"/>
          <w:szCs w:val="22"/>
        </w:rPr>
        <w:t xml:space="preserve">The Milton Keynes </w:t>
      </w:r>
      <w:r w:rsidR="008D6E2F" w:rsidRPr="00D96AE2">
        <w:rPr>
          <w:rFonts w:ascii="Arial" w:hAnsi="Arial" w:cs="Arial"/>
          <w:sz w:val="22"/>
          <w:szCs w:val="22"/>
        </w:rPr>
        <w:t>All in 1 MK card – Application Information</w:t>
      </w:r>
      <w:r w:rsidR="00733B19" w:rsidRPr="00D96AE2">
        <w:rPr>
          <w:rFonts w:ascii="Arial" w:hAnsi="Arial" w:cs="Arial"/>
          <w:sz w:val="22"/>
          <w:szCs w:val="22"/>
        </w:rPr>
        <w:t>”</w:t>
      </w:r>
      <w:r w:rsidR="00CC67B0" w:rsidRPr="00D96AE2">
        <w:rPr>
          <w:rFonts w:ascii="Arial" w:hAnsi="Arial" w:cs="Arial"/>
          <w:sz w:val="22"/>
          <w:szCs w:val="22"/>
        </w:rPr>
        <w:t xml:space="preserve">. </w:t>
      </w:r>
      <w:r w:rsidR="008D6E2F" w:rsidRPr="00D96AE2">
        <w:rPr>
          <w:rFonts w:ascii="Arial" w:hAnsi="Arial" w:cs="Arial"/>
          <w:sz w:val="22"/>
          <w:szCs w:val="22"/>
        </w:rPr>
        <w:t>Eligible junior residents of Milton Keynes will be required to apply for and obtain a valid All in 1 MK card.</w:t>
      </w:r>
    </w:p>
    <w:p w14:paraId="344B463D" w14:textId="77777777" w:rsidR="008D6E2F" w:rsidRPr="00D96AE2" w:rsidRDefault="008D6E2F" w:rsidP="00934771">
      <w:pPr>
        <w:rPr>
          <w:rFonts w:ascii="Arial" w:hAnsi="Arial" w:cs="Arial"/>
          <w:sz w:val="22"/>
          <w:szCs w:val="22"/>
        </w:rPr>
      </w:pPr>
    </w:p>
    <w:p w14:paraId="46D26F39" w14:textId="27E5C67C" w:rsidR="00C57AE8" w:rsidRPr="00D96AE2" w:rsidRDefault="00C57AE8" w:rsidP="00C57AE8">
      <w:pPr>
        <w:numPr>
          <w:ilvl w:val="0"/>
          <w:numId w:val="20"/>
        </w:numPr>
        <w:ind w:left="357" w:hanging="357"/>
        <w:rPr>
          <w:rFonts w:ascii="Arial" w:hAnsi="Arial" w:cs="Arial"/>
          <w:sz w:val="22"/>
          <w:szCs w:val="22"/>
        </w:rPr>
      </w:pPr>
      <w:r w:rsidRPr="00D96AE2">
        <w:rPr>
          <w:rFonts w:ascii="Arial" w:hAnsi="Arial" w:cs="Arial"/>
          <w:sz w:val="22"/>
          <w:szCs w:val="22"/>
        </w:rPr>
        <w:t xml:space="preserve">Eligible junior </w:t>
      </w:r>
      <w:r w:rsidR="004675BE">
        <w:rPr>
          <w:rFonts w:ascii="Arial" w:hAnsi="Arial" w:cs="Arial"/>
          <w:sz w:val="22"/>
          <w:szCs w:val="22"/>
        </w:rPr>
        <w:t>applican</w:t>
      </w:r>
      <w:r w:rsidRPr="00D96AE2">
        <w:rPr>
          <w:rFonts w:ascii="Arial" w:hAnsi="Arial" w:cs="Arial"/>
          <w:sz w:val="22"/>
          <w:szCs w:val="22"/>
        </w:rPr>
        <w:t>ts who attend a school, college or training establishment in Milton Keynes</w:t>
      </w:r>
      <w:r w:rsidR="00207A64">
        <w:rPr>
          <w:rFonts w:ascii="Arial" w:hAnsi="Arial" w:cs="Arial"/>
          <w:sz w:val="22"/>
          <w:szCs w:val="22"/>
        </w:rPr>
        <w:t>, on either a full-time or a part-time bas</w:t>
      </w:r>
      <w:r w:rsidR="00025D7D">
        <w:rPr>
          <w:rFonts w:ascii="Arial" w:hAnsi="Arial" w:cs="Arial"/>
          <w:sz w:val="22"/>
          <w:szCs w:val="22"/>
        </w:rPr>
        <w:t>i</w:t>
      </w:r>
      <w:r w:rsidR="00207A64">
        <w:rPr>
          <w:rFonts w:ascii="Arial" w:hAnsi="Arial" w:cs="Arial"/>
          <w:sz w:val="22"/>
          <w:szCs w:val="22"/>
        </w:rPr>
        <w:t>s,</w:t>
      </w:r>
      <w:r w:rsidRPr="00D96AE2">
        <w:rPr>
          <w:rFonts w:ascii="Arial" w:hAnsi="Arial" w:cs="Arial"/>
          <w:sz w:val="22"/>
          <w:szCs w:val="22"/>
        </w:rPr>
        <w:t xml:space="preserve"> will be required to submit a completed application form and a passport sized photograph to their school, college</w:t>
      </w:r>
      <w:r w:rsidR="284A91CB" w:rsidRPr="0F620AAD">
        <w:rPr>
          <w:rFonts w:ascii="Arial" w:hAnsi="Arial" w:cs="Arial"/>
          <w:sz w:val="22"/>
          <w:szCs w:val="22"/>
        </w:rPr>
        <w:t>,</w:t>
      </w:r>
      <w:r w:rsidRPr="00D96AE2">
        <w:rPr>
          <w:rFonts w:ascii="Arial" w:hAnsi="Arial" w:cs="Arial"/>
          <w:sz w:val="22"/>
          <w:szCs w:val="22"/>
        </w:rPr>
        <w:t xml:space="preserve"> or training establishment for certification. After certification, the application form and photograph </w:t>
      </w:r>
      <w:r w:rsidR="770758A7" w:rsidRPr="0F620AAD">
        <w:rPr>
          <w:rFonts w:ascii="Arial" w:hAnsi="Arial" w:cs="Arial"/>
          <w:sz w:val="22"/>
          <w:szCs w:val="22"/>
        </w:rPr>
        <w:t>are</w:t>
      </w:r>
      <w:r w:rsidRPr="00D96AE2">
        <w:rPr>
          <w:rFonts w:ascii="Arial" w:hAnsi="Arial" w:cs="Arial"/>
          <w:sz w:val="22"/>
          <w:szCs w:val="22"/>
        </w:rPr>
        <w:t xml:space="preserve"> submitted to the Council for final approval and submission of the All in 1 card permit.</w:t>
      </w:r>
    </w:p>
    <w:p w14:paraId="1201A81D" w14:textId="77777777" w:rsidR="00C57AE8" w:rsidRPr="00D96AE2" w:rsidRDefault="00C57AE8" w:rsidP="00C57AE8">
      <w:pPr>
        <w:pStyle w:val="ListParagraph"/>
        <w:rPr>
          <w:rFonts w:ascii="Arial" w:hAnsi="Arial" w:cs="Arial"/>
          <w:sz w:val="22"/>
          <w:szCs w:val="22"/>
        </w:rPr>
      </w:pPr>
    </w:p>
    <w:p w14:paraId="649B222C" w14:textId="4F90782A" w:rsidR="00C57AE8" w:rsidRPr="00D96AE2" w:rsidRDefault="00C57AE8" w:rsidP="00C57AE8">
      <w:pPr>
        <w:numPr>
          <w:ilvl w:val="0"/>
          <w:numId w:val="20"/>
        </w:numPr>
        <w:ind w:left="357" w:hanging="357"/>
        <w:rPr>
          <w:rFonts w:ascii="Arial" w:hAnsi="Arial" w:cs="Arial"/>
          <w:sz w:val="22"/>
          <w:szCs w:val="22"/>
        </w:rPr>
      </w:pPr>
      <w:r w:rsidRPr="70A24F97">
        <w:rPr>
          <w:rFonts w:ascii="Arial" w:hAnsi="Arial" w:cs="Arial"/>
          <w:sz w:val="22"/>
          <w:szCs w:val="22"/>
        </w:rPr>
        <w:t>Eligible junior residents</w:t>
      </w:r>
      <w:r w:rsidR="00606290">
        <w:rPr>
          <w:rFonts w:ascii="Arial" w:hAnsi="Arial" w:cs="Arial"/>
          <w:sz w:val="22"/>
          <w:szCs w:val="22"/>
        </w:rPr>
        <w:t xml:space="preserve"> aged 16 and over,</w:t>
      </w:r>
      <w:r w:rsidRPr="70A24F97">
        <w:rPr>
          <w:rFonts w:ascii="Arial" w:hAnsi="Arial" w:cs="Arial"/>
          <w:sz w:val="22"/>
          <w:szCs w:val="22"/>
        </w:rPr>
        <w:t xml:space="preserve"> who do not attend a school, college or training establishment in Milton Keynes</w:t>
      </w:r>
      <w:r w:rsidR="00025D7D">
        <w:rPr>
          <w:rFonts w:ascii="Arial" w:hAnsi="Arial" w:cs="Arial"/>
          <w:sz w:val="22"/>
          <w:szCs w:val="22"/>
        </w:rPr>
        <w:t>,</w:t>
      </w:r>
      <w:r w:rsidRPr="70A24F97">
        <w:rPr>
          <w:rFonts w:ascii="Arial" w:hAnsi="Arial" w:cs="Arial"/>
          <w:sz w:val="22"/>
          <w:szCs w:val="22"/>
        </w:rPr>
        <w:t xml:space="preserve"> will need to </w:t>
      </w:r>
      <w:r w:rsidR="00EB402C">
        <w:rPr>
          <w:rFonts w:ascii="Arial" w:hAnsi="Arial" w:cs="Arial"/>
          <w:sz w:val="22"/>
          <w:szCs w:val="22"/>
        </w:rPr>
        <w:t xml:space="preserve">have their application certified </w:t>
      </w:r>
      <w:r w:rsidR="0031634B">
        <w:rPr>
          <w:rFonts w:ascii="Arial" w:hAnsi="Arial" w:cs="Arial"/>
          <w:sz w:val="22"/>
          <w:szCs w:val="22"/>
        </w:rPr>
        <w:t>by the 16-19 team (part of Community Learning MK)</w:t>
      </w:r>
      <w:r w:rsidR="006123C8">
        <w:rPr>
          <w:rFonts w:ascii="Arial" w:hAnsi="Arial" w:cs="Arial"/>
          <w:sz w:val="22"/>
          <w:szCs w:val="22"/>
        </w:rPr>
        <w:t>.</w:t>
      </w:r>
    </w:p>
    <w:p w14:paraId="4AECE6B1" w14:textId="37B694D4" w:rsidR="70A24F97" w:rsidRDefault="70A24F97" w:rsidP="70A24F97">
      <w:pPr>
        <w:rPr>
          <w:rFonts w:ascii="Arial" w:hAnsi="Arial" w:cs="Arial"/>
        </w:rPr>
      </w:pPr>
    </w:p>
    <w:p w14:paraId="06A72DFC" w14:textId="77777777" w:rsidR="00CC67B0" w:rsidRPr="00D96AE2" w:rsidRDefault="00CC67B0" w:rsidP="00934771">
      <w:pPr>
        <w:rPr>
          <w:rFonts w:ascii="Arial" w:hAnsi="Arial" w:cs="Arial"/>
          <w:sz w:val="22"/>
          <w:szCs w:val="22"/>
          <w:u w:val="single"/>
        </w:rPr>
      </w:pPr>
      <w:r w:rsidRPr="00D96AE2">
        <w:rPr>
          <w:rFonts w:ascii="Arial" w:hAnsi="Arial" w:cs="Arial"/>
          <w:sz w:val="22"/>
          <w:szCs w:val="22"/>
          <w:u w:val="single"/>
        </w:rPr>
        <w:t>Travel</w:t>
      </w:r>
    </w:p>
    <w:p w14:paraId="569BDAE3" w14:textId="60008FCC" w:rsidR="00CC67B0" w:rsidRPr="00D96AE2" w:rsidRDefault="00CC67B0" w:rsidP="00234DE3">
      <w:pPr>
        <w:numPr>
          <w:ilvl w:val="0"/>
          <w:numId w:val="20"/>
        </w:numPr>
        <w:ind w:left="357" w:hanging="357"/>
        <w:rPr>
          <w:rFonts w:ascii="Arial" w:hAnsi="Arial" w:cs="Arial"/>
          <w:sz w:val="22"/>
          <w:szCs w:val="22"/>
        </w:rPr>
      </w:pPr>
      <w:r w:rsidRPr="70A24F97">
        <w:rPr>
          <w:rFonts w:ascii="Arial" w:hAnsi="Arial" w:cs="Arial"/>
          <w:sz w:val="22"/>
          <w:szCs w:val="22"/>
        </w:rPr>
        <w:t xml:space="preserve">Permit </w:t>
      </w:r>
      <w:r w:rsidR="00975785" w:rsidRPr="70A24F97">
        <w:rPr>
          <w:rFonts w:ascii="Arial" w:hAnsi="Arial" w:cs="Arial"/>
          <w:sz w:val="22"/>
          <w:szCs w:val="22"/>
        </w:rPr>
        <w:t xml:space="preserve">holders </w:t>
      </w:r>
      <w:r w:rsidR="0098446A">
        <w:rPr>
          <w:rFonts w:ascii="Arial" w:hAnsi="Arial" w:cs="Arial"/>
          <w:sz w:val="22"/>
          <w:szCs w:val="22"/>
        </w:rPr>
        <w:t xml:space="preserve">on local bus services </w:t>
      </w:r>
      <w:r w:rsidR="00975785" w:rsidRPr="70A24F97">
        <w:rPr>
          <w:rFonts w:ascii="Arial" w:hAnsi="Arial" w:cs="Arial"/>
          <w:sz w:val="22"/>
          <w:szCs w:val="22"/>
        </w:rPr>
        <w:t>must give details of the journey required with a destination point to the driver of the service</w:t>
      </w:r>
      <w:r w:rsidR="00E91E82" w:rsidRPr="70A24F97">
        <w:rPr>
          <w:rFonts w:ascii="Arial" w:hAnsi="Arial" w:cs="Arial"/>
          <w:sz w:val="22"/>
          <w:szCs w:val="22"/>
        </w:rPr>
        <w:t>, if so requested</w:t>
      </w:r>
      <w:r w:rsidR="00975785" w:rsidRPr="70A24F97">
        <w:rPr>
          <w:rFonts w:ascii="Arial" w:hAnsi="Arial" w:cs="Arial"/>
          <w:sz w:val="22"/>
          <w:szCs w:val="22"/>
        </w:rPr>
        <w:t>. Operators will allow discounted travel only on production of a current valid All in 1 MK card. Travel is only permitted</w:t>
      </w:r>
      <w:r w:rsidR="007C1ED8" w:rsidRPr="70A24F97">
        <w:rPr>
          <w:rFonts w:ascii="Arial" w:hAnsi="Arial" w:cs="Arial"/>
          <w:sz w:val="22"/>
          <w:szCs w:val="22"/>
        </w:rPr>
        <w:t>,</w:t>
      </w:r>
      <w:r w:rsidR="00975785" w:rsidRPr="70A24F97">
        <w:rPr>
          <w:rFonts w:ascii="Arial" w:hAnsi="Arial" w:cs="Arial"/>
          <w:sz w:val="22"/>
          <w:szCs w:val="22"/>
        </w:rPr>
        <w:t xml:space="preserve"> at the discount rate</w:t>
      </w:r>
      <w:r w:rsidR="007C1ED8" w:rsidRPr="70A24F97">
        <w:rPr>
          <w:rFonts w:ascii="Arial" w:hAnsi="Arial" w:cs="Arial"/>
          <w:sz w:val="22"/>
          <w:szCs w:val="22"/>
        </w:rPr>
        <w:t>,</w:t>
      </w:r>
      <w:r w:rsidR="00975785" w:rsidRPr="70A24F97">
        <w:rPr>
          <w:rFonts w:ascii="Arial" w:hAnsi="Arial" w:cs="Arial"/>
          <w:sz w:val="22"/>
          <w:szCs w:val="22"/>
        </w:rPr>
        <w:t xml:space="preserve"> </w:t>
      </w:r>
      <w:r w:rsidR="0082432D" w:rsidRPr="70A24F97">
        <w:rPr>
          <w:rFonts w:ascii="Arial" w:hAnsi="Arial" w:cs="Arial"/>
          <w:sz w:val="22"/>
          <w:szCs w:val="22"/>
        </w:rPr>
        <w:t>within</w:t>
      </w:r>
      <w:r w:rsidR="00975785" w:rsidRPr="70A24F97">
        <w:rPr>
          <w:rFonts w:ascii="Arial" w:hAnsi="Arial" w:cs="Arial"/>
          <w:sz w:val="22"/>
          <w:szCs w:val="22"/>
        </w:rPr>
        <w:t xml:space="preserve"> the Scheme area</w:t>
      </w:r>
      <w:r w:rsidR="00E91E82" w:rsidRPr="70A24F97">
        <w:rPr>
          <w:rFonts w:ascii="Arial" w:hAnsi="Arial" w:cs="Arial"/>
          <w:sz w:val="22"/>
          <w:szCs w:val="22"/>
        </w:rPr>
        <w:t xml:space="preserve">. </w:t>
      </w:r>
      <w:r w:rsidR="00124314" w:rsidRPr="70A24F97">
        <w:rPr>
          <w:rFonts w:ascii="Arial" w:hAnsi="Arial" w:cs="Arial"/>
          <w:sz w:val="22"/>
          <w:szCs w:val="22"/>
        </w:rPr>
        <w:t>On local bus services, but not on Demand Responsive Transport services, w</w:t>
      </w:r>
      <w:r w:rsidR="00E91E82" w:rsidRPr="70A24F97">
        <w:rPr>
          <w:rFonts w:ascii="Arial" w:hAnsi="Arial" w:cs="Arial"/>
          <w:sz w:val="22"/>
          <w:szCs w:val="22"/>
        </w:rPr>
        <w:t>here an All in 1 card holder</w:t>
      </w:r>
      <w:r w:rsidR="00975785" w:rsidRPr="70A24F97">
        <w:rPr>
          <w:rFonts w:ascii="Arial" w:hAnsi="Arial" w:cs="Arial"/>
          <w:sz w:val="22"/>
          <w:szCs w:val="22"/>
        </w:rPr>
        <w:t xml:space="preserve"> </w:t>
      </w:r>
      <w:r w:rsidR="00F37380" w:rsidRPr="70A24F97">
        <w:rPr>
          <w:rFonts w:ascii="Arial" w:hAnsi="Arial" w:cs="Arial"/>
          <w:sz w:val="22"/>
          <w:szCs w:val="22"/>
        </w:rPr>
        <w:t>also produces a valid weekly or 4-weekly ticket issued by any participating operator</w:t>
      </w:r>
      <w:r w:rsidR="00975785" w:rsidRPr="70A24F97">
        <w:rPr>
          <w:rFonts w:ascii="Arial" w:hAnsi="Arial" w:cs="Arial"/>
          <w:sz w:val="22"/>
          <w:szCs w:val="22"/>
        </w:rPr>
        <w:t xml:space="preserve"> no additional fare is payable. Drivers must record all permits shown.</w:t>
      </w:r>
    </w:p>
    <w:p w14:paraId="3429151A" w14:textId="77777777" w:rsidR="00674C0B" w:rsidRPr="00D96AE2" w:rsidRDefault="00674C0B" w:rsidP="00674C0B">
      <w:pPr>
        <w:ind w:left="357"/>
        <w:rPr>
          <w:rFonts w:ascii="Arial" w:hAnsi="Arial" w:cs="Arial"/>
          <w:sz w:val="22"/>
          <w:szCs w:val="22"/>
        </w:rPr>
      </w:pPr>
    </w:p>
    <w:p w14:paraId="271B49BC" w14:textId="77777777" w:rsidR="00CC67B0" w:rsidRPr="00D96AE2" w:rsidRDefault="00B40EBC" w:rsidP="008D61C3">
      <w:pPr>
        <w:numPr>
          <w:ilvl w:val="0"/>
          <w:numId w:val="20"/>
        </w:numPr>
        <w:ind w:left="357" w:hanging="357"/>
        <w:rPr>
          <w:rFonts w:ascii="Arial" w:hAnsi="Arial" w:cs="Arial"/>
          <w:sz w:val="22"/>
          <w:szCs w:val="22"/>
        </w:rPr>
      </w:pPr>
      <w:r w:rsidRPr="70A24F97">
        <w:rPr>
          <w:rFonts w:ascii="Arial" w:hAnsi="Arial" w:cs="Arial"/>
          <w:sz w:val="22"/>
          <w:szCs w:val="22"/>
        </w:rPr>
        <w:t>All</w:t>
      </w:r>
      <w:r w:rsidR="00CC67B0" w:rsidRPr="70A24F97">
        <w:rPr>
          <w:rFonts w:ascii="Arial" w:hAnsi="Arial" w:cs="Arial"/>
          <w:sz w:val="22"/>
          <w:szCs w:val="22"/>
        </w:rPr>
        <w:t xml:space="preserve"> </w:t>
      </w:r>
      <w:r w:rsidR="00975785" w:rsidRPr="70A24F97">
        <w:rPr>
          <w:rFonts w:ascii="Arial" w:hAnsi="Arial" w:cs="Arial"/>
          <w:sz w:val="22"/>
          <w:szCs w:val="22"/>
        </w:rPr>
        <w:t xml:space="preserve">in 1 MK Cardholders who travel beyond the defined boundary of Milton Keynes </w:t>
      </w:r>
      <w:r w:rsidR="00325442" w:rsidRPr="70A24F97">
        <w:rPr>
          <w:rFonts w:ascii="Arial" w:hAnsi="Arial" w:cs="Arial"/>
          <w:sz w:val="22"/>
          <w:szCs w:val="22"/>
        </w:rPr>
        <w:t xml:space="preserve">Unitary Authority </w:t>
      </w:r>
      <w:r w:rsidR="00975785" w:rsidRPr="70A24F97">
        <w:rPr>
          <w:rFonts w:ascii="Arial" w:hAnsi="Arial" w:cs="Arial"/>
          <w:sz w:val="22"/>
          <w:szCs w:val="22"/>
        </w:rPr>
        <w:t>will be subject to the full fare payable for the whole journey, unless the cardholder has purchased a valid ticket or is in possession of a valid pass that covers the portion of the journey that is outside of the Scheme area boundary.</w:t>
      </w:r>
    </w:p>
    <w:p w14:paraId="5CE8691E" w14:textId="77777777" w:rsidR="00975785" w:rsidRPr="00D96AE2" w:rsidRDefault="00975785" w:rsidP="00975785">
      <w:pPr>
        <w:rPr>
          <w:rFonts w:ascii="Arial" w:hAnsi="Arial" w:cs="Arial"/>
          <w:sz w:val="22"/>
          <w:szCs w:val="22"/>
        </w:rPr>
      </w:pPr>
    </w:p>
    <w:p w14:paraId="28B2F6ED" w14:textId="7078E7A8" w:rsidR="004C58A0" w:rsidRDefault="00975785" w:rsidP="004C58A0">
      <w:pPr>
        <w:numPr>
          <w:ilvl w:val="0"/>
          <w:numId w:val="20"/>
        </w:numPr>
        <w:ind w:left="357" w:hanging="357"/>
        <w:rPr>
          <w:rFonts w:ascii="Arial" w:hAnsi="Arial" w:cs="Arial"/>
          <w:sz w:val="22"/>
          <w:szCs w:val="22"/>
        </w:rPr>
      </w:pPr>
      <w:r w:rsidRPr="70A24F97">
        <w:rPr>
          <w:rFonts w:ascii="Arial" w:hAnsi="Arial" w:cs="Arial"/>
          <w:sz w:val="22"/>
          <w:szCs w:val="22"/>
        </w:rPr>
        <w:t xml:space="preserve">A valid All in 1 MK Card will be issued, </w:t>
      </w:r>
      <w:r w:rsidR="005A0277" w:rsidRPr="70A24F97">
        <w:rPr>
          <w:rFonts w:ascii="Arial" w:hAnsi="Arial" w:cs="Arial"/>
          <w:sz w:val="22"/>
          <w:szCs w:val="22"/>
        </w:rPr>
        <w:t>for a fee of £5.00</w:t>
      </w:r>
      <w:r w:rsidRPr="70A24F97">
        <w:rPr>
          <w:rFonts w:ascii="Arial" w:hAnsi="Arial" w:cs="Arial"/>
          <w:sz w:val="22"/>
          <w:szCs w:val="22"/>
        </w:rPr>
        <w:t>, to eligible persons for first time applicants. Damaged, lost</w:t>
      </w:r>
      <w:r w:rsidR="2C4618F8" w:rsidRPr="70A24F97">
        <w:rPr>
          <w:rFonts w:ascii="Arial" w:hAnsi="Arial" w:cs="Arial"/>
          <w:sz w:val="22"/>
          <w:szCs w:val="22"/>
        </w:rPr>
        <w:t>,</w:t>
      </w:r>
      <w:r w:rsidRPr="70A24F97">
        <w:rPr>
          <w:rFonts w:ascii="Arial" w:hAnsi="Arial" w:cs="Arial"/>
          <w:sz w:val="22"/>
          <w:szCs w:val="22"/>
        </w:rPr>
        <w:t xml:space="preserve"> or stolen Cards will be replaced on application providing reasonable care was </w:t>
      </w:r>
      <w:r w:rsidR="00DC7275" w:rsidRPr="70A24F97">
        <w:rPr>
          <w:rFonts w:ascii="Arial" w:hAnsi="Arial" w:cs="Arial"/>
          <w:sz w:val="22"/>
          <w:szCs w:val="22"/>
        </w:rPr>
        <w:t>t</w:t>
      </w:r>
      <w:r w:rsidRPr="70A24F97">
        <w:rPr>
          <w:rFonts w:ascii="Arial" w:hAnsi="Arial" w:cs="Arial"/>
          <w:sz w:val="22"/>
          <w:szCs w:val="22"/>
        </w:rPr>
        <w:t xml:space="preserve">aken with the original and no fraud or other misuse is involved. The Council charges an administration fee </w:t>
      </w:r>
      <w:r w:rsidR="007E2638" w:rsidRPr="70A24F97">
        <w:rPr>
          <w:rFonts w:ascii="Arial" w:hAnsi="Arial" w:cs="Arial"/>
          <w:sz w:val="22"/>
          <w:szCs w:val="22"/>
        </w:rPr>
        <w:t xml:space="preserve">of £10.00 </w:t>
      </w:r>
      <w:r w:rsidRPr="70A24F97">
        <w:rPr>
          <w:rFonts w:ascii="Arial" w:hAnsi="Arial" w:cs="Arial"/>
          <w:sz w:val="22"/>
          <w:szCs w:val="22"/>
        </w:rPr>
        <w:t>for replacement</w:t>
      </w:r>
      <w:r w:rsidR="007E2638" w:rsidRPr="70A24F97">
        <w:rPr>
          <w:rFonts w:ascii="Arial" w:hAnsi="Arial" w:cs="Arial"/>
          <w:sz w:val="22"/>
          <w:szCs w:val="22"/>
        </w:rPr>
        <w:t xml:space="preserve"> card</w:t>
      </w:r>
      <w:r w:rsidRPr="70A24F97">
        <w:rPr>
          <w:rFonts w:ascii="Arial" w:hAnsi="Arial" w:cs="Arial"/>
          <w:sz w:val="22"/>
          <w:szCs w:val="22"/>
        </w:rPr>
        <w:t>s.</w:t>
      </w:r>
      <w:r w:rsidR="007E2638" w:rsidRPr="70A24F97">
        <w:rPr>
          <w:rFonts w:ascii="Arial" w:hAnsi="Arial" w:cs="Arial"/>
          <w:sz w:val="22"/>
          <w:szCs w:val="22"/>
        </w:rPr>
        <w:t xml:space="preserve"> </w:t>
      </w:r>
      <w:r w:rsidR="005D51F3" w:rsidRPr="70A24F97">
        <w:rPr>
          <w:rFonts w:ascii="Arial" w:hAnsi="Arial" w:cs="Arial"/>
          <w:sz w:val="22"/>
          <w:szCs w:val="22"/>
        </w:rPr>
        <w:t xml:space="preserve">However, </w:t>
      </w:r>
      <w:r w:rsidR="00896B43" w:rsidRPr="70A24F97">
        <w:rPr>
          <w:rFonts w:ascii="Arial" w:hAnsi="Arial" w:cs="Arial"/>
          <w:sz w:val="22"/>
          <w:szCs w:val="22"/>
        </w:rPr>
        <w:t xml:space="preserve">where a card has been stolen, </w:t>
      </w:r>
      <w:r w:rsidR="005D51F3" w:rsidRPr="70A24F97">
        <w:rPr>
          <w:rFonts w:ascii="Arial" w:hAnsi="Arial" w:cs="Arial"/>
          <w:sz w:val="22"/>
          <w:szCs w:val="22"/>
        </w:rPr>
        <w:t xml:space="preserve">if a crime reference </w:t>
      </w:r>
      <w:r w:rsidR="00896B43" w:rsidRPr="70A24F97">
        <w:rPr>
          <w:rFonts w:ascii="Arial" w:hAnsi="Arial" w:cs="Arial"/>
          <w:sz w:val="22"/>
          <w:szCs w:val="22"/>
        </w:rPr>
        <w:t>number is quoted, the administration fee will be waived.</w:t>
      </w:r>
    </w:p>
    <w:p w14:paraId="0C098BFB" w14:textId="77777777" w:rsidR="004C58A0" w:rsidRDefault="004C58A0" w:rsidP="6559C549">
      <w:pPr>
        <w:pStyle w:val="ListParagraph"/>
        <w:rPr>
          <w:rFonts w:ascii="Arial" w:hAnsi="Arial" w:cs="Arial"/>
          <w:sz w:val="22"/>
          <w:szCs w:val="22"/>
        </w:rPr>
      </w:pPr>
    </w:p>
    <w:p w14:paraId="2B09B628" w14:textId="77777777" w:rsidR="004C58A0" w:rsidRPr="004C58A0" w:rsidRDefault="004C58A0" w:rsidP="005D2CB9">
      <w:pPr>
        <w:rPr>
          <w:rFonts w:ascii="Arial" w:hAnsi="Arial" w:cs="Arial"/>
          <w:bCs/>
          <w:u w:val="single"/>
        </w:rPr>
      </w:pPr>
    </w:p>
    <w:p w14:paraId="4BEE0F3A" w14:textId="77777777" w:rsidR="00CC67B0" w:rsidRPr="00D96AE2" w:rsidRDefault="00CC67B0" w:rsidP="00934771">
      <w:pPr>
        <w:rPr>
          <w:rFonts w:ascii="Arial" w:hAnsi="Arial" w:cs="Arial"/>
          <w:sz w:val="22"/>
          <w:szCs w:val="22"/>
        </w:rPr>
      </w:pPr>
    </w:p>
    <w:p w14:paraId="06CB09C0" w14:textId="77777777" w:rsidR="008D6E2F" w:rsidRPr="00D96AE2" w:rsidRDefault="008D6E2F" w:rsidP="00934771">
      <w:pPr>
        <w:rPr>
          <w:rFonts w:ascii="Arial" w:hAnsi="Arial" w:cs="Arial"/>
          <w:sz w:val="22"/>
          <w:szCs w:val="22"/>
        </w:rPr>
      </w:pPr>
    </w:p>
    <w:p w14:paraId="3641D0E2" w14:textId="77777777" w:rsidR="008D6E2F" w:rsidRPr="00D96AE2" w:rsidRDefault="00D97354" w:rsidP="00934771">
      <w:pPr>
        <w:jc w:val="center"/>
        <w:rPr>
          <w:rFonts w:ascii="Arial" w:hAnsi="Arial" w:cs="Arial"/>
          <w:b/>
        </w:rPr>
      </w:pPr>
      <w:r w:rsidRPr="00D96AE2">
        <w:rPr>
          <w:rFonts w:ascii="Arial" w:hAnsi="Arial" w:cs="Arial"/>
        </w:rPr>
        <w:br w:type="page"/>
      </w:r>
      <w:r w:rsidR="008D6E2F" w:rsidRPr="00D96AE2">
        <w:rPr>
          <w:rFonts w:ascii="Arial" w:hAnsi="Arial" w:cs="Arial"/>
          <w:b/>
        </w:rPr>
        <w:t>Schedule 2</w:t>
      </w:r>
      <w:r w:rsidR="002C75F2" w:rsidRPr="00D96AE2">
        <w:rPr>
          <w:rFonts w:ascii="Arial" w:hAnsi="Arial" w:cs="Arial"/>
          <w:b/>
        </w:rPr>
        <w:t xml:space="preserve"> – Eligible Services</w:t>
      </w:r>
    </w:p>
    <w:p w14:paraId="15F7488B" w14:textId="77777777" w:rsidR="00DC3FF3" w:rsidRPr="00D96AE2" w:rsidRDefault="00DC3FF3" w:rsidP="00934771">
      <w:pPr>
        <w:rPr>
          <w:rFonts w:ascii="Arial" w:hAnsi="Arial" w:cs="Arial"/>
        </w:rPr>
      </w:pPr>
    </w:p>
    <w:p w14:paraId="4AA6B930" w14:textId="0EF119AA" w:rsidR="002C75F2" w:rsidRPr="00D96AE2" w:rsidRDefault="002C75F2" w:rsidP="00934771">
      <w:pPr>
        <w:numPr>
          <w:ilvl w:val="0"/>
          <w:numId w:val="7"/>
        </w:numPr>
        <w:rPr>
          <w:rFonts w:ascii="Arial" w:hAnsi="Arial" w:cs="Arial"/>
          <w:sz w:val="22"/>
          <w:szCs w:val="22"/>
        </w:rPr>
      </w:pPr>
      <w:r w:rsidRPr="00D96AE2">
        <w:rPr>
          <w:rFonts w:ascii="Arial" w:hAnsi="Arial" w:cs="Arial"/>
          <w:sz w:val="22"/>
          <w:szCs w:val="22"/>
        </w:rPr>
        <w:t xml:space="preserve">The Scheme will include </w:t>
      </w:r>
      <w:r w:rsidR="00325F79">
        <w:rPr>
          <w:rFonts w:ascii="Arial" w:hAnsi="Arial" w:cs="Arial"/>
          <w:sz w:val="22"/>
          <w:szCs w:val="22"/>
        </w:rPr>
        <w:t>provision of</w:t>
      </w:r>
      <w:r w:rsidRPr="00D96AE2">
        <w:rPr>
          <w:rFonts w:ascii="Arial" w:hAnsi="Arial" w:cs="Arial"/>
          <w:sz w:val="22"/>
          <w:szCs w:val="22"/>
        </w:rPr>
        <w:t xml:space="preserve"> free travel on all eligible local bus services </w:t>
      </w:r>
      <w:r w:rsidR="004E7BE4" w:rsidRPr="00D96AE2">
        <w:rPr>
          <w:rFonts w:ascii="Arial" w:hAnsi="Arial" w:cs="Arial"/>
          <w:sz w:val="22"/>
          <w:szCs w:val="22"/>
        </w:rPr>
        <w:t xml:space="preserve">and </w:t>
      </w:r>
      <w:r w:rsidR="003F134A" w:rsidRPr="00D96AE2">
        <w:rPr>
          <w:rFonts w:ascii="Arial" w:hAnsi="Arial" w:cs="Arial"/>
          <w:sz w:val="22"/>
          <w:szCs w:val="22"/>
        </w:rPr>
        <w:t xml:space="preserve">specified </w:t>
      </w:r>
      <w:r w:rsidR="004E7BE4" w:rsidRPr="00D96AE2">
        <w:rPr>
          <w:rFonts w:ascii="Arial" w:hAnsi="Arial" w:cs="Arial"/>
          <w:sz w:val="22"/>
          <w:szCs w:val="22"/>
        </w:rPr>
        <w:t xml:space="preserve">Demand Responsive Transport </w:t>
      </w:r>
      <w:r w:rsidR="00C65CBF" w:rsidRPr="00D96AE2">
        <w:rPr>
          <w:rFonts w:ascii="Arial" w:hAnsi="Arial" w:cs="Arial"/>
          <w:sz w:val="22"/>
          <w:szCs w:val="22"/>
        </w:rPr>
        <w:t>services</w:t>
      </w:r>
      <w:r w:rsidR="001C16D3">
        <w:rPr>
          <w:rFonts w:ascii="Arial" w:hAnsi="Arial" w:cs="Arial"/>
          <w:sz w:val="22"/>
          <w:szCs w:val="22"/>
        </w:rPr>
        <w:t>,</w:t>
      </w:r>
      <w:r w:rsidR="00C65CBF" w:rsidRPr="00D96AE2">
        <w:rPr>
          <w:rFonts w:ascii="Arial" w:hAnsi="Arial" w:cs="Arial"/>
          <w:sz w:val="22"/>
          <w:szCs w:val="22"/>
        </w:rPr>
        <w:t xml:space="preserve"> </w:t>
      </w:r>
      <w:r w:rsidRPr="00D96AE2">
        <w:rPr>
          <w:rFonts w:ascii="Arial" w:hAnsi="Arial" w:cs="Arial"/>
          <w:sz w:val="22"/>
          <w:szCs w:val="22"/>
        </w:rPr>
        <w:t xml:space="preserve">as defined under the Travel Concessions (Eligible Services) (Amendment) Order 2009 operating to, from and within the Scheme area; and </w:t>
      </w:r>
      <w:r w:rsidR="001C16D3">
        <w:rPr>
          <w:rFonts w:ascii="Arial" w:hAnsi="Arial" w:cs="Arial"/>
          <w:sz w:val="22"/>
          <w:szCs w:val="22"/>
        </w:rPr>
        <w:t xml:space="preserve">provision of </w:t>
      </w:r>
      <w:r w:rsidRPr="00D96AE2">
        <w:rPr>
          <w:rFonts w:ascii="Arial" w:hAnsi="Arial" w:cs="Arial"/>
          <w:sz w:val="22"/>
          <w:szCs w:val="22"/>
        </w:rPr>
        <w:t xml:space="preserve">discounted travel </w:t>
      </w:r>
      <w:r w:rsidR="0082432D" w:rsidRPr="00D96AE2">
        <w:rPr>
          <w:rFonts w:ascii="Arial" w:hAnsi="Arial" w:cs="Arial"/>
          <w:sz w:val="22"/>
          <w:szCs w:val="22"/>
        </w:rPr>
        <w:t>within</w:t>
      </w:r>
      <w:r w:rsidRPr="00D96AE2">
        <w:rPr>
          <w:rFonts w:ascii="Arial" w:hAnsi="Arial" w:cs="Arial"/>
          <w:sz w:val="22"/>
          <w:szCs w:val="22"/>
        </w:rPr>
        <w:t xml:space="preserve"> the Scheme area at the times stated elsewhere.</w:t>
      </w:r>
      <w:r w:rsidR="0023614A" w:rsidRPr="00D96AE2">
        <w:rPr>
          <w:rFonts w:ascii="Arial" w:hAnsi="Arial" w:cs="Arial"/>
          <w:sz w:val="22"/>
          <w:szCs w:val="22"/>
        </w:rPr>
        <w:t xml:space="preserve"> Journeys operated by National Express</w:t>
      </w:r>
      <w:r w:rsidR="00D93B5B" w:rsidRPr="00D96AE2">
        <w:rPr>
          <w:rFonts w:ascii="Arial" w:hAnsi="Arial" w:cs="Arial"/>
          <w:sz w:val="22"/>
          <w:szCs w:val="22"/>
        </w:rPr>
        <w:t xml:space="preserve"> </w:t>
      </w:r>
      <w:r w:rsidR="0023614A" w:rsidRPr="00D96AE2">
        <w:rPr>
          <w:rFonts w:ascii="Arial" w:hAnsi="Arial" w:cs="Arial"/>
          <w:sz w:val="22"/>
          <w:szCs w:val="22"/>
        </w:rPr>
        <w:t>are excluded from the scheme.</w:t>
      </w:r>
    </w:p>
    <w:p w14:paraId="791B4538" w14:textId="77777777" w:rsidR="002C75F2" w:rsidRPr="00D96AE2" w:rsidRDefault="002C75F2" w:rsidP="00DC3FF3">
      <w:pPr>
        <w:rPr>
          <w:rFonts w:ascii="Arial" w:hAnsi="Arial" w:cs="Arial"/>
          <w:b/>
          <w:bCs/>
          <w:sz w:val="22"/>
          <w:szCs w:val="22"/>
        </w:rPr>
      </w:pPr>
    </w:p>
    <w:p w14:paraId="41DDFB7D" w14:textId="77777777" w:rsidR="00E154B3" w:rsidRPr="00D96AE2" w:rsidRDefault="00E154B3" w:rsidP="0023614A">
      <w:pPr>
        <w:jc w:val="center"/>
        <w:rPr>
          <w:rFonts w:ascii="Arial" w:hAnsi="Arial" w:cs="Arial"/>
          <w:b/>
        </w:rPr>
      </w:pPr>
    </w:p>
    <w:p w14:paraId="7C05B14A" w14:textId="77777777" w:rsidR="00E154B3" w:rsidRPr="00D96AE2" w:rsidRDefault="00E154B3" w:rsidP="00E154B3">
      <w:pPr>
        <w:rPr>
          <w:rFonts w:ascii="Arial" w:hAnsi="Arial" w:cs="Arial"/>
        </w:rPr>
      </w:pPr>
    </w:p>
    <w:p w14:paraId="016F5DA5" w14:textId="77777777" w:rsidR="00E154B3" w:rsidRPr="00D96AE2" w:rsidRDefault="00E154B3" w:rsidP="00E154B3">
      <w:pPr>
        <w:rPr>
          <w:rFonts w:ascii="Arial" w:hAnsi="Arial" w:cs="Arial"/>
        </w:rPr>
      </w:pPr>
    </w:p>
    <w:p w14:paraId="28683CDD" w14:textId="77777777" w:rsidR="00E154B3" w:rsidRPr="00D96AE2" w:rsidRDefault="00E154B3" w:rsidP="00E154B3">
      <w:pPr>
        <w:rPr>
          <w:rFonts w:ascii="Arial" w:hAnsi="Arial" w:cs="Arial"/>
        </w:rPr>
      </w:pPr>
    </w:p>
    <w:p w14:paraId="41F3AD6C" w14:textId="77777777" w:rsidR="00E154B3" w:rsidRPr="00D96AE2" w:rsidRDefault="00E154B3" w:rsidP="00E154B3">
      <w:pPr>
        <w:rPr>
          <w:rFonts w:ascii="Arial" w:hAnsi="Arial" w:cs="Arial"/>
        </w:rPr>
      </w:pPr>
    </w:p>
    <w:p w14:paraId="3C50E3FC" w14:textId="77777777" w:rsidR="00E154B3" w:rsidRPr="00D96AE2" w:rsidRDefault="00E154B3" w:rsidP="00E154B3">
      <w:pPr>
        <w:rPr>
          <w:rFonts w:ascii="Arial" w:hAnsi="Arial" w:cs="Arial"/>
        </w:rPr>
      </w:pPr>
    </w:p>
    <w:p w14:paraId="06471151" w14:textId="77777777" w:rsidR="00E154B3" w:rsidRPr="00D96AE2" w:rsidRDefault="00E154B3" w:rsidP="00E154B3">
      <w:pPr>
        <w:rPr>
          <w:rFonts w:ascii="Arial" w:hAnsi="Arial" w:cs="Arial"/>
        </w:rPr>
      </w:pPr>
    </w:p>
    <w:p w14:paraId="6F7010F0" w14:textId="77777777" w:rsidR="00E154B3" w:rsidRPr="00D96AE2" w:rsidRDefault="00E154B3" w:rsidP="00E154B3">
      <w:pPr>
        <w:rPr>
          <w:rFonts w:ascii="Arial" w:hAnsi="Arial" w:cs="Arial"/>
        </w:rPr>
      </w:pPr>
    </w:p>
    <w:p w14:paraId="3946B016" w14:textId="77777777" w:rsidR="00E154B3" w:rsidRPr="00D96AE2" w:rsidRDefault="00E154B3" w:rsidP="0023614A">
      <w:pPr>
        <w:jc w:val="center"/>
        <w:rPr>
          <w:rFonts w:ascii="Arial" w:hAnsi="Arial" w:cs="Arial"/>
        </w:rPr>
      </w:pPr>
    </w:p>
    <w:p w14:paraId="67DE2138" w14:textId="77777777" w:rsidR="00E154B3" w:rsidRPr="00D96AE2" w:rsidRDefault="00E154B3" w:rsidP="0023614A">
      <w:pPr>
        <w:jc w:val="center"/>
        <w:rPr>
          <w:rFonts w:ascii="Arial" w:hAnsi="Arial" w:cs="Arial"/>
        </w:rPr>
      </w:pPr>
    </w:p>
    <w:p w14:paraId="4FAD4A65" w14:textId="77777777" w:rsidR="00E154B3" w:rsidRPr="00D96AE2" w:rsidRDefault="00E154B3" w:rsidP="00E154B3">
      <w:pPr>
        <w:jc w:val="right"/>
        <w:rPr>
          <w:rFonts w:ascii="Arial" w:hAnsi="Arial" w:cs="Arial"/>
        </w:rPr>
      </w:pPr>
    </w:p>
    <w:p w14:paraId="460BD17E" w14:textId="77777777" w:rsidR="008A3BBE" w:rsidRPr="00D96AE2" w:rsidRDefault="0023614A" w:rsidP="0023614A">
      <w:pPr>
        <w:jc w:val="center"/>
        <w:rPr>
          <w:rFonts w:ascii="Arial" w:hAnsi="Arial" w:cs="Arial"/>
          <w:b/>
        </w:rPr>
      </w:pPr>
      <w:r w:rsidRPr="00D96AE2">
        <w:rPr>
          <w:rFonts w:ascii="Arial" w:hAnsi="Arial" w:cs="Arial"/>
        </w:rPr>
        <w:br w:type="page"/>
      </w:r>
      <w:r w:rsidR="008A3BBE" w:rsidRPr="00D96AE2">
        <w:rPr>
          <w:rFonts w:ascii="Arial" w:hAnsi="Arial" w:cs="Arial"/>
          <w:b/>
        </w:rPr>
        <w:t>Schedule 3 – Reimbursement Arrangements</w:t>
      </w:r>
    </w:p>
    <w:p w14:paraId="4E70AF95" w14:textId="77777777" w:rsidR="008A3BBE" w:rsidRPr="00D96AE2" w:rsidRDefault="008A3BBE" w:rsidP="0023614A">
      <w:pPr>
        <w:jc w:val="center"/>
        <w:rPr>
          <w:rFonts w:ascii="Arial" w:hAnsi="Arial" w:cs="Arial"/>
          <w:b/>
          <w:sz w:val="22"/>
          <w:szCs w:val="22"/>
        </w:rPr>
      </w:pPr>
    </w:p>
    <w:p w14:paraId="540CB4AE" w14:textId="77777777" w:rsidR="008A3BBE" w:rsidRPr="00D96AE2" w:rsidRDefault="008A3BBE" w:rsidP="008A3BBE">
      <w:pPr>
        <w:rPr>
          <w:rFonts w:ascii="Arial" w:hAnsi="Arial" w:cs="Arial"/>
          <w:sz w:val="22"/>
          <w:szCs w:val="22"/>
          <w:u w:val="single"/>
        </w:rPr>
      </w:pPr>
      <w:r w:rsidRPr="00D96AE2">
        <w:rPr>
          <w:rFonts w:ascii="Arial" w:hAnsi="Arial" w:cs="Arial"/>
          <w:sz w:val="22"/>
          <w:szCs w:val="22"/>
          <w:u w:val="single"/>
        </w:rPr>
        <w:t>Data Requirements</w:t>
      </w:r>
    </w:p>
    <w:p w14:paraId="067C50FB" w14:textId="77777777" w:rsidR="008A3BBE" w:rsidRPr="00D96AE2" w:rsidRDefault="008A3BBE" w:rsidP="00934771">
      <w:pPr>
        <w:numPr>
          <w:ilvl w:val="0"/>
          <w:numId w:val="8"/>
        </w:numPr>
        <w:rPr>
          <w:rFonts w:ascii="Arial" w:hAnsi="Arial" w:cs="Arial"/>
          <w:sz w:val="22"/>
          <w:szCs w:val="22"/>
        </w:rPr>
      </w:pPr>
      <w:r w:rsidRPr="00D96AE2">
        <w:rPr>
          <w:rFonts w:ascii="Arial" w:hAnsi="Arial" w:cs="Arial"/>
          <w:sz w:val="22"/>
          <w:szCs w:val="22"/>
        </w:rPr>
        <w:t xml:space="preserve">When an operator commences operation of eligible services, it shall supply to </w:t>
      </w:r>
      <w:r w:rsidR="009D17A1" w:rsidRPr="00D96AE2">
        <w:rPr>
          <w:rFonts w:ascii="Arial" w:hAnsi="Arial" w:cs="Arial"/>
          <w:sz w:val="22"/>
          <w:szCs w:val="22"/>
        </w:rPr>
        <w:t xml:space="preserve">the </w:t>
      </w:r>
      <w:r w:rsidRPr="00D96AE2">
        <w:rPr>
          <w:rFonts w:ascii="Arial" w:hAnsi="Arial" w:cs="Arial"/>
          <w:sz w:val="22"/>
          <w:szCs w:val="22"/>
        </w:rPr>
        <w:t>Council, together with the service registration, all relevant fares and fare tables and a list of the ticket types valid for travel on such services</w:t>
      </w:r>
      <w:r w:rsidR="00547143" w:rsidRPr="00D96AE2">
        <w:rPr>
          <w:rFonts w:ascii="Arial" w:hAnsi="Arial" w:cs="Arial"/>
          <w:sz w:val="22"/>
          <w:szCs w:val="22"/>
        </w:rPr>
        <w:t xml:space="preserve"> within the Scheme area</w:t>
      </w:r>
      <w:r w:rsidRPr="00D96AE2">
        <w:rPr>
          <w:rFonts w:ascii="Arial" w:hAnsi="Arial" w:cs="Arial"/>
          <w:sz w:val="22"/>
          <w:szCs w:val="22"/>
        </w:rPr>
        <w:t>.</w:t>
      </w:r>
      <w:r w:rsidR="009D17A1" w:rsidRPr="00D96AE2">
        <w:rPr>
          <w:rFonts w:ascii="Arial" w:hAnsi="Arial" w:cs="Arial"/>
          <w:sz w:val="22"/>
          <w:szCs w:val="22"/>
        </w:rPr>
        <w:t xml:space="preserve"> O</w:t>
      </w:r>
      <w:r w:rsidRPr="00D96AE2">
        <w:rPr>
          <w:rFonts w:ascii="Arial" w:hAnsi="Arial" w:cs="Arial"/>
          <w:sz w:val="22"/>
          <w:szCs w:val="22"/>
        </w:rPr>
        <w:t>perator</w:t>
      </w:r>
      <w:r w:rsidR="009D17A1" w:rsidRPr="00D96AE2">
        <w:rPr>
          <w:rFonts w:ascii="Arial" w:hAnsi="Arial" w:cs="Arial"/>
          <w:sz w:val="22"/>
          <w:szCs w:val="22"/>
        </w:rPr>
        <w:t>s</w:t>
      </w:r>
      <w:r w:rsidRPr="00D96AE2">
        <w:rPr>
          <w:rFonts w:ascii="Arial" w:hAnsi="Arial" w:cs="Arial"/>
          <w:sz w:val="22"/>
          <w:szCs w:val="22"/>
        </w:rPr>
        <w:t xml:space="preserve"> shall inform </w:t>
      </w:r>
      <w:r w:rsidR="009D17A1" w:rsidRPr="00D96AE2">
        <w:rPr>
          <w:rFonts w:ascii="Arial" w:hAnsi="Arial" w:cs="Arial"/>
          <w:sz w:val="22"/>
          <w:szCs w:val="22"/>
        </w:rPr>
        <w:t xml:space="preserve">the </w:t>
      </w:r>
      <w:r w:rsidRPr="00D96AE2">
        <w:rPr>
          <w:rFonts w:ascii="Arial" w:hAnsi="Arial" w:cs="Arial"/>
          <w:sz w:val="22"/>
          <w:szCs w:val="22"/>
        </w:rPr>
        <w:t>Counc</w:t>
      </w:r>
      <w:r w:rsidR="009D17A1" w:rsidRPr="00D96AE2">
        <w:rPr>
          <w:rFonts w:ascii="Arial" w:hAnsi="Arial" w:cs="Arial"/>
          <w:sz w:val="22"/>
          <w:szCs w:val="22"/>
        </w:rPr>
        <w:t xml:space="preserve">il when eligible services cease, </w:t>
      </w:r>
      <w:r w:rsidR="00FB036A" w:rsidRPr="00D96AE2">
        <w:rPr>
          <w:rFonts w:ascii="Arial" w:hAnsi="Arial" w:cs="Arial"/>
          <w:sz w:val="22"/>
          <w:szCs w:val="22"/>
        </w:rPr>
        <w:t>of all timetable changes on eligible services and when</w:t>
      </w:r>
      <w:r w:rsidR="009D17A1" w:rsidRPr="00D96AE2">
        <w:rPr>
          <w:rFonts w:ascii="Arial" w:hAnsi="Arial" w:cs="Arial"/>
          <w:sz w:val="22"/>
          <w:szCs w:val="22"/>
        </w:rPr>
        <w:t xml:space="preserve"> fares on eligible services </w:t>
      </w:r>
      <w:r w:rsidRPr="00D96AE2">
        <w:rPr>
          <w:rFonts w:ascii="Arial" w:hAnsi="Arial" w:cs="Arial"/>
          <w:sz w:val="22"/>
          <w:szCs w:val="22"/>
        </w:rPr>
        <w:t>change</w:t>
      </w:r>
      <w:r w:rsidR="009D17A1" w:rsidRPr="00D96AE2">
        <w:rPr>
          <w:rFonts w:ascii="Arial" w:hAnsi="Arial" w:cs="Arial"/>
          <w:sz w:val="22"/>
          <w:szCs w:val="22"/>
        </w:rPr>
        <w:t>, providing all relevant revised details.</w:t>
      </w:r>
      <w:r w:rsidRPr="00D96AE2">
        <w:rPr>
          <w:rFonts w:ascii="Arial" w:hAnsi="Arial" w:cs="Arial"/>
          <w:sz w:val="22"/>
          <w:szCs w:val="22"/>
        </w:rPr>
        <w:t xml:space="preserve"> </w:t>
      </w:r>
      <w:r w:rsidR="00560859" w:rsidRPr="00D96AE2">
        <w:rPr>
          <w:rFonts w:ascii="Arial" w:hAnsi="Arial" w:cs="Arial"/>
          <w:sz w:val="22"/>
          <w:szCs w:val="22"/>
        </w:rPr>
        <w:t>All other data required to allow the calculation of accurate reimbursement in accordance with the following shall be submitted.</w:t>
      </w:r>
    </w:p>
    <w:p w14:paraId="6A3B5186" w14:textId="77777777" w:rsidR="00CE199F" w:rsidRPr="00D96AE2" w:rsidRDefault="00CE199F" w:rsidP="00CE199F">
      <w:pPr>
        <w:rPr>
          <w:rFonts w:ascii="Arial" w:hAnsi="Arial" w:cs="Arial"/>
          <w:sz w:val="22"/>
          <w:szCs w:val="22"/>
        </w:rPr>
      </w:pPr>
    </w:p>
    <w:p w14:paraId="00B35F32" w14:textId="6B6968EA" w:rsidR="007D3777" w:rsidRPr="00D96AE2" w:rsidRDefault="007D3777" w:rsidP="007D3777">
      <w:pPr>
        <w:pStyle w:val="ListParagraph"/>
        <w:numPr>
          <w:ilvl w:val="0"/>
          <w:numId w:val="8"/>
        </w:numPr>
        <w:rPr>
          <w:rFonts w:ascii="Arial" w:hAnsi="Arial" w:cs="Arial"/>
          <w:sz w:val="22"/>
          <w:szCs w:val="22"/>
        </w:rPr>
      </w:pPr>
      <w:r w:rsidRPr="113416B4">
        <w:rPr>
          <w:rFonts w:ascii="Arial" w:hAnsi="Arial" w:cs="Arial"/>
          <w:sz w:val="22"/>
          <w:szCs w:val="22"/>
        </w:rPr>
        <w:t xml:space="preserve">The operator </w:t>
      </w:r>
      <w:r w:rsidR="009C3C51" w:rsidRPr="113416B4">
        <w:rPr>
          <w:rFonts w:ascii="Arial" w:hAnsi="Arial" w:cs="Arial"/>
          <w:sz w:val="22"/>
          <w:szCs w:val="22"/>
        </w:rPr>
        <w:t>- in</w:t>
      </w:r>
      <w:r w:rsidRPr="113416B4">
        <w:rPr>
          <w:rFonts w:ascii="Arial" w:hAnsi="Arial" w:cs="Arial"/>
          <w:sz w:val="22"/>
          <w:szCs w:val="22"/>
        </w:rPr>
        <w:t xml:space="preserve">cluding </w:t>
      </w:r>
      <w:r w:rsidR="00C437F9" w:rsidRPr="113416B4">
        <w:rPr>
          <w:rFonts w:ascii="Arial" w:hAnsi="Arial" w:cs="Arial"/>
          <w:sz w:val="22"/>
          <w:szCs w:val="22"/>
        </w:rPr>
        <w:t>that of the MK Connect DRT service</w:t>
      </w:r>
      <w:r w:rsidRPr="113416B4">
        <w:rPr>
          <w:rFonts w:ascii="Arial" w:hAnsi="Arial" w:cs="Arial"/>
          <w:sz w:val="22"/>
          <w:szCs w:val="22"/>
        </w:rPr>
        <w:t xml:space="preserve">, </w:t>
      </w:r>
      <w:r w:rsidR="009C3C51" w:rsidRPr="113416B4">
        <w:rPr>
          <w:rFonts w:ascii="Arial" w:hAnsi="Arial" w:cs="Arial"/>
          <w:sz w:val="22"/>
          <w:szCs w:val="22"/>
        </w:rPr>
        <w:t>for</w:t>
      </w:r>
      <w:r w:rsidR="002F3912" w:rsidRPr="113416B4">
        <w:rPr>
          <w:rFonts w:ascii="Arial" w:hAnsi="Arial" w:cs="Arial"/>
          <w:sz w:val="22"/>
          <w:szCs w:val="22"/>
        </w:rPr>
        <w:t xml:space="preserve"> (i)</w:t>
      </w:r>
      <w:r w:rsidR="05602ADE" w:rsidRPr="113416B4">
        <w:rPr>
          <w:rFonts w:ascii="Arial" w:hAnsi="Arial" w:cs="Arial"/>
          <w:sz w:val="22"/>
          <w:szCs w:val="22"/>
        </w:rPr>
        <w:t>, (ii)</w:t>
      </w:r>
      <w:r w:rsidR="002F3912" w:rsidRPr="113416B4">
        <w:rPr>
          <w:rFonts w:ascii="Arial" w:hAnsi="Arial" w:cs="Arial"/>
          <w:sz w:val="22"/>
          <w:szCs w:val="22"/>
        </w:rPr>
        <w:t xml:space="preserve"> and</w:t>
      </w:r>
      <w:r w:rsidR="009C3C51" w:rsidRPr="113416B4">
        <w:rPr>
          <w:rFonts w:ascii="Arial" w:hAnsi="Arial" w:cs="Arial"/>
          <w:sz w:val="22"/>
          <w:szCs w:val="22"/>
        </w:rPr>
        <w:t xml:space="preserve"> (iv) only</w:t>
      </w:r>
      <w:r w:rsidR="003F134A" w:rsidRPr="113416B4">
        <w:rPr>
          <w:rFonts w:ascii="Arial" w:hAnsi="Arial" w:cs="Arial"/>
          <w:sz w:val="22"/>
          <w:szCs w:val="22"/>
        </w:rPr>
        <w:t xml:space="preserve">, and Ability </w:t>
      </w:r>
      <w:r w:rsidR="00C437F9" w:rsidRPr="113416B4">
        <w:rPr>
          <w:rFonts w:ascii="Arial" w:hAnsi="Arial" w:cs="Arial"/>
          <w:sz w:val="22"/>
          <w:szCs w:val="22"/>
        </w:rPr>
        <w:t>CiC</w:t>
      </w:r>
      <w:r w:rsidR="003F134A" w:rsidRPr="113416B4">
        <w:rPr>
          <w:rFonts w:ascii="Arial" w:hAnsi="Arial" w:cs="Arial"/>
          <w:sz w:val="22"/>
          <w:szCs w:val="22"/>
        </w:rPr>
        <w:t>, for (i) only</w:t>
      </w:r>
      <w:r w:rsidR="009C3C51" w:rsidRPr="113416B4">
        <w:rPr>
          <w:rFonts w:ascii="Arial" w:hAnsi="Arial" w:cs="Arial"/>
          <w:sz w:val="22"/>
          <w:szCs w:val="22"/>
        </w:rPr>
        <w:t xml:space="preserve"> - </w:t>
      </w:r>
      <w:r w:rsidRPr="113416B4">
        <w:rPr>
          <w:rFonts w:ascii="Arial" w:hAnsi="Arial" w:cs="Arial"/>
          <w:sz w:val="22"/>
          <w:szCs w:val="22"/>
        </w:rPr>
        <w:t>will provide the Council with a return within 14 days of the end of each calendar month, stating for each service operated:</w:t>
      </w:r>
    </w:p>
    <w:p w14:paraId="7C57A8A6" w14:textId="77777777" w:rsidR="005A6996" w:rsidRPr="00D96AE2" w:rsidRDefault="005A6996" w:rsidP="005A6996">
      <w:pPr>
        <w:rPr>
          <w:rFonts w:ascii="Arial" w:hAnsi="Arial" w:cs="Arial"/>
          <w:sz w:val="22"/>
          <w:szCs w:val="22"/>
        </w:rPr>
      </w:pPr>
    </w:p>
    <w:p w14:paraId="49EDDDF1" w14:textId="77777777" w:rsidR="00D3174D" w:rsidRPr="00D96AE2" w:rsidRDefault="00614E1F" w:rsidP="00D3174D">
      <w:pPr>
        <w:pStyle w:val="ListParagraph"/>
        <w:numPr>
          <w:ilvl w:val="0"/>
          <w:numId w:val="29"/>
        </w:numPr>
        <w:rPr>
          <w:rFonts w:ascii="Arial" w:hAnsi="Arial" w:cs="Arial"/>
          <w:sz w:val="22"/>
          <w:szCs w:val="22"/>
        </w:rPr>
      </w:pPr>
      <w:r w:rsidRPr="00D96AE2">
        <w:rPr>
          <w:rFonts w:ascii="Arial" w:hAnsi="Arial" w:cs="Arial"/>
          <w:sz w:val="22"/>
          <w:szCs w:val="22"/>
        </w:rPr>
        <w:t>the</w:t>
      </w:r>
      <w:r w:rsidR="00C57AE8" w:rsidRPr="00D96AE2">
        <w:rPr>
          <w:rFonts w:ascii="Arial" w:hAnsi="Arial" w:cs="Arial"/>
          <w:sz w:val="22"/>
          <w:szCs w:val="22"/>
        </w:rPr>
        <w:t xml:space="preserve"> number</w:t>
      </w:r>
      <w:r w:rsidRPr="00D96AE2">
        <w:rPr>
          <w:rFonts w:ascii="Arial" w:hAnsi="Arial" w:cs="Arial"/>
          <w:sz w:val="22"/>
          <w:szCs w:val="22"/>
        </w:rPr>
        <w:t>s of</w:t>
      </w:r>
      <w:r w:rsidR="00C57AE8" w:rsidRPr="00D96AE2">
        <w:rPr>
          <w:rFonts w:ascii="Arial" w:hAnsi="Arial" w:cs="Arial"/>
          <w:sz w:val="22"/>
          <w:szCs w:val="22"/>
        </w:rPr>
        <w:t xml:space="preserve"> </w:t>
      </w:r>
      <w:r w:rsidRPr="00D96AE2">
        <w:rPr>
          <w:rFonts w:ascii="Arial" w:hAnsi="Arial" w:cs="Arial"/>
          <w:sz w:val="22"/>
          <w:szCs w:val="22"/>
        </w:rPr>
        <w:t xml:space="preserve">both ‘smart’ recorded and manually recorded </w:t>
      </w:r>
      <w:r w:rsidR="00C57AE8" w:rsidRPr="00D96AE2">
        <w:rPr>
          <w:rFonts w:ascii="Arial" w:hAnsi="Arial" w:cs="Arial"/>
          <w:sz w:val="22"/>
          <w:szCs w:val="22"/>
        </w:rPr>
        <w:t>concessionary journeys made by senior and disabled ENCTS pass holders commencing either between 09:30 and 23:00 on weekdays, or at any time at weekends and on Public Holidays;</w:t>
      </w:r>
    </w:p>
    <w:p w14:paraId="456852AC" w14:textId="77777777" w:rsidR="00C57AE8" w:rsidRPr="00D96AE2" w:rsidRDefault="00C57AE8" w:rsidP="00D3174D">
      <w:pPr>
        <w:pStyle w:val="ListParagraph"/>
        <w:numPr>
          <w:ilvl w:val="0"/>
          <w:numId w:val="29"/>
        </w:numPr>
        <w:rPr>
          <w:rFonts w:ascii="Arial" w:hAnsi="Arial" w:cs="Arial"/>
          <w:sz w:val="22"/>
          <w:szCs w:val="22"/>
        </w:rPr>
      </w:pPr>
      <w:r w:rsidRPr="00D96AE2">
        <w:rPr>
          <w:rFonts w:ascii="Arial" w:hAnsi="Arial" w:cs="Arial"/>
          <w:sz w:val="22"/>
          <w:szCs w:val="22"/>
        </w:rPr>
        <w:t>the number</w:t>
      </w:r>
      <w:r w:rsidR="0015685F" w:rsidRPr="00D96AE2">
        <w:rPr>
          <w:rFonts w:ascii="Arial" w:hAnsi="Arial" w:cs="Arial"/>
          <w:sz w:val="22"/>
          <w:szCs w:val="22"/>
        </w:rPr>
        <w:t>s</w:t>
      </w:r>
      <w:r w:rsidRPr="00D96AE2">
        <w:rPr>
          <w:rFonts w:ascii="Arial" w:hAnsi="Arial" w:cs="Arial"/>
          <w:sz w:val="22"/>
          <w:szCs w:val="22"/>
        </w:rPr>
        <w:t xml:space="preserve"> </w:t>
      </w:r>
      <w:r w:rsidR="0015685F" w:rsidRPr="00D96AE2">
        <w:rPr>
          <w:rFonts w:ascii="Arial" w:hAnsi="Arial" w:cs="Arial"/>
          <w:sz w:val="22"/>
          <w:szCs w:val="22"/>
        </w:rPr>
        <w:t>of both ‘smart’ recorded and manually recorded</w:t>
      </w:r>
      <w:r w:rsidRPr="00D96AE2">
        <w:rPr>
          <w:rFonts w:ascii="Arial" w:hAnsi="Arial" w:cs="Arial"/>
          <w:sz w:val="22"/>
          <w:szCs w:val="22"/>
        </w:rPr>
        <w:t xml:space="preserve"> concessionary journeys made by disabled ENCTS pass holders boarding before 09:30 on we</w:t>
      </w:r>
      <w:r w:rsidR="00D3174D" w:rsidRPr="00D96AE2">
        <w:rPr>
          <w:rFonts w:ascii="Arial" w:hAnsi="Arial" w:cs="Arial"/>
          <w:sz w:val="22"/>
          <w:szCs w:val="22"/>
        </w:rPr>
        <w:t>ekdays;</w:t>
      </w:r>
    </w:p>
    <w:p w14:paraId="4E386E72" w14:textId="77777777" w:rsidR="00C57AE8" w:rsidRPr="00D96AE2" w:rsidRDefault="00C57AE8" w:rsidP="007D3777">
      <w:pPr>
        <w:pStyle w:val="ListParagraph"/>
        <w:numPr>
          <w:ilvl w:val="0"/>
          <w:numId w:val="29"/>
        </w:numPr>
        <w:rPr>
          <w:rFonts w:ascii="Arial" w:hAnsi="Arial" w:cs="Arial"/>
          <w:sz w:val="22"/>
          <w:szCs w:val="22"/>
        </w:rPr>
      </w:pPr>
      <w:r w:rsidRPr="00D96AE2">
        <w:rPr>
          <w:rFonts w:ascii="Arial" w:hAnsi="Arial" w:cs="Arial"/>
          <w:sz w:val="22"/>
          <w:szCs w:val="22"/>
        </w:rPr>
        <w:t>the number</w:t>
      </w:r>
      <w:r w:rsidR="0015685F" w:rsidRPr="00D96AE2">
        <w:rPr>
          <w:rFonts w:ascii="Arial" w:hAnsi="Arial" w:cs="Arial"/>
          <w:sz w:val="22"/>
          <w:szCs w:val="22"/>
        </w:rPr>
        <w:t>s</w:t>
      </w:r>
      <w:r w:rsidRPr="00D96AE2">
        <w:rPr>
          <w:rFonts w:ascii="Arial" w:hAnsi="Arial" w:cs="Arial"/>
          <w:sz w:val="22"/>
          <w:szCs w:val="22"/>
        </w:rPr>
        <w:t xml:space="preserve"> of </w:t>
      </w:r>
      <w:r w:rsidR="00107A14" w:rsidRPr="00D96AE2">
        <w:rPr>
          <w:rFonts w:ascii="Arial" w:hAnsi="Arial" w:cs="Arial"/>
          <w:sz w:val="22"/>
          <w:szCs w:val="22"/>
        </w:rPr>
        <w:t xml:space="preserve">both ‘smart’ recorded and manually recorded </w:t>
      </w:r>
      <w:r w:rsidRPr="00D96AE2">
        <w:rPr>
          <w:rFonts w:ascii="Arial" w:hAnsi="Arial" w:cs="Arial"/>
          <w:sz w:val="22"/>
          <w:szCs w:val="22"/>
        </w:rPr>
        <w:t>concessionary journeys made by any ENCTS pass holder permit holders boarding between 23:01 and midnight on weekdays;</w:t>
      </w:r>
    </w:p>
    <w:p w14:paraId="65F1DCB6" w14:textId="3A6F0337" w:rsidR="00C57AE8" w:rsidRPr="00D96AE2" w:rsidRDefault="00C57AE8" w:rsidP="007D3777">
      <w:pPr>
        <w:pStyle w:val="ListParagraph"/>
        <w:numPr>
          <w:ilvl w:val="0"/>
          <w:numId w:val="29"/>
        </w:numPr>
        <w:rPr>
          <w:rFonts w:ascii="Arial" w:hAnsi="Arial" w:cs="Arial"/>
          <w:sz w:val="22"/>
          <w:szCs w:val="22"/>
        </w:rPr>
      </w:pPr>
      <w:r w:rsidRPr="00D96AE2">
        <w:rPr>
          <w:rFonts w:ascii="Arial" w:hAnsi="Arial" w:cs="Arial"/>
          <w:sz w:val="22"/>
          <w:szCs w:val="22"/>
        </w:rPr>
        <w:t>the number</w:t>
      </w:r>
      <w:r w:rsidR="0090074F" w:rsidRPr="00D96AE2">
        <w:rPr>
          <w:rFonts w:ascii="Arial" w:hAnsi="Arial" w:cs="Arial"/>
          <w:sz w:val="22"/>
          <w:szCs w:val="22"/>
        </w:rPr>
        <w:t>s of both ‘smart’ and paper</w:t>
      </w:r>
      <w:r w:rsidRPr="00D96AE2">
        <w:rPr>
          <w:rFonts w:ascii="Arial" w:hAnsi="Arial" w:cs="Arial"/>
          <w:sz w:val="22"/>
          <w:szCs w:val="22"/>
        </w:rPr>
        <w:t xml:space="preserve"> single trip </w:t>
      </w:r>
      <w:r w:rsidR="0048745A">
        <w:rPr>
          <w:rFonts w:ascii="Arial" w:hAnsi="Arial" w:cs="Arial"/>
          <w:sz w:val="22"/>
          <w:szCs w:val="22"/>
        </w:rPr>
        <w:t>journeys</w:t>
      </w:r>
      <w:r w:rsidRPr="00D96AE2">
        <w:rPr>
          <w:rFonts w:ascii="Arial" w:hAnsi="Arial" w:cs="Arial"/>
          <w:sz w:val="22"/>
          <w:szCs w:val="22"/>
        </w:rPr>
        <w:t xml:space="preserve"> sold to All in 1 MK card holders;</w:t>
      </w:r>
    </w:p>
    <w:p w14:paraId="6A706F5E" w14:textId="541A5AF1" w:rsidR="0090074F" w:rsidRPr="00D96AE2" w:rsidRDefault="0090074F" w:rsidP="007D3777">
      <w:pPr>
        <w:pStyle w:val="ListParagraph"/>
        <w:numPr>
          <w:ilvl w:val="0"/>
          <w:numId w:val="29"/>
        </w:numPr>
        <w:rPr>
          <w:rFonts w:ascii="Arial" w:hAnsi="Arial" w:cs="Arial"/>
          <w:sz w:val="22"/>
          <w:szCs w:val="22"/>
        </w:rPr>
      </w:pPr>
      <w:r w:rsidRPr="00D96AE2">
        <w:rPr>
          <w:rFonts w:ascii="Arial" w:hAnsi="Arial" w:cs="Arial"/>
          <w:sz w:val="22"/>
          <w:szCs w:val="22"/>
        </w:rPr>
        <w:t xml:space="preserve">the numbers of both ‘smart’ and paper day return tickets sold to All in 1 MK </w:t>
      </w:r>
      <w:r w:rsidR="006F1537" w:rsidRPr="00D96AE2">
        <w:rPr>
          <w:rFonts w:ascii="Arial" w:hAnsi="Arial" w:cs="Arial"/>
          <w:sz w:val="22"/>
          <w:szCs w:val="22"/>
        </w:rPr>
        <w:t>card holders;</w:t>
      </w:r>
    </w:p>
    <w:p w14:paraId="0AAD0F08" w14:textId="2282ED8B" w:rsidR="00C57AE8" w:rsidRPr="00D96AE2" w:rsidRDefault="00C57AE8" w:rsidP="007D3777">
      <w:pPr>
        <w:pStyle w:val="ListParagraph"/>
        <w:numPr>
          <w:ilvl w:val="0"/>
          <w:numId w:val="29"/>
        </w:numPr>
        <w:rPr>
          <w:rFonts w:ascii="Arial" w:hAnsi="Arial" w:cs="Arial"/>
          <w:sz w:val="22"/>
          <w:szCs w:val="22"/>
        </w:rPr>
      </w:pPr>
      <w:r w:rsidRPr="00D96AE2">
        <w:rPr>
          <w:rFonts w:ascii="Arial" w:hAnsi="Arial" w:cs="Arial"/>
          <w:sz w:val="22"/>
          <w:szCs w:val="22"/>
        </w:rPr>
        <w:t>the number</w:t>
      </w:r>
      <w:r w:rsidR="006F1537" w:rsidRPr="00D96AE2">
        <w:rPr>
          <w:rFonts w:ascii="Arial" w:hAnsi="Arial" w:cs="Arial"/>
          <w:sz w:val="22"/>
          <w:szCs w:val="22"/>
        </w:rPr>
        <w:t>s</w:t>
      </w:r>
      <w:r w:rsidRPr="00D96AE2">
        <w:rPr>
          <w:rFonts w:ascii="Arial" w:hAnsi="Arial" w:cs="Arial"/>
          <w:sz w:val="22"/>
          <w:szCs w:val="22"/>
        </w:rPr>
        <w:t xml:space="preserve"> of </w:t>
      </w:r>
      <w:r w:rsidR="006F1537" w:rsidRPr="00D96AE2">
        <w:rPr>
          <w:rFonts w:ascii="Arial" w:hAnsi="Arial" w:cs="Arial"/>
          <w:sz w:val="22"/>
          <w:szCs w:val="22"/>
        </w:rPr>
        <w:t xml:space="preserve">both ‘smart’ and paper </w:t>
      </w:r>
      <w:r w:rsidRPr="00D96AE2">
        <w:rPr>
          <w:rFonts w:ascii="Arial" w:hAnsi="Arial" w:cs="Arial"/>
          <w:sz w:val="22"/>
          <w:szCs w:val="22"/>
        </w:rPr>
        <w:t xml:space="preserve">weekly </w:t>
      </w:r>
      <w:r w:rsidR="006F1537" w:rsidRPr="00D96AE2">
        <w:rPr>
          <w:rFonts w:ascii="Arial" w:hAnsi="Arial" w:cs="Arial"/>
          <w:sz w:val="22"/>
          <w:szCs w:val="22"/>
        </w:rPr>
        <w:t>passe</w:t>
      </w:r>
      <w:r w:rsidRPr="00D96AE2">
        <w:rPr>
          <w:rFonts w:ascii="Arial" w:hAnsi="Arial" w:cs="Arial"/>
          <w:sz w:val="22"/>
          <w:szCs w:val="22"/>
        </w:rPr>
        <w:t>s sold to All in 1 MK card holders;</w:t>
      </w:r>
    </w:p>
    <w:p w14:paraId="2C266260" w14:textId="26D1C79B" w:rsidR="00C57AE8" w:rsidRPr="00D96AE2" w:rsidRDefault="00C57AE8" w:rsidP="007D3777">
      <w:pPr>
        <w:pStyle w:val="ListParagraph"/>
        <w:numPr>
          <w:ilvl w:val="0"/>
          <w:numId w:val="29"/>
        </w:numPr>
        <w:rPr>
          <w:rFonts w:ascii="Arial" w:hAnsi="Arial" w:cs="Arial"/>
          <w:sz w:val="22"/>
          <w:szCs w:val="22"/>
        </w:rPr>
      </w:pPr>
      <w:r w:rsidRPr="00D96AE2">
        <w:rPr>
          <w:rFonts w:ascii="Arial" w:hAnsi="Arial" w:cs="Arial"/>
          <w:sz w:val="22"/>
          <w:szCs w:val="22"/>
        </w:rPr>
        <w:t>the number</w:t>
      </w:r>
      <w:r w:rsidR="006F1537" w:rsidRPr="00D96AE2">
        <w:rPr>
          <w:rFonts w:ascii="Arial" w:hAnsi="Arial" w:cs="Arial"/>
          <w:sz w:val="22"/>
          <w:szCs w:val="22"/>
        </w:rPr>
        <w:t>s</w:t>
      </w:r>
      <w:r w:rsidRPr="00D96AE2">
        <w:rPr>
          <w:rFonts w:ascii="Arial" w:hAnsi="Arial" w:cs="Arial"/>
          <w:sz w:val="22"/>
          <w:szCs w:val="22"/>
        </w:rPr>
        <w:t xml:space="preserve"> of </w:t>
      </w:r>
      <w:r w:rsidR="006F1537" w:rsidRPr="00D96AE2">
        <w:rPr>
          <w:rFonts w:ascii="Arial" w:hAnsi="Arial" w:cs="Arial"/>
          <w:sz w:val="22"/>
          <w:szCs w:val="22"/>
        </w:rPr>
        <w:t xml:space="preserve">both ‘smart’ and paper </w:t>
      </w:r>
      <w:r w:rsidRPr="00D96AE2">
        <w:rPr>
          <w:rFonts w:ascii="Arial" w:hAnsi="Arial" w:cs="Arial"/>
          <w:sz w:val="22"/>
          <w:szCs w:val="22"/>
        </w:rPr>
        <w:t xml:space="preserve">4-weekly </w:t>
      </w:r>
      <w:r w:rsidR="006F1537" w:rsidRPr="00D96AE2">
        <w:rPr>
          <w:rFonts w:ascii="Arial" w:hAnsi="Arial" w:cs="Arial"/>
          <w:sz w:val="22"/>
          <w:szCs w:val="22"/>
        </w:rPr>
        <w:t>passe</w:t>
      </w:r>
      <w:r w:rsidRPr="00D96AE2">
        <w:rPr>
          <w:rFonts w:ascii="Arial" w:hAnsi="Arial" w:cs="Arial"/>
          <w:sz w:val="22"/>
          <w:szCs w:val="22"/>
        </w:rPr>
        <w:t>s sold to All in 1 MK card holders</w:t>
      </w:r>
      <w:r w:rsidR="00FD7718">
        <w:rPr>
          <w:rFonts w:ascii="Arial" w:hAnsi="Arial" w:cs="Arial"/>
          <w:sz w:val="22"/>
          <w:szCs w:val="22"/>
        </w:rPr>
        <w:t>.</w:t>
      </w:r>
      <w:r w:rsidRPr="00D96AE2">
        <w:rPr>
          <w:rFonts w:ascii="Arial" w:hAnsi="Arial" w:cs="Arial"/>
          <w:sz w:val="22"/>
          <w:szCs w:val="22"/>
        </w:rPr>
        <w:t>;</w:t>
      </w:r>
    </w:p>
    <w:p w14:paraId="71932B7D" w14:textId="74B95FC5" w:rsidR="00B911D1" w:rsidRPr="00054281" w:rsidRDefault="00C57AE8" w:rsidP="00054281">
      <w:pPr>
        <w:pStyle w:val="ListParagraph"/>
        <w:numPr>
          <w:ilvl w:val="0"/>
          <w:numId w:val="29"/>
        </w:numPr>
        <w:rPr>
          <w:rFonts w:ascii="Arial" w:hAnsi="Arial" w:cs="Arial"/>
          <w:sz w:val="22"/>
          <w:szCs w:val="22"/>
        </w:rPr>
      </w:pPr>
      <w:r w:rsidRPr="6559C549">
        <w:rPr>
          <w:rFonts w:ascii="Arial" w:hAnsi="Arial" w:cs="Arial"/>
          <w:sz w:val="22"/>
          <w:szCs w:val="22"/>
        </w:rPr>
        <w:t xml:space="preserve">the number of trips made by All in 1 MK </w:t>
      </w:r>
      <w:r w:rsidR="006F1537" w:rsidRPr="6559C549">
        <w:rPr>
          <w:rFonts w:ascii="Arial" w:hAnsi="Arial" w:cs="Arial"/>
          <w:sz w:val="22"/>
          <w:szCs w:val="22"/>
        </w:rPr>
        <w:t>c</w:t>
      </w:r>
      <w:r w:rsidRPr="6559C549">
        <w:rPr>
          <w:rFonts w:ascii="Arial" w:hAnsi="Arial" w:cs="Arial"/>
          <w:sz w:val="22"/>
          <w:szCs w:val="22"/>
        </w:rPr>
        <w:t xml:space="preserve">ard holders who also present a </w:t>
      </w:r>
      <w:r w:rsidR="006F1537" w:rsidRPr="6559C549">
        <w:rPr>
          <w:rFonts w:ascii="Arial" w:hAnsi="Arial" w:cs="Arial"/>
          <w:sz w:val="22"/>
          <w:szCs w:val="22"/>
        </w:rPr>
        <w:t xml:space="preserve">day return ticket, </w:t>
      </w:r>
      <w:r w:rsidRPr="6559C549">
        <w:rPr>
          <w:rFonts w:ascii="Arial" w:hAnsi="Arial" w:cs="Arial"/>
          <w:sz w:val="22"/>
          <w:szCs w:val="22"/>
        </w:rPr>
        <w:t xml:space="preserve">weekly </w:t>
      </w:r>
      <w:r w:rsidR="006F1537" w:rsidRPr="6559C549">
        <w:rPr>
          <w:rFonts w:ascii="Arial" w:hAnsi="Arial" w:cs="Arial"/>
          <w:sz w:val="22"/>
          <w:szCs w:val="22"/>
        </w:rPr>
        <w:t>pass</w:t>
      </w:r>
      <w:r w:rsidR="56FE1A46" w:rsidRPr="6559C549">
        <w:rPr>
          <w:rFonts w:ascii="Arial" w:hAnsi="Arial" w:cs="Arial"/>
          <w:sz w:val="22"/>
          <w:szCs w:val="22"/>
        </w:rPr>
        <w:t>,</w:t>
      </w:r>
      <w:r w:rsidRPr="6559C549">
        <w:rPr>
          <w:rFonts w:ascii="Arial" w:hAnsi="Arial" w:cs="Arial"/>
          <w:sz w:val="22"/>
          <w:szCs w:val="22"/>
        </w:rPr>
        <w:t xml:space="preserve"> or 4-weekly </w:t>
      </w:r>
      <w:r w:rsidR="006F1537" w:rsidRPr="6559C549">
        <w:rPr>
          <w:rFonts w:ascii="Arial" w:hAnsi="Arial" w:cs="Arial"/>
          <w:sz w:val="22"/>
          <w:szCs w:val="22"/>
        </w:rPr>
        <w:t>pass</w:t>
      </w:r>
      <w:r w:rsidRPr="6559C549">
        <w:rPr>
          <w:rFonts w:ascii="Arial" w:hAnsi="Arial" w:cs="Arial"/>
          <w:sz w:val="22"/>
          <w:szCs w:val="22"/>
        </w:rPr>
        <w:t>, excluding sales</w:t>
      </w:r>
      <w:r w:rsidR="003026B9" w:rsidRPr="00054281">
        <w:rPr>
          <w:rFonts w:ascii="Arial" w:hAnsi="Arial" w:cs="Arial"/>
          <w:sz w:val="22"/>
          <w:szCs w:val="22"/>
        </w:rPr>
        <w:t>.</w:t>
      </w:r>
    </w:p>
    <w:p w14:paraId="1B0DB7B4" w14:textId="77777777" w:rsidR="007D3777" w:rsidRPr="009C5B43" w:rsidRDefault="007D3777" w:rsidP="00C57AE8">
      <w:pPr>
        <w:rPr>
          <w:rFonts w:ascii="Arial" w:hAnsi="Arial" w:cs="Arial"/>
          <w:color w:val="FF0000"/>
          <w:sz w:val="22"/>
          <w:szCs w:val="22"/>
        </w:rPr>
      </w:pPr>
    </w:p>
    <w:p w14:paraId="423EA9FC" w14:textId="722B8C3A" w:rsidR="00560859" w:rsidRPr="00D96AE2" w:rsidRDefault="00560859" w:rsidP="00934771">
      <w:pPr>
        <w:rPr>
          <w:rFonts w:ascii="Arial" w:hAnsi="Arial" w:cs="Arial"/>
          <w:sz w:val="22"/>
          <w:szCs w:val="22"/>
          <w:u w:val="single"/>
        </w:rPr>
      </w:pPr>
      <w:r w:rsidRPr="00D96AE2">
        <w:rPr>
          <w:rFonts w:ascii="Arial" w:hAnsi="Arial" w:cs="Arial"/>
          <w:sz w:val="22"/>
          <w:szCs w:val="22"/>
          <w:u w:val="single"/>
        </w:rPr>
        <w:t>Average Fare</w:t>
      </w:r>
      <w:r w:rsidR="005A44F1">
        <w:rPr>
          <w:rFonts w:ascii="Arial" w:hAnsi="Arial" w:cs="Arial"/>
          <w:sz w:val="22"/>
          <w:szCs w:val="22"/>
          <w:u w:val="single"/>
        </w:rPr>
        <w:t xml:space="preserve"> (local bus services only)</w:t>
      </w:r>
    </w:p>
    <w:p w14:paraId="790C0993" w14:textId="02E02223" w:rsidR="009D17A1" w:rsidRPr="00D96AE2" w:rsidRDefault="009D17A1" w:rsidP="00934771">
      <w:pPr>
        <w:numPr>
          <w:ilvl w:val="0"/>
          <w:numId w:val="8"/>
        </w:numPr>
        <w:rPr>
          <w:rFonts w:ascii="Arial" w:hAnsi="Arial" w:cs="Arial"/>
          <w:sz w:val="22"/>
          <w:szCs w:val="22"/>
        </w:rPr>
      </w:pPr>
      <w:bookmarkStart w:id="5" w:name="_Int_QXxZCIdy"/>
      <w:r w:rsidRPr="00D96AE2">
        <w:rPr>
          <w:rFonts w:ascii="Arial" w:hAnsi="Arial" w:cs="Arial"/>
          <w:sz w:val="22"/>
          <w:szCs w:val="22"/>
        </w:rPr>
        <w:t>For the purpose of</w:t>
      </w:r>
      <w:bookmarkEnd w:id="5"/>
      <w:r w:rsidRPr="00D96AE2">
        <w:rPr>
          <w:rFonts w:ascii="Arial" w:hAnsi="Arial" w:cs="Arial"/>
          <w:sz w:val="22"/>
          <w:szCs w:val="22"/>
        </w:rPr>
        <w:t xml:space="preserve"> calculating the average fare, t</w:t>
      </w:r>
      <w:r w:rsidR="008A3BBE" w:rsidRPr="00D96AE2">
        <w:rPr>
          <w:rFonts w:ascii="Arial" w:hAnsi="Arial" w:cs="Arial"/>
          <w:sz w:val="22"/>
          <w:szCs w:val="22"/>
        </w:rPr>
        <w:t xml:space="preserve">he operator shall </w:t>
      </w:r>
      <w:r w:rsidRPr="00D96AE2">
        <w:rPr>
          <w:rFonts w:ascii="Arial" w:hAnsi="Arial" w:cs="Arial"/>
          <w:sz w:val="22"/>
          <w:szCs w:val="22"/>
        </w:rPr>
        <w:t>submit to the Council a statement containing the following:</w:t>
      </w:r>
    </w:p>
    <w:p w14:paraId="5DD85538" w14:textId="77777777" w:rsidR="009D17A1" w:rsidRPr="00D96AE2" w:rsidRDefault="0046585D" w:rsidP="00934771">
      <w:pPr>
        <w:ind w:left="360"/>
        <w:rPr>
          <w:rFonts w:ascii="Arial" w:hAnsi="Arial" w:cs="Arial"/>
          <w:sz w:val="22"/>
          <w:szCs w:val="22"/>
        </w:rPr>
      </w:pPr>
      <w:r w:rsidRPr="00D96AE2">
        <w:rPr>
          <w:rFonts w:ascii="Arial" w:hAnsi="Arial" w:cs="Arial"/>
          <w:sz w:val="22"/>
          <w:szCs w:val="22"/>
        </w:rPr>
        <w:t>i).</w:t>
      </w:r>
      <w:r w:rsidRPr="00D96AE2">
        <w:rPr>
          <w:rFonts w:ascii="Arial" w:hAnsi="Arial" w:cs="Arial"/>
          <w:sz w:val="22"/>
          <w:szCs w:val="22"/>
        </w:rPr>
        <w:tab/>
      </w:r>
      <w:r w:rsidR="009D17A1" w:rsidRPr="00D96AE2">
        <w:rPr>
          <w:rFonts w:ascii="Arial" w:hAnsi="Arial" w:cs="Arial"/>
          <w:sz w:val="22"/>
          <w:szCs w:val="22"/>
        </w:rPr>
        <w:t>Within 14 days of the end of each calendar month:</w:t>
      </w:r>
    </w:p>
    <w:p w14:paraId="4F4A3942" w14:textId="77777777" w:rsidR="009D17A1" w:rsidRPr="00D96AE2" w:rsidRDefault="00934771" w:rsidP="00934771">
      <w:pPr>
        <w:numPr>
          <w:ilvl w:val="1"/>
          <w:numId w:val="8"/>
        </w:numPr>
        <w:rPr>
          <w:rFonts w:ascii="Arial" w:hAnsi="Arial" w:cs="Arial"/>
          <w:sz w:val="22"/>
          <w:szCs w:val="22"/>
        </w:rPr>
      </w:pPr>
      <w:r w:rsidRPr="00D96AE2">
        <w:rPr>
          <w:rFonts w:ascii="Arial" w:hAnsi="Arial" w:cs="Arial"/>
          <w:sz w:val="22"/>
          <w:szCs w:val="22"/>
        </w:rPr>
        <w:t>T</w:t>
      </w:r>
      <w:r w:rsidR="009D17A1" w:rsidRPr="00D96AE2">
        <w:rPr>
          <w:rFonts w:ascii="Arial" w:hAnsi="Arial" w:cs="Arial"/>
          <w:sz w:val="22"/>
          <w:szCs w:val="22"/>
        </w:rPr>
        <w:t>he total number of passenger journeys made on eligible services, starting within the Scheme area, on which concessions are available.</w:t>
      </w:r>
    </w:p>
    <w:p w14:paraId="2E769628" w14:textId="51E9AD91" w:rsidR="007D3777" w:rsidRPr="00D96AE2" w:rsidRDefault="00934771" w:rsidP="70A24F97">
      <w:pPr>
        <w:numPr>
          <w:ilvl w:val="1"/>
          <w:numId w:val="8"/>
        </w:numPr>
        <w:rPr>
          <w:rFonts w:ascii="Arial" w:hAnsi="Arial" w:cs="Arial"/>
          <w:sz w:val="22"/>
          <w:szCs w:val="22"/>
        </w:rPr>
      </w:pPr>
      <w:r w:rsidRPr="70A24F97">
        <w:rPr>
          <w:rFonts w:ascii="Arial" w:hAnsi="Arial" w:cs="Arial"/>
          <w:sz w:val="22"/>
          <w:szCs w:val="22"/>
        </w:rPr>
        <w:t>T</w:t>
      </w:r>
      <w:r w:rsidR="009D17A1" w:rsidRPr="70A24F97">
        <w:rPr>
          <w:rFonts w:ascii="Arial" w:hAnsi="Arial" w:cs="Arial"/>
          <w:sz w:val="22"/>
          <w:szCs w:val="22"/>
        </w:rPr>
        <w:t>he total amount of fares received by the operator from the passengers referred to above (whether received on or off- bus).</w:t>
      </w:r>
      <w:r w:rsidR="00D14A7D">
        <w:rPr>
          <w:rFonts w:ascii="Arial" w:hAnsi="Arial" w:cs="Arial"/>
          <w:sz w:val="22"/>
          <w:szCs w:val="22"/>
        </w:rPr>
        <w:t xml:space="preserve"> </w:t>
      </w:r>
      <w:r w:rsidRPr="70A24F97">
        <w:rPr>
          <w:rFonts w:ascii="Arial" w:hAnsi="Arial" w:cs="Arial"/>
          <w:sz w:val="22"/>
          <w:szCs w:val="22"/>
        </w:rPr>
        <w:t>T</w:t>
      </w:r>
      <w:r w:rsidR="009D17A1" w:rsidRPr="70A24F97">
        <w:rPr>
          <w:rFonts w:ascii="Arial" w:hAnsi="Arial" w:cs="Arial"/>
          <w:sz w:val="22"/>
          <w:szCs w:val="22"/>
        </w:rPr>
        <w:t>he total number of passenger journeys made on eligible services, starting within the Scheme area, by eligible persons in each of the concession categories set out in Schedule 1.</w:t>
      </w:r>
    </w:p>
    <w:p w14:paraId="166B515A" w14:textId="77777777" w:rsidR="009D17A1" w:rsidRDefault="009D17A1" w:rsidP="00BD66BC">
      <w:pPr>
        <w:rPr>
          <w:rFonts w:ascii="Arial" w:hAnsi="Arial" w:cs="Arial"/>
          <w:sz w:val="22"/>
          <w:szCs w:val="22"/>
        </w:rPr>
      </w:pPr>
    </w:p>
    <w:p w14:paraId="5729A88E" w14:textId="77777777" w:rsidR="000043F5" w:rsidRDefault="000043F5" w:rsidP="00BD66BC">
      <w:pPr>
        <w:rPr>
          <w:rFonts w:ascii="Arial" w:hAnsi="Arial" w:cs="Arial"/>
          <w:sz w:val="22"/>
          <w:szCs w:val="22"/>
        </w:rPr>
      </w:pPr>
    </w:p>
    <w:p w14:paraId="13AD5B9D" w14:textId="77777777" w:rsidR="000043F5" w:rsidRDefault="000043F5" w:rsidP="00BD66BC">
      <w:pPr>
        <w:rPr>
          <w:rFonts w:ascii="Arial" w:hAnsi="Arial" w:cs="Arial"/>
          <w:sz w:val="22"/>
          <w:szCs w:val="22"/>
        </w:rPr>
      </w:pPr>
    </w:p>
    <w:p w14:paraId="2D44EBD9" w14:textId="77777777" w:rsidR="000043F5" w:rsidRDefault="000043F5" w:rsidP="00BD66BC">
      <w:pPr>
        <w:rPr>
          <w:rFonts w:ascii="Arial" w:hAnsi="Arial" w:cs="Arial"/>
          <w:sz w:val="22"/>
          <w:szCs w:val="22"/>
        </w:rPr>
      </w:pPr>
    </w:p>
    <w:p w14:paraId="5231F87B" w14:textId="77777777" w:rsidR="006A18DE" w:rsidRDefault="006A18DE" w:rsidP="00BD66BC">
      <w:pPr>
        <w:rPr>
          <w:rFonts w:ascii="Arial" w:hAnsi="Arial" w:cs="Arial"/>
          <w:sz w:val="22"/>
          <w:szCs w:val="22"/>
        </w:rPr>
      </w:pPr>
    </w:p>
    <w:p w14:paraId="130B3D9E" w14:textId="77777777" w:rsidR="006A18DE" w:rsidRDefault="006A18DE" w:rsidP="00BD66BC">
      <w:pPr>
        <w:rPr>
          <w:rFonts w:ascii="Arial" w:hAnsi="Arial" w:cs="Arial"/>
          <w:sz w:val="22"/>
          <w:szCs w:val="22"/>
        </w:rPr>
      </w:pPr>
    </w:p>
    <w:p w14:paraId="215E7E17" w14:textId="77777777" w:rsidR="006A18DE" w:rsidRPr="00D96AE2" w:rsidRDefault="006A18DE" w:rsidP="00BD66BC">
      <w:pPr>
        <w:rPr>
          <w:rFonts w:ascii="Arial" w:hAnsi="Arial" w:cs="Arial"/>
          <w:sz w:val="22"/>
          <w:szCs w:val="22"/>
        </w:rPr>
      </w:pPr>
    </w:p>
    <w:p w14:paraId="2E1CB4DA" w14:textId="57808471" w:rsidR="009D17A1" w:rsidRPr="00D96AE2" w:rsidRDefault="00560859" w:rsidP="00934771">
      <w:pPr>
        <w:ind w:left="360"/>
        <w:rPr>
          <w:rFonts w:ascii="Arial" w:hAnsi="Arial" w:cs="Arial"/>
          <w:sz w:val="22"/>
          <w:szCs w:val="22"/>
        </w:rPr>
      </w:pPr>
      <w:r w:rsidRPr="00D96AE2">
        <w:rPr>
          <w:rFonts w:ascii="Arial" w:hAnsi="Arial" w:cs="Arial"/>
          <w:sz w:val="22"/>
          <w:szCs w:val="22"/>
        </w:rPr>
        <w:t>ii</w:t>
      </w:r>
      <w:r w:rsidR="0046585D" w:rsidRPr="00D96AE2">
        <w:rPr>
          <w:rFonts w:ascii="Arial" w:hAnsi="Arial" w:cs="Arial"/>
          <w:sz w:val="22"/>
          <w:szCs w:val="22"/>
        </w:rPr>
        <w:t>).</w:t>
      </w:r>
      <w:r w:rsidR="0046585D" w:rsidRPr="00D96AE2">
        <w:rPr>
          <w:rFonts w:ascii="Arial" w:hAnsi="Arial" w:cs="Arial"/>
          <w:sz w:val="22"/>
          <w:szCs w:val="22"/>
        </w:rPr>
        <w:tab/>
      </w:r>
      <w:r w:rsidR="009D17A1" w:rsidRPr="00D96AE2">
        <w:rPr>
          <w:rFonts w:ascii="Arial" w:hAnsi="Arial" w:cs="Arial"/>
          <w:sz w:val="22"/>
          <w:szCs w:val="22"/>
        </w:rPr>
        <w:t xml:space="preserve">For January, February and March </w:t>
      </w:r>
      <w:r w:rsidR="00396C16" w:rsidRPr="00D96AE2">
        <w:rPr>
          <w:rFonts w:ascii="Arial" w:hAnsi="Arial" w:cs="Arial"/>
          <w:sz w:val="22"/>
          <w:szCs w:val="22"/>
        </w:rPr>
        <w:t>202</w:t>
      </w:r>
      <w:r w:rsidR="00C46608">
        <w:rPr>
          <w:rFonts w:ascii="Arial" w:hAnsi="Arial" w:cs="Arial"/>
          <w:sz w:val="22"/>
          <w:szCs w:val="22"/>
        </w:rPr>
        <w:t>5</w:t>
      </w:r>
      <w:r w:rsidR="009D17A1" w:rsidRPr="00D96AE2">
        <w:rPr>
          <w:rFonts w:ascii="Arial" w:hAnsi="Arial" w:cs="Arial"/>
          <w:sz w:val="22"/>
          <w:szCs w:val="22"/>
        </w:rPr>
        <w:t xml:space="preserve"> and after 3 months following any service fare change, for each eligible service operated in the Scheme area, the total number and value of adult:</w:t>
      </w:r>
    </w:p>
    <w:p w14:paraId="1E52C9CB" w14:textId="77777777" w:rsidR="009D17A1" w:rsidRPr="00D96AE2" w:rsidRDefault="00934771" w:rsidP="009D17A1">
      <w:pPr>
        <w:ind w:firstLine="720"/>
        <w:rPr>
          <w:rFonts w:ascii="Arial" w:hAnsi="Arial" w:cs="Arial"/>
          <w:sz w:val="22"/>
          <w:szCs w:val="22"/>
        </w:rPr>
      </w:pPr>
      <w:r w:rsidRPr="00D96AE2">
        <w:rPr>
          <w:rFonts w:ascii="Arial" w:hAnsi="Arial" w:cs="Arial"/>
          <w:sz w:val="22"/>
          <w:szCs w:val="22"/>
        </w:rPr>
        <w:t>a.</w:t>
      </w:r>
      <w:r w:rsidRPr="00D96AE2">
        <w:rPr>
          <w:rFonts w:ascii="Arial" w:hAnsi="Arial" w:cs="Arial"/>
          <w:sz w:val="22"/>
          <w:szCs w:val="22"/>
        </w:rPr>
        <w:tab/>
        <w:t>S</w:t>
      </w:r>
      <w:r w:rsidR="009D17A1" w:rsidRPr="00D96AE2">
        <w:rPr>
          <w:rFonts w:ascii="Arial" w:hAnsi="Arial" w:cs="Arial"/>
          <w:sz w:val="22"/>
          <w:szCs w:val="22"/>
        </w:rPr>
        <w:t>ingle tickets sold on the whole of each eligible service.</w:t>
      </w:r>
    </w:p>
    <w:p w14:paraId="691425DE" w14:textId="77777777" w:rsidR="009D17A1" w:rsidRPr="00D96AE2" w:rsidRDefault="009D17A1" w:rsidP="009D17A1">
      <w:pPr>
        <w:ind w:firstLine="720"/>
        <w:rPr>
          <w:rFonts w:ascii="Arial" w:hAnsi="Arial" w:cs="Arial"/>
          <w:sz w:val="22"/>
          <w:szCs w:val="22"/>
        </w:rPr>
      </w:pPr>
      <w:r w:rsidRPr="00D96AE2">
        <w:rPr>
          <w:rFonts w:ascii="Arial" w:hAnsi="Arial" w:cs="Arial"/>
          <w:sz w:val="22"/>
          <w:szCs w:val="22"/>
        </w:rPr>
        <w:t>b.</w:t>
      </w:r>
      <w:r w:rsidRPr="00D96AE2">
        <w:rPr>
          <w:rFonts w:ascii="Arial" w:hAnsi="Arial" w:cs="Arial"/>
          <w:sz w:val="22"/>
          <w:szCs w:val="22"/>
        </w:rPr>
        <w:tab/>
      </w:r>
      <w:r w:rsidR="00934771" w:rsidRPr="00D96AE2">
        <w:rPr>
          <w:rFonts w:ascii="Arial" w:hAnsi="Arial" w:cs="Arial"/>
          <w:sz w:val="22"/>
          <w:szCs w:val="22"/>
        </w:rPr>
        <w:t>R</w:t>
      </w:r>
      <w:r w:rsidRPr="00D96AE2">
        <w:rPr>
          <w:rFonts w:ascii="Arial" w:hAnsi="Arial" w:cs="Arial"/>
          <w:sz w:val="22"/>
          <w:szCs w:val="22"/>
        </w:rPr>
        <w:t>eturn tickets sold on the whole of each eligible service.</w:t>
      </w:r>
    </w:p>
    <w:p w14:paraId="44FDAD89" w14:textId="77777777" w:rsidR="009D17A1" w:rsidRPr="00D96AE2" w:rsidRDefault="009D17A1" w:rsidP="009D17A1">
      <w:pPr>
        <w:ind w:firstLine="720"/>
        <w:rPr>
          <w:rFonts w:ascii="Arial" w:hAnsi="Arial" w:cs="Arial"/>
          <w:sz w:val="22"/>
          <w:szCs w:val="22"/>
        </w:rPr>
      </w:pPr>
      <w:r w:rsidRPr="00D96AE2">
        <w:rPr>
          <w:rFonts w:ascii="Arial" w:hAnsi="Arial" w:cs="Arial"/>
          <w:sz w:val="22"/>
          <w:szCs w:val="22"/>
        </w:rPr>
        <w:t>c.</w:t>
      </w:r>
      <w:r w:rsidRPr="00D96AE2">
        <w:rPr>
          <w:rFonts w:ascii="Arial" w:hAnsi="Arial" w:cs="Arial"/>
          <w:sz w:val="22"/>
          <w:szCs w:val="22"/>
        </w:rPr>
        <w:tab/>
      </w:r>
      <w:r w:rsidR="00934771" w:rsidRPr="00D96AE2">
        <w:rPr>
          <w:rFonts w:ascii="Arial" w:hAnsi="Arial" w:cs="Arial"/>
          <w:sz w:val="22"/>
          <w:szCs w:val="22"/>
        </w:rPr>
        <w:t>D</w:t>
      </w:r>
      <w:r w:rsidRPr="00D96AE2">
        <w:rPr>
          <w:rFonts w:ascii="Arial" w:hAnsi="Arial" w:cs="Arial"/>
          <w:sz w:val="22"/>
          <w:szCs w:val="22"/>
        </w:rPr>
        <w:t>ay tickets sold on the whole of each eligible service.</w:t>
      </w:r>
    </w:p>
    <w:p w14:paraId="52F72C39" w14:textId="77777777" w:rsidR="009D17A1" w:rsidRPr="00D96AE2" w:rsidRDefault="009D17A1" w:rsidP="009D17A1">
      <w:pPr>
        <w:ind w:firstLine="720"/>
        <w:rPr>
          <w:rFonts w:ascii="Arial" w:hAnsi="Arial" w:cs="Arial"/>
          <w:sz w:val="22"/>
          <w:szCs w:val="22"/>
        </w:rPr>
      </w:pPr>
      <w:r w:rsidRPr="00D96AE2">
        <w:rPr>
          <w:rFonts w:ascii="Arial" w:hAnsi="Arial" w:cs="Arial"/>
          <w:sz w:val="22"/>
          <w:szCs w:val="22"/>
        </w:rPr>
        <w:t>d.</w:t>
      </w:r>
      <w:r w:rsidRPr="00D96AE2">
        <w:rPr>
          <w:rFonts w:ascii="Arial" w:hAnsi="Arial" w:cs="Arial"/>
          <w:sz w:val="22"/>
          <w:szCs w:val="22"/>
        </w:rPr>
        <w:tab/>
      </w:r>
      <w:r w:rsidR="00934771" w:rsidRPr="00D96AE2">
        <w:rPr>
          <w:rFonts w:ascii="Arial" w:hAnsi="Arial" w:cs="Arial"/>
          <w:sz w:val="22"/>
          <w:szCs w:val="22"/>
        </w:rPr>
        <w:t>W</w:t>
      </w:r>
      <w:r w:rsidRPr="00D96AE2">
        <w:rPr>
          <w:rFonts w:ascii="Arial" w:hAnsi="Arial" w:cs="Arial"/>
          <w:sz w:val="22"/>
          <w:szCs w:val="22"/>
        </w:rPr>
        <w:t>eekly tickets sold on the whole of each eligible service.</w:t>
      </w:r>
    </w:p>
    <w:p w14:paraId="6F685D2C" w14:textId="77777777" w:rsidR="009D17A1" w:rsidRPr="00D96AE2" w:rsidRDefault="009D17A1" w:rsidP="008A3BBE">
      <w:pPr>
        <w:rPr>
          <w:rFonts w:ascii="Arial" w:hAnsi="Arial" w:cs="Arial"/>
          <w:sz w:val="22"/>
          <w:szCs w:val="22"/>
        </w:rPr>
      </w:pPr>
    </w:p>
    <w:p w14:paraId="11CB525B" w14:textId="77777777" w:rsidR="008E6D8B" w:rsidRPr="00D96AE2" w:rsidRDefault="002F4D85" w:rsidP="002F4D85">
      <w:pPr>
        <w:numPr>
          <w:ilvl w:val="0"/>
          <w:numId w:val="8"/>
        </w:numPr>
        <w:rPr>
          <w:rFonts w:ascii="Arial" w:hAnsi="Arial" w:cs="Arial"/>
          <w:sz w:val="22"/>
          <w:szCs w:val="22"/>
        </w:rPr>
      </w:pPr>
      <w:r w:rsidRPr="00D96AE2">
        <w:rPr>
          <w:rFonts w:ascii="Arial" w:hAnsi="Arial" w:cs="Arial"/>
          <w:sz w:val="22"/>
          <w:szCs w:val="22"/>
        </w:rPr>
        <w:t>A journey is defined as a trip between two points without a change of vehicle or service.</w:t>
      </w:r>
    </w:p>
    <w:p w14:paraId="402319CB" w14:textId="77777777" w:rsidR="00396C16" w:rsidRPr="00D96AE2" w:rsidRDefault="00396C16" w:rsidP="00396C16">
      <w:pPr>
        <w:ind w:left="360"/>
        <w:rPr>
          <w:rFonts w:ascii="Arial" w:hAnsi="Arial" w:cs="Arial"/>
          <w:sz w:val="22"/>
          <w:szCs w:val="22"/>
        </w:rPr>
      </w:pPr>
    </w:p>
    <w:p w14:paraId="1DA14515" w14:textId="77777777" w:rsidR="00E91672" w:rsidRPr="00D96AE2" w:rsidRDefault="00E91672" w:rsidP="00E91672">
      <w:pPr>
        <w:ind w:left="360"/>
        <w:rPr>
          <w:rFonts w:ascii="Arial" w:hAnsi="Arial" w:cs="Arial"/>
          <w:sz w:val="22"/>
          <w:szCs w:val="22"/>
        </w:rPr>
      </w:pPr>
    </w:p>
    <w:p w14:paraId="4EE40348" w14:textId="04FA349C" w:rsidR="00E038F8" w:rsidRPr="00D96AE2" w:rsidRDefault="00E038F8" w:rsidP="008A3BBE">
      <w:pPr>
        <w:rPr>
          <w:rFonts w:ascii="Arial" w:hAnsi="Arial" w:cs="Arial"/>
          <w:sz w:val="22"/>
          <w:szCs w:val="22"/>
          <w:u w:val="single"/>
        </w:rPr>
      </w:pPr>
      <w:r w:rsidRPr="00D96AE2">
        <w:rPr>
          <w:rFonts w:ascii="Arial" w:hAnsi="Arial" w:cs="Arial"/>
          <w:sz w:val="22"/>
          <w:szCs w:val="22"/>
          <w:u w:val="single"/>
        </w:rPr>
        <w:t>Determining Fare Values</w:t>
      </w:r>
      <w:r w:rsidR="00A2145E">
        <w:rPr>
          <w:rFonts w:ascii="Arial" w:hAnsi="Arial" w:cs="Arial"/>
          <w:sz w:val="22"/>
          <w:szCs w:val="22"/>
          <w:u w:val="single"/>
        </w:rPr>
        <w:t xml:space="preserve"> (local bus services only)</w:t>
      </w:r>
    </w:p>
    <w:p w14:paraId="1C5EB408" w14:textId="577D073C" w:rsidR="00E038F8" w:rsidRPr="00D96AE2" w:rsidRDefault="00E038F8" w:rsidP="004F5C3E">
      <w:pPr>
        <w:numPr>
          <w:ilvl w:val="0"/>
          <w:numId w:val="8"/>
        </w:numPr>
        <w:rPr>
          <w:rFonts w:ascii="Arial" w:hAnsi="Arial" w:cs="Arial"/>
          <w:sz w:val="22"/>
          <w:szCs w:val="22"/>
        </w:rPr>
      </w:pPr>
      <w:r w:rsidRPr="00D96AE2">
        <w:rPr>
          <w:rFonts w:ascii="Arial" w:hAnsi="Arial" w:cs="Arial"/>
          <w:sz w:val="22"/>
          <w:szCs w:val="22"/>
        </w:rPr>
        <w:t>Fare values will be determined by calculating the weighted average adult equivalent fare (AAEF) value for tickets sold on the operator’s eligible services to adult fare-paying passengers. The calculation of the AAEF for each operator will be based on the total revenue collected from adult ticket sales, divided by the total number of adult passengers boarding. The AAEF calculation will therefore include single, return, day</w:t>
      </w:r>
      <w:r w:rsidR="790A0CD0" w:rsidRPr="0F620AAD">
        <w:rPr>
          <w:rFonts w:ascii="Arial" w:hAnsi="Arial" w:cs="Arial"/>
          <w:sz w:val="22"/>
          <w:szCs w:val="22"/>
        </w:rPr>
        <w:t>,</w:t>
      </w:r>
      <w:r w:rsidR="00F37380" w:rsidRPr="00D96AE2">
        <w:rPr>
          <w:rFonts w:ascii="Arial" w:hAnsi="Arial" w:cs="Arial"/>
          <w:sz w:val="22"/>
          <w:szCs w:val="22"/>
        </w:rPr>
        <w:t xml:space="preserve"> and</w:t>
      </w:r>
      <w:r w:rsidRPr="00D96AE2">
        <w:rPr>
          <w:rFonts w:ascii="Arial" w:hAnsi="Arial" w:cs="Arial"/>
          <w:sz w:val="22"/>
          <w:szCs w:val="22"/>
        </w:rPr>
        <w:t xml:space="preserve"> weekly</w:t>
      </w:r>
      <w:r w:rsidR="005A6996" w:rsidRPr="00D96AE2">
        <w:rPr>
          <w:rFonts w:ascii="Arial" w:hAnsi="Arial" w:cs="Arial"/>
          <w:sz w:val="22"/>
          <w:szCs w:val="22"/>
        </w:rPr>
        <w:t xml:space="preserve"> tickets</w:t>
      </w:r>
      <w:r w:rsidR="00F37380" w:rsidRPr="00D96AE2">
        <w:rPr>
          <w:rFonts w:ascii="Arial" w:hAnsi="Arial" w:cs="Arial"/>
          <w:sz w:val="22"/>
          <w:szCs w:val="22"/>
        </w:rPr>
        <w:t xml:space="preserve"> (where sold</w:t>
      </w:r>
      <w:r w:rsidR="005A6996" w:rsidRPr="00D96AE2">
        <w:rPr>
          <w:rFonts w:ascii="Arial" w:hAnsi="Arial" w:cs="Arial"/>
          <w:sz w:val="22"/>
          <w:szCs w:val="22"/>
        </w:rPr>
        <w:t>).</w:t>
      </w:r>
    </w:p>
    <w:p w14:paraId="782D4655" w14:textId="77777777" w:rsidR="005A6996" w:rsidRPr="00D96AE2" w:rsidRDefault="005A6996" w:rsidP="005A6996">
      <w:pPr>
        <w:rPr>
          <w:rFonts w:ascii="Arial" w:hAnsi="Arial" w:cs="Arial"/>
          <w:sz w:val="22"/>
          <w:szCs w:val="22"/>
        </w:rPr>
      </w:pPr>
    </w:p>
    <w:p w14:paraId="7BF02A41" w14:textId="77777777" w:rsidR="00560859" w:rsidRPr="00D96AE2" w:rsidRDefault="00560859" w:rsidP="00560859">
      <w:pPr>
        <w:rPr>
          <w:rFonts w:ascii="Arial" w:hAnsi="Arial" w:cs="Arial"/>
          <w:sz w:val="22"/>
          <w:szCs w:val="22"/>
          <w:u w:val="single"/>
        </w:rPr>
      </w:pPr>
      <w:r w:rsidRPr="00D96AE2">
        <w:rPr>
          <w:rFonts w:ascii="Arial" w:hAnsi="Arial" w:cs="Arial"/>
          <w:sz w:val="22"/>
          <w:szCs w:val="22"/>
          <w:u w:val="single"/>
        </w:rPr>
        <w:t>Number of Concessionary Journeys</w:t>
      </w:r>
    </w:p>
    <w:p w14:paraId="4791F7B9" w14:textId="3E981E17" w:rsidR="00560859" w:rsidRPr="00D96AE2" w:rsidRDefault="00560859" w:rsidP="00934771">
      <w:pPr>
        <w:numPr>
          <w:ilvl w:val="0"/>
          <w:numId w:val="8"/>
        </w:numPr>
        <w:rPr>
          <w:rFonts w:ascii="Arial" w:hAnsi="Arial" w:cs="Arial"/>
          <w:sz w:val="22"/>
          <w:szCs w:val="22"/>
        </w:rPr>
      </w:pPr>
      <w:bookmarkStart w:id="6" w:name="_Int_AFx66pkB"/>
      <w:r w:rsidRPr="00D96AE2">
        <w:rPr>
          <w:rFonts w:ascii="Arial" w:hAnsi="Arial" w:cs="Arial"/>
          <w:sz w:val="22"/>
          <w:szCs w:val="22"/>
        </w:rPr>
        <w:t>For the purpose of</w:t>
      </w:r>
      <w:bookmarkEnd w:id="6"/>
      <w:r w:rsidRPr="00D96AE2">
        <w:rPr>
          <w:rFonts w:ascii="Arial" w:hAnsi="Arial" w:cs="Arial"/>
          <w:sz w:val="22"/>
          <w:szCs w:val="22"/>
        </w:rPr>
        <w:t xml:space="preserve"> calculating the number of concessionary passenger journeys, ongoing validation of eligible journeys, reimbursement calculations and claims require the issue of a zero-value ticket on all journeys to each concessionary passenger, unless a fu</w:t>
      </w:r>
      <w:r w:rsidR="006E552B" w:rsidRPr="00D96AE2">
        <w:rPr>
          <w:rFonts w:ascii="Arial" w:hAnsi="Arial" w:cs="Arial"/>
          <w:sz w:val="22"/>
          <w:szCs w:val="22"/>
        </w:rPr>
        <w:t>lly</w:t>
      </w:r>
      <w:r w:rsidR="38D513F1" w:rsidRPr="0F620AAD">
        <w:rPr>
          <w:rFonts w:ascii="Arial" w:hAnsi="Arial" w:cs="Arial"/>
          <w:sz w:val="22"/>
          <w:szCs w:val="22"/>
        </w:rPr>
        <w:t xml:space="preserve"> </w:t>
      </w:r>
      <w:r w:rsidR="006E552B" w:rsidRPr="00D96AE2">
        <w:rPr>
          <w:rFonts w:ascii="Arial" w:hAnsi="Arial" w:cs="Arial"/>
          <w:sz w:val="22"/>
          <w:szCs w:val="22"/>
        </w:rPr>
        <w:t>functioning ITSO-compliant ti</w:t>
      </w:r>
      <w:r w:rsidRPr="00D96AE2">
        <w:rPr>
          <w:rFonts w:ascii="Arial" w:hAnsi="Arial" w:cs="Arial"/>
          <w:sz w:val="22"/>
          <w:szCs w:val="22"/>
        </w:rPr>
        <w:t xml:space="preserve">cket </w:t>
      </w:r>
      <w:r w:rsidR="006E552B" w:rsidRPr="00D96AE2">
        <w:rPr>
          <w:rFonts w:ascii="Arial" w:hAnsi="Arial" w:cs="Arial"/>
          <w:sz w:val="22"/>
          <w:szCs w:val="22"/>
        </w:rPr>
        <w:t>m</w:t>
      </w:r>
      <w:r w:rsidRPr="00D96AE2">
        <w:rPr>
          <w:rFonts w:ascii="Arial" w:hAnsi="Arial" w:cs="Arial"/>
          <w:sz w:val="22"/>
          <w:szCs w:val="22"/>
        </w:rPr>
        <w:t>achine is in place</w:t>
      </w:r>
      <w:r w:rsidR="0329AACF" w:rsidRPr="0F620AAD">
        <w:rPr>
          <w:rFonts w:ascii="Arial" w:hAnsi="Arial" w:cs="Arial"/>
          <w:sz w:val="22"/>
          <w:szCs w:val="22"/>
        </w:rPr>
        <w:t>.</w:t>
      </w:r>
      <w:r w:rsidRPr="00D96AE2">
        <w:rPr>
          <w:rFonts w:ascii="Arial" w:hAnsi="Arial" w:cs="Arial"/>
          <w:sz w:val="22"/>
          <w:szCs w:val="22"/>
        </w:rPr>
        <w:t xml:space="preserve"> </w:t>
      </w:r>
    </w:p>
    <w:p w14:paraId="45D954A4" w14:textId="77777777" w:rsidR="00560859" w:rsidRPr="00D96AE2" w:rsidRDefault="00560859" w:rsidP="00560859">
      <w:pPr>
        <w:autoSpaceDE w:val="0"/>
        <w:autoSpaceDN w:val="0"/>
        <w:adjustRightInd w:val="0"/>
        <w:jc w:val="both"/>
        <w:rPr>
          <w:rFonts w:ascii="Arial" w:hAnsi="Arial" w:cs="Arial"/>
          <w:sz w:val="22"/>
          <w:szCs w:val="22"/>
        </w:rPr>
      </w:pPr>
    </w:p>
    <w:p w14:paraId="3D90E8A7" w14:textId="77777777" w:rsidR="00560859" w:rsidRPr="00D96AE2" w:rsidRDefault="00EB5283" w:rsidP="00934771">
      <w:pPr>
        <w:numPr>
          <w:ilvl w:val="0"/>
          <w:numId w:val="8"/>
        </w:numPr>
        <w:autoSpaceDE w:val="0"/>
        <w:autoSpaceDN w:val="0"/>
        <w:adjustRightInd w:val="0"/>
        <w:jc w:val="both"/>
        <w:rPr>
          <w:rFonts w:ascii="Arial" w:hAnsi="Arial" w:cs="Arial"/>
          <w:sz w:val="22"/>
          <w:szCs w:val="22"/>
        </w:rPr>
      </w:pPr>
      <w:r w:rsidRPr="00D96AE2">
        <w:rPr>
          <w:rFonts w:ascii="Arial" w:hAnsi="Arial" w:cs="Arial"/>
          <w:sz w:val="22"/>
          <w:szCs w:val="22"/>
        </w:rPr>
        <w:t>T</w:t>
      </w:r>
      <w:r w:rsidR="00560859" w:rsidRPr="00D96AE2">
        <w:rPr>
          <w:rFonts w:ascii="Arial" w:hAnsi="Arial" w:cs="Arial"/>
          <w:sz w:val="22"/>
          <w:szCs w:val="22"/>
        </w:rPr>
        <w:t xml:space="preserve">he origin of each eligible journey must be recorded accurately for the correct identification of the Travel Concession Authority responsible for reimbursement. </w:t>
      </w:r>
    </w:p>
    <w:p w14:paraId="7B3A16AC" w14:textId="77777777" w:rsidR="00560859" w:rsidRPr="00D96AE2" w:rsidRDefault="00560859" w:rsidP="00560859">
      <w:pPr>
        <w:autoSpaceDE w:val="0"/>
        <w:autoSpaceDN w:val="0"/>
        <w:adjustRightInd w:val="0"/>
        <w:jc w:val="both"/>
        <w:rPr>
          <w:rFonts w:ascii="Arial" w:hAnsi="Arial" w:cs="Arial"/>
          <w:sz w:val="22"/>
          <w:szCs w:val="22"/>
        </w:rPr>
      </w:pPr>
    </w:p>
    <w:p w14:paraId="7E84B3AD" w14:textId="77777777" w:rsidR="00EB5283" w:rsidRPr="00D96AE2" w:rsidRDefault="00560859" w:rsidP="00934771">
      <w:pPr>
        <w:numPr>
          <w:ilvl w:val="0"/>
          <w:numId w:val="8"/>
        </w:numPr>
        <w:autoSpaceDE w:val="0"/>
        <w:autoSpaceDN w:val="0"/>
        <w:adjustRightInd w:val="0"/>
        <w:jc w:val="both"/>
        <w:rPr>
          <w:rFonts w:ascii="Arial" w:hAnsi="Arial" w:cs="Arial"/>
          <w:sz w:val="22"/>
          <w:szCs w:val="22"/>
        </w:rPr>
      </w:pPr>
      <w:r w:rsidRPr="00D96AE2">
        <w:rPr>
          <w:rFonts w:ascii="Arial" w:hAnsi="Arial" w:cs="Arial"/>
          <w:sz w:val="22"/>
          <w:szCs w:val="22"/>
        </w:rPr>
        <w:t xml:space="preserve">All operators are required to provide summary information </w:t>
      </w:r>
      <w:r w:rsidR="00EB5283" w:rsidRPr="00D96AE2">
        <w:rPr>
          <w:rFonts w:ascii="Arial" w:hAnsi="Arial" w:cs="Arial"/>
          <w:sz w:val="22"/>
          <w:szCs w:val="22"/>
        </w:rPr>
        <w:t>of the number of eligible journeys made within 14 days of the end of each calendar month based on tickets issued or accepted. This should be broken down by service, category of permit holder, and companions where applicable.</w:t>
      </w:r>
    </w:p>
    <w:p w14:paraId="43EDE2F7" w14:textId="77777777" w:rsidR="006E552B" w:rsidRPr="00D96AE2" w:rsidRDefault="006E552B" w:rsidP="006E552B">
      <w:pPr>
        <w:pStyle w:val="ListParagraph"/>
        <w:rPr>
          <w:rFonts w:ascii="Arial" w:hAnsi="Arial" w:cs="Arial"/>
          <w:sz w:val="22"/>
          <w:szCs w:val="22"/>
        </w:rPr>
      </w:pPr>
    </w:p>
    <w:p w14:paraId="182905F5" w14:textId="156A0A81" w:rsidR="006E552B" w:rsidRPr="00D96AE2" w:rsidRDefault="006E552B" w:rsidP="00934771">
      <w:pPr>
        <w:numPr>
          <w:ilvl w:val="0"/>
          <w:numId w:val="8"/>
        </w:numPr>
        <w:autoSpaceDE w:val="0"/>
        <w:autoSpaceDN w:val="0"/>
        <w:adjustRightInd w:val="0"/>
        <w:jc w:val="both"/>
        <w:rPr>
          <w:rFonts w:ascii="Arial" w:hAnsi="Arial" w:cs="Arial"/>
          <w:sz w:val="22"/>
          <w:szCs w:val="22"/>
        </w:rPr>
      </w:pPr>
      <w:r w:rsidRPr="6559C549">
        <w:rPr>
          <w:rFonts w:ascii="Arial" w:hAnsi="Arial" w:cs="Arial"/>
          <w:sz w:val="22"/>
          <w:szCs w:val="22"/>
        </w:rPr>
        <w:t xml:space="preserve">Where an operator </w:t>
      </w:r>
      <w:r w:rsidR="6521B83C" w:rsidRPr="6559C549">
        <w:rPr>
          <w:rFonts w:ascii="Arial" w:hAnsi="Arial" w:cs="Arial"/>
          <w:sz w:val="22"/>
          <w:szCs w:val="22"/>
        </w:rPr>
        <w:t>can</w:t>
      </w:r>
      <w:r w:rsidRPr="6559C549">
        <w:rPr>
          <w:rFonts w:ascii="Arial" w:hAnsi="Arial" w:cs="Arial"/>
          <w:sz w:val="22"/>
          <w:szCs w:val="22"/>
        </w:rPr>
        <w:t xml:space="preserve"> record journeys on an ITSO-compliant ticket machine, in any </w:t>
      </w:r>
      <w:r w:rsidR="0A233ADF" w:rsidRPr="6559C549">
        <w:rPr>
          <w:rFonts w:ascii="Arial" w:hAnsi="Arial" w:cs="Arial"/>
          <w:sz w:val="22"/>
          <w:szCs w:val="22"/>
        </w:rPr>
        <w:t>singl</w:t>
      </w:r>
      <w:r w:rsidRPr="6559C549">
        <w:rPr>
          <w:rFonts w:ascii="Arial" w:hAnsi="Arial" w:cs="Arial"/>
          <w:sz w:val="22"/>
          <w:szCs w:val="22"/>
        </w:rPr>
        <w:t>e reporting period</w:t>
      </w:r>
      <w:r w:rsidR="001741BD" w:rsidRPr="6559C549">
        <w:rPr>
          <w:rFonts w:ascii="Arial" w:hAnsi="Arial" w:cs="Arial"/>
          <w:sz w:val="22"/>
          <w:szCs w:val="22"/>
        </w:rPr>
        <w:t>,</w:t>
      </w:r>
      <w:r w:rsidRPr="6559C549">
        <w:rPr>
          <w:rFonts w:ascii="Arial" w:hAnsi="Arial" w:cs="Arial"/>
          <w:sz w:val="22"/>
          <w:szCs w:val="22"/>
        </w:rPr>
        <w:t xml:space="preserve"> the proportion of total eligible journeys with either a senior or a disabled ENCTS pass, that are recorded manually, should be no more than </w:t>
      </w:r>
      <w:r w:rsidR="0011737B" w:rsidRPr="6559C549">
        <w:rPr>
          <w:rFonts w:ascii="Arial" w:hAnsi="Arial" w:cs="Arial"/>
          <w:sz w:val="22"/>
          <w:szCs w:val="22"/>
        </w:rPr>
        <w:t>3</w:t>
      </w:r>
      <w:r w:rsidRPr="6559C549">
        <w:rPr>
          <w:rFonts w:ascii="Arial" w:hAnsi="Arial" w:cs="Arial"/>
          <w:sz w:val="22"/>
          <w:szCs w:val="22"/>
        </w:rPr>
        <w:t xml:space="preserve">% of </w:t>
      </w:r>
      <w:r w:rsidR="001741BD" w:rsidRPr="6559C549">
        <w:rPr>
          <w:rFonts w:ascii="Arial" w:hAnsi="Arial" w:cs="Arial"/>
          <w:sz w:val="22"/>
          <w:szCs w:val="22"/>
        </w:rPr>
        <w:t>the total number of journeys with an ENCTS</w:t>
      </w:r>
      <w:r w:rsidR="18C14F37" w:rsidRPr="6559C549">
        <w:rPr>
          <w:rFonts w:ascii="Arial" w:hAnsi="Arial" w:cs="Arial"/>
          <w:sz w:val="22"/>
          <w:szCs w:val="22"/>
        </w:rPr>
        <w:t xml:space="preserve"> pass</w:t>
      </w:r>
      <w:r w:rsidR="001741BD" w:rsidRPr="6559C549">
        <w:rPr>
          <w:rFonts w:ascii="Arial" w:hAnsi="Arial" w:cs="Arial"/>
          <w:sz w:val="22"/>
          <w:szCs w:val="22"/>
        </w:rPr>
        <w:t xml:space="preserve"> that are recorded.</w:t>
      </w:r>
    </w:p>
    <w:p w14:paraId="78D654E1" w14:textId="77777777" w:rsidR="001741BD" w:rsidRPr="00D96AE2" w:rsidRDefault="001741BD" w:rsidP="001741BD">
      <w:pPr>
        <w:pStyle w:val="ListParagraph"/>
        <w:rPr>
          <w:rFonts w:ascii="Arial" w:hAnsi="Arial" w:cs="Arial"/>
          <w:sz w:val="22"/>
          <w:szCs w:val="22"/>
        </w:rPr>
      </w:pPr>
    </w:p>
    <w:p w14:paraId="51832383" w14:textId="77777777" w:rsidR="001741BD" w:rsidRPr="00D96AE2" w:rsidRDefault="001741BD" w:rsidP="00934771">
      <w:pPr>
        <w:numPr>
          <w:ilvl w:val="0"/>
          <w:numId w:val="8"/>
        </w:numPr>
        <w:autoSpaceDE w:val="0"/>
        <w:autoSpaceDN w:val="0"/>
        <w:adjustRightInd w:val="0"/>
        <w:jc w:val="both"/>
        <w:rPr>
          <w:rFonts w:ascii="Arial" w:hAnsi="Arial" w:cs="Arial"/>
          <w:sz w:val="22"/>
          <w:szCs w:val="22"/>
        </w:rPr>
      </w:pPr>
      <w:r w:rsidRPr="00D96AE2">
        <w:rPr>
          <w:rFonts w:ascii="Arial" w:hAnsi="Arial" w:cs="Arial"/>
          <w:sz w:val="22"/>
          <w:szCs w:val="22"/>
        </w:rPr>
        <w:t xml:space="preserve">Where the </w:t>
      </w:r>
      <w:r w:rsidR="0011737B" w:rsidRPr="00D96AE2">
        <w:rPr>
          <w:rFonts w:ascii="Arial" w:hAnsi="Arial" w:cs="Arial"/>
          <w:sz w:val="22"/>
          <w:szCs w:val="22"/>
        </w:rPr>
        <w:t>3</w:t>
      </w:r>
      <w:r w:rsidRPr="00D96AE2">
        <w:rPr>
          <w:rFonts w:ascii="Arial" w:hAnsi="Arial" w:cs="Arial"/>
          <w:sz w:val="22"/>
          <w:szCs w:val="22"/>
        </w:rPr>
        <w:t>% threshold referred to in para.9 is exceeded, the operator must provide an explanation. If no such explanation is received, any claim for manually recorded journeys may be disallowed, wholly or partially, at the Council’s discretion.</w:t>
      </w:r>
    </w:p>
    <w:p w14:paraId="2EF64876" w14:textId="77777777" w:rsidR="001741BD" w:rsidRPr="00D96AE2" w:rsidRDefault="001741BD" w:rsidP="001741BD">
      <w:pPr>
        <w:pStyle w:val="ListParagraph"/>
        <w:rPr>
          <w:rFonts w:ascii="Arial" w:hAnsi="Arial" w:cs="Arial"/>
          <w:sz w:val="22"/>
          <w:szCs w:val="22"/>
        </w:rPr>
      </w:pPr>
    </w:p>
    <w:p w14:paraId="1AB0435D" w14:textId="3EE4F2CF" w:rsidR="009C3C51" w:rsidRPr="00D96AE2" w:rsidRDefault="001741BD" w:rsidP="6559C549">
      <w:pPr>
        <w:numPr>
          <w:ilvl w:val="0"/>
          <w:numId w:val="8"/>
        </w:numPr>
        <w:autoSpaceDE w:val="0"/>
        <w:autoSpaceDN w:val="0"/>
        <w:adjustRightInd w:val="0"/>
        <w:jc w:val="both"/>
        <w:rPr>
          <w:rFonts w:ascii="Arial" w:hAnsi="Arial" w:cs="Arial"/>
          <w:sz w:val="22"/>
          <w:szCs w:val="22"/>
        </w:rPr>
      </w:pPr>
      <w:r w:rsidRPr="6559C549">
        <w:rPr>
          <w:rFonts w:ascii="Arial" w:hAnsi="Arial" w:cs="Arial"/>
          <w:sz w:val="22"/>
          <w:szCs w:val="22"/>
        </w:rPr>
        <w:t xml:space="preserve">In cases where there is a situation beyond the operator’s control that means they are unable to record accurately, the operator must notify us in writing as soon as they are aware of the issue in order that a solution can be agreed. If we are not notified it will not be </w:t>
      </w:r>
      <w:r w:rsidR="3A4DFFE6" w:rsidRPr="6559C549">
        <w:rPr>
          <w:rFonts w:ascii="Arial" w:hAnsi="Arial" w:cs="Arial"/>
          <w:sz w:val="22"/>
          <w:szCs w:val="22"/>
        </w:rPr>
        <w:t>considered</w:t>
      </w:r>
      <w:r w:rsidRPr="6559C549">
        <w:rPr>
          <w:rFonts w:ascii="Arial" w:hAnsi="Arial" w:cs="Arial"/>
          <w:sz w:val="22"/>
          <w:szCs w:val="22"/>
        </w:rPr>
        <w:t>, and claims may be disallowed, wholly or partially, at the Council’s discretion.</w:t>
      </w:r>
    </w:p>
    <w:p w14:paraId="771512FC" w14:textId="77777777" w:rsidR="009C3C51" w:rsidRPr="00D96AE2" w:rsidRDefault="009C3C51" w:rsidP="009C3C51">
      <w:pPr>
        <w:autoSpaceDE w:val="0"/>
        <w:autoSpaceDN w:val="0"/>
        <w:adjustRightInd w:val="0"/>
        <w:jc w:val="both"/>
        <w:rPr>
          <w:rFonts w:ascii="Arial" w:hAnsi="Arial" w:cs="Arial"/>
          <w:sz w:val="22"/>
          <w:szCs w:val="22"/>
        </w:rPr>
      </w:pPr>
    </w:p>
    <w:p w14:paraId="7E864355" w14:textId="37C43F37" w:rsidR="001741BD" w:rsidRPr="00D96AE2" w:rsidRDefault="001741BD" w:rsidP="001741BD">
      <w:pPr>
        <w:numPr>
          <w:ilvl w:val="0"/>
          <w:numId w:val="8"/>
        </w:numPr>
        <w:autoSpaceDE w:val="0"/>
        <w:autoSpaceDN w:val="0"/>
        <w:adjustRightInd w:val="0"/>
        <w:jc w:val="both"/>
        <w:rPr>
          <w:rFonts w:ascii="Arial" w:hAnsi="Arial" w:cs="Arial"/>
          <w:sz w:val="22"/>
          <w:szCs w:val="22"/>
        </w:rPr>
      </w:pPr>
      <w:r w:rsidRPr="00D96AE2">
        <w:rPr>
          <w:rFonts w:ascii="Arial" w:hAnsi="Arial" w:cs="Arial"/>
          <w:sz w:val="22"/>
          <w:szCs w:val="22"/>
        </w:rPr>
        <w:t xml:space="preserve">Operators not currently able to accept smartcards should be aware this will be a requirement of all future supported services and is a national requirement for ENCTS claims. Operators who are presently unable to supply this information must confirm to the Council in writing </w:t>
      </w:r>
      <w:r w:rsidR="007A320B" w:rsidRPr="00D96AE2">
        <w:rPr>
          <w:rFonts w:ascii="Arial" w:hAnsi="Arial" w:cs="Arial"/>
          <w:sz w:val="22"/>
          <w:szCs w:val="22"/>
        </w:rPr>
        <w:t xml:space="preserve">by no later than </w:t>
      </w:r>
      <w:r w:rsidR="00AA4F46">
        <w:rPr>
          <w:rFonts w:ascii="Arial" w:hAnsi="Arial" w:cs="Arial"/>
          <w:sz w:val="22"/>
          <w:szCs w:val="22"/>
        </w:rPr>
        <w:t>Fri</w:t>
      </w:r>
      <w:r w:rsidR="007A320B" w:rsidRPr="00D96AE2">
        <w:rPr>
          <w:rFonts w:ascii="Arial" w:hAnsi="Arial" w:cs="Arial"/>
          <w:sz w:val="22"/>
          <w:szCs w:val="22"/>
        </w:rPr>
        <w:t>day,</w:t>
      </w:r>
      <w:r w:rsidR="0005508C">
        <w:rPr>
          <w:rFonts w:ascii="Arial" w:hAnsi="Arial" w:cs="Arial"/>
          <w:sz w:val="22"/>
          <w:szCs w:val="22"/>
        </w:rPr>
        <w:t xml:space="preserve"> 2</w:t>
      </w:r>
      <w:r w:rsidR="00AA4F46">
        <w:rPr>
          <w:rFonts w:ascii="Arial" w:hAnsi="Arial" w:cs="Arial"/>
          <w:sz w:val="22"/>
          <w:szCs w:val="22"/>
        </w:rPr>
        <w:t>8</w:t>
      </w:r>
      <w:r w:rsidR="0005508C">
        <w:rPr>
          <w:rFonts w:ascii="Arial" w:hAnsi="Arial" w:cs="Arial"/>
          <w:sz w:val="22"/>
          <w:szCs w:val="22"/>
        </w:rPr>
        <w:t xml:space="preserve"> February 202</w:t>
      </w:r>
      <w:r w:rsidR="00AA4F46">
        <w:rPr>
          <w:rFonts w:ascii="Arial" w:hAnsi="Arial" w:cs="Arial"/>
          <w:sz w:val="22"/>
          <w:szCs w:val="22"/>
        </w:rPr>
        <w:t>5</w:t>
      </w:r>
      <w:r w:rsidR="007A320B" w:rsidRPr="00D96AE2">
        <w:rPr>
          <w:rFonts w:ascii="Arial" w:hAnsi="Arial" w:cs="Arial"/>
          <w:sz w:val="22"/>
          <w:szCs w:val="22"/>
        </w:rPr>
        <w:t xml:space="preserve">, </w:t>
      </w:r>
      <w:r w:rsidRPr="00D96AE2">
        <w:rPr>
          <w:rFonts w:ascii="Arial" w:hAnsi="Arial" w:cs="Arial"/>
          <w:sz w:val="22"/>
          <w:szCs w:val="22"/>
        </w:rPr>
        <w:t xml:space="preserve">and </w:t>
      </w:r>
      <w:r w:rsidR="007A320B" w:rsidRPr="00D96AE2">
        <w:rPr>
          <w:rFonts w:ascii="Arial" w:hAnsi="Arial" w:cs="Arial"/>
          <w:sz w:val="22"/>
          <w:szCs w:val="22"/>
        </w:rPr>
        <w:t>must</w:t>
      </w:r>
      <w:r w:rsidRPr="00D96AE2">
        <w:rPr>
          <w:rFonts w:ascii="Arial" w:hAnsi="Arial" w:cs="Arial"/>
          <w:sz w:val="22"/>
          <w:szCs w:val="22"/>
        </w:rPr>
        <w:t xml:space="preserve"> indicate when they expect to be compliant.</w:t>
      </w:r>
    </w:p>
    <w:p w14:paraId="7FD20265" w14:textId="77777777" w:rsidR="00EB5283" w:rsidRPr="00D96AE2" w:rsidRDefault="00EB5283" w:rsidP="00EB5283">
      <w:pPr>
        <w:autoSpaceDE w:val="0"/>
        <w:autoSpaceDN w:val="0"/>
        <w:adjustRightInd w:val="0"/>
        <w:jc w:val="both"/>
        <w:rPr>
          <w:rFonts w:ascii="Arial" w:hAnsi="Arial" w:cs="Arial"/>
          <w:sz w:val="22"/>
          <w:szCs w:val="22"/>
        </w:rPr>
      </w:pPr>
    </w:p>
    <w:p w14:paraId="36B2D9E6" w14:textId="77777777" w:rsidR="006310E5" w:rsidRPr="00D96AE2" w:rsidRDefault="006310E5" w:rsidP="00560859">
      <w:pPr>
        <w:autoSpaceDE w:val="0"/>
        <w:autoSpaceDN w:val="0"/>
        <w:adjustRightInd w:val="0"/>
        <w:jc w:val="both"/>
        <w:rPr>
          <w:rFonts w:ascii="Arial" w:hAnsi="Arial" w:cs="Arial"/>
          <w:sz w:val="22"/>
          <w:szCs w:val="22"/>
          <w:u w:val="single"/>
        </w:rPr>
      </w:pPr>
      <w:r w:rsidRPr="00D96AE2">
        <w:rPr>
          <w:rFonts w:ascii="Arial" w:hAnsi="Arial" w:cs="Arial"/>
          <w:sz w:val="22"/>
          <w:szCs w:val="22"/>
          <w:u w:val="single"/>
        </w:rPr>
        <w:t>On-Bus Surveys</w:t>
      </w:r>
    </w:p>
    <w:p w14:paraId="065E141D" w14:textId="2C7D7DE0" w:rsidR="00934771" w:rsidRPr="00D96AE2" w:rsidRDefault="006310E5" w:rsidP="006310E5">
      <w:pPr>
        <w:numPr>
          <w:ilvl w:val="0"/>
          <w:numId w:val="8"/>
        </w:numPr>
        <w:rPr>
          <w:rFonts w:ascii="Arial" w:hAnsi="Arial" w:cs="Arial"/>
          <w:sz w:val="22"/>
          <w:szCs w:val="22"/>
        </w:rPr>
      </w:pPr>
      <w:r w:rsidRPr="00D96AE2">
        <w:rPr>
          <w:rFonts w:ascii="Arial" w:hAnsi="Arial" w:cs="Arial"/>
          <w:sz w:val="22"/>
          <w:szCs w:val="22"/>
        </w:rPr>
        <w:t>On-bus sample surveys will be required for checking the validation of permit use and ticket issue.</w:t>
      </w:r>
      <w:r w:rsidR="007B2CDB" w:rsidRPr="00D96AE2">
        <w:rPr>
          <w:rFonts w:ascii="Arial" w:hAnsi="Arial" w:cs="Arial"/>
          <w:sz w:val="22"/>
          <w:szCs w:val="22"/>
        </w:rPr>
        <w:t xml:space="preserve"> </w:t>
      </w:r>
    </w:p>
    <w:p w14:paraId="623661EB" w14:textId="77777777" w:rsidR="00934771" w:rsidRPr="00D96AE2" w:rsidRDefault="00934771" w:rsidP="00934771">
      <w:pPr>
        <w:rPr>
          <w:rFonts w:ascii="Arial" w:hAnsi="Arial" w:cs="Arial"/>
          <w:sz w:val="22"/>
          <w:szCs w:val="22"/>
        </w:rPr>
      </w:pPr>
    </w:p>
    <w:p w14:paraId="5B5755DA" w14:textId="55EC8F76" w:rsidR="006310E5" w:rsidRPr="00D96AE2" w:rsidRDefault="006310E5" w:rsidP="006310E5">
      <w:pPr>
        <w:numPr>
          <w:ilvl w:val="0"/>
          <w:numId w:val="8"/>
        </w:numPr>
        <w:rPr>
          <w:rFonts w:ascii="Arial" w:hAnsi="Arial" w:cs="Arial"/>
          <w:sz w:val="22"/>
          <w:szCs w:val="22"/>
        </w:rPr>
      </w:pPr>
      <w:r w:rsidRPr="00D96AE2">
        <w:rPr>
          <w:rFonts w:ascii="Arial" w:hAnsi="Arial" w:cs="Arial"/>
          <w:sz w:val="22"/>
          <w:szCs w:val="22"/>
        </w:rPr>
        <w:t xml:space="preserve">An operator shall allow </w:t>
      </w:r>
      <w:r w:rsidR="007B2CDB" w:rsidRPr="00D96AE2">
        <w:rPr>
          <w:rFonts w:ascii="Arial" w:hAnsi="Arial" w:cs="Arial"/>
          <w:sz w:val="22"/>
          <w:szCs w:val="22"/>
        </w:rPr>
        <w:t xml:space="preserve">the </w:t>
      </w:r>
      <w:r w:rsidRPr="00D96AE2">
        <w:rPr>
          <w:rFonts w:ascii="Arial" w:hAnsi="Arial" w:cs="Arial"/>
          <w:sz w:val="22"/>
          <w:szCs w:val="22"/>
        </w:rPr>
        <w:t>Council’s officers or appointed agents to have free access to the operator's vehicles for the purpose of</w:t>
      </w:r>
      <w:r w:rsidR="047D1CAC" w:rsidRPr="0F620AAD">
        <w:rPr>
          <w:rFonts w:ascii="Arial" w:hAnsi="Arial" w:cs="Arial"/>
          <w:sz w:val="22"/>
          <w:szCs w:val="22"/>
        </w:rPr>
        <w:t>: -</w:t>
      </w:r>
    </w:p>
    <w:p w14:paraId="40857219" w14:textId="72086D1E" w:rsidR="006310E5" w:rsidRPr="00D96AE2" w:rsidRDefault="006310E5" w:rsidP="00934771">
      <w:pPr>
        <w:numPr>
          <w:ilvl w:val="0"/>
          <w:numId w:val="9"/>
        </w:numPr>
        <w:rPr>
          <w:rFonts w:ascii="Arial" w:hAnsi="Arial" w:cs="Arial"/>
          <w:sz w:val="22"/>
          <w:szCs w:val="22"/>
        </w:rPr>
      </w:pPr>
      <w:r w:rsidRPr="00D96AE2">
        <w:rPr>
          <w:rFonts w:ascii="Arial" w:hAnsi="Arial" w:cs="Arial"/>
          <w:sz w:val="22"/>
          <w:szCs w:val="22"/>
        </w:rPr>
        <w:t>surveying, counting</w:t>
      </w:r>
      <w:r w:rsidR="32013D23" w:rsidRPr="0F620AAD">
        <w:rPr>
          <w:rFonts w:ascii="Arial" w:hAnsi="Arial" w:cs="Arial"/>
          <w:sz w:val="22"/>
          <w:szCs w:val="22"/>
        </w:rPr>
        <w:t>,</w:t>
      </w:r>
      <w:r w:rsidRPr="00D96AE2">
        <w:rPr>
          <w:rFonts w:ascii="Arial" w:hAnsi="Arial" w:cs="Arial"/>
          <w:sz w:val="22"/>
          <w:szCs w:val="22"/>
        </w:rPr>
        <w:t xml:space="preserve"> or estimating the number of passengers (whether generally or of any description) and the fares paid by those passengers, and;</w:t>
      </w:r>
    </w:p>
    <w:p w14:paraId="5A77041E" w14:textId="77777777" w:rsidR="00E91672" w:rsidRPr="00D96AE2" w:rsidRDefault="006310E5" w:rsidP="00934771">
      <w:pPr>
        <w:numPr>
          <w:ilvl w:val="0"/>
          <w:numId w:val="9"/>
        </w:numPr>
        <w:rPr>
          <w:rFonts w:ascii="Arial" w:hAnsi="Arial" w:cs="Arial"/>
          <w:sz w:val="22"/>
          <w:szCs w:val="22"/>
        </w:rPr>
      </w:pPr>
      <w:r w:rsidRPr="00D96AE2">
        <w:rPr>
          <w:rFonts w:ascii="Arial" w:hAnsi="Arial" w:cs="Arial"/>
          <w:sz w:val="22"/>
          <w:szCs w:val="22"/>
        </w:rPr>
        <w:t xml:space="preserve">obtaining information on other matters relating to the journeys made by passengers who are eligible to receive travel concessions and necessary to the calculation of reimbursement payments by </w:t>
      </w:r>
      <w:r w:rsidR="007B2CDB" w:rsidRPr="00D96AE2">
        <w:rPr>
          <w:rFonts w:ascii="Arial" w:hAnsi="Arial" w:cs="Arial"/>
          <w:sz w:val="22"/>
          <w:szCs w:val="22"/>
        </w:rPr>
        <w:t xml:space="preserve">the </w:t>
      </w:r>
      <w:r w:rsidRPr="00D96AE2">
        <w:rPr>
          <w:rFonts w:ascii="Arial" w:hAnsi="Arial" w:cs="Arial"/>
          <w:sz w:val="22"/>
          <w:szCs w:val="22"/>
        </w:rPr>
        <w:t>Council.</w:t>
      </w:r>
    </w:p>
    <w:p w14:paraId="22E5E757" w14:textId="77777777" w:rsidR="00EA0873" w:rsidRPr="00D96AE2" w:rsidRDefault="00EA0873" w:rsidP="00EA0873">
      <w:pPr>
        <w:ind w:left="1080"/>
        <w:rPr>
          <w:rFonts w:ascii="Arial" w:hAnsi="Arial" w:cs="Arial"/>
          <w:sz w:val="22"/>
          <w:szCs w:val="22"/>
        </w:rPr>
      </w:pPr>
    </w:p>
    <w:p w14:paraId="68E8B26B" w14:textId="77777777" w:rsidR="00EA0873" w:rsidRPr="00D96AE2" w:rsidRDefault="006310E5" w:rsidP="000235B2">
      <w:pPr>
        <w:numPr>
          <w:ilvl w:val="0"/>
          <w:numId w:val="8"/>
        </w:numPr>
        <w:rPr>
          <w:rFonts w:ascii="Arial" w:hAnsi="Arial" w:cs="Arial"/>
          <w:sz w:val="22"/>
          <w:szCs w:val="22"/>
        </w:rPr>
      </w:pPr>
      <w:r w:rsidRPr="00D96AE2">
        <w:rPr>
          <w:rFonts w:ascii="Arial" w:hAnsi="Arial" w:cs="Arial"/>
          <w:sz w:val="22"/>
          <w:szCs w:val="22"/>
        </w:rPr>
        <w:t xml:space="preserve">The survey data may be utilised by </w:t>
      </w:r>
      <w:r w:rsidR="007B2CDB" w:rsidRPr="00D96AE2">
        <w:rPr>
          <w:rFonts w:ascii="Arial" w:hAnsi="Arial" w:cs="Arial"/>
          <w:sz w:val="22"/>
          <w:szCs w:val="22"/>
        </w:rPr>
        <w:t xml:space="preserve">the </w:t>
      </w:r>
      <w:r w:rsidRPr="00D96AE2">
        <w:rPr>
          <w:rFonts w:ascii="Arial" w:hAnsi="Arial" w:cs="Arial"/>
          <w:sz w:val="22"/>
          <w:szCs w:val="22"/>
        </w:rPr>
        <w:t>Council in calculating the reimbursement payable to the operator and/or validating the data supplied by the operator for the purpose of calculating reimbursement.</w:t>
      </w:r>
    </w:p>
    <w:p w14:paraId="4211AD74" w14:textId="77777777" w:rsidR="00EA0873" w:rsidRPr="00D96AE2" w:rsidRDefault="00EA0873">
      <w:pPr>
        <w:rPr>
          <w:rFonts w:ascii="Arial" w:hAnsi="Arial" w:cs="Arial"/>
          <w:sz w:val="22"/>
          <w:szCs w:val="22"/>
        </w:rPr>
      </w:pPr>
    </w:p>
    <w:p w14:paraId="3B381B46" w14:textId="77777777" w:rsidR="006310E5" w:rsidRPr="00D96AE2" w:rsidRDefault="007B2CDB" w:rsidP="00934771">
      <w:pPr>
        <w:numPr>
          <w:ilvl w:val="0"/>
          <w:numId w:val="8"/>
        </w:numPr>
        <w:rPr>
          <w:rFonts w:ascii="Arial" w:hAnsi="Arial" w:cs="Arial"/>
          <w:sz w:val="22"/>
          <w:szCs w:val="22"/>
        </w:rPr>
      </w:pPr>
      <w:r w:rsidRPr="00D96AE2">
        <w:rPr>
          <w:rFonts w:ascii="Arial" w:hAnsi="Arial" w:cs="Arial"/>
          <w:sz w:val="22"/>
          <w:szCs w:val="22"/>
        </w:rPr>
        <w:t>T</w:t>
      </w:r>
      <w:r w:rsidR="006310E5" w:rsidRPr="00D96AE2">
        <w:rPr>
          <w:rFonts w:ascii="Arial" w:hAnsi="Arial" w:cs="Arial"/>
          <w:sz w:val="22"/>
          <w:szCs w:val="22"/>
        </w:rPr>
        <w:t>he information obtained from passen</w:t>
      </w:r>
      <w:r w:rsidR="0046585D" w:rsidRPr="00D96AE2">
        <w:rPr>
          <w:rFonts w:ascii="Arial" w:hAnsi="Arial" w:cs="Arial"/>
          <w:sz w:val="22"/>
          <w:szCs w:val="22"/>
        </w:rPr>
        <w:t>gers may include the following:</w:t>
      </w:r>
    </w:p>
    <w:p w14:paraId="727B27FD" w14:textId="77777777" w:rsidR="006310E5" w:rsidRPr="00D96AE2" w:rsidRDefault="0046585D" w:rsidP="002F4D85">
      <w:pPr>
        <w:numPr>
          <w:ilvl w:val="0"/>
          <w:numId w:val="12"/>
        </w:numPr>
        <w:rPr>
          <w:rFonts w:ascii="Arial" w:hAnsi="Arial" w:cs="Arial"/>
          <w:sz w:val="22"/>
          <w:szCs w:val="22"/>
        </w:rPr>
      </w:pPr>
      <w:r w:rsidRPr="00D96AE2">
        <w:rPr>
          <w:rFonts w:ascii="Arial" w:hAnsi="Arial" w:cs="Arial"/>
          <w:sz w:val="22"/>
          <w:szCs w:val="22"/>
        </w:rPr>
        <w:t>W</w:t>
      </w:r>
      <w:r w:rsidR="006310E5" w:rsidRPr="00D96AE2">
        <w:rPr>
          <w:rFonts w:ascii="Arial" w:hAnsi="Arial" w:cs="Arial"/>
          <w:sz w:val="22"/>
          <w:szCs w:val="22"/>
        </w:rPr>
        <w:t>hether or not the passenger is a concessionary passenger</w:t>
      </w:r>
      <w:r w:rsidR="007B2CDB" w:rsidRPr="00D96AE2">
        <w:rPr>
          <w:rFonts w:ascii="Arial" w:hAnsi="Arial" w:cs="Arial"/>
          <w:sz w:val="22"/>
          <w:szCs w:val="22"/>
        </w:rPr>
        <w:t>, and the category of concession</w:t>
      </w:r>
      <w:r w:rsidRPr="00D96AE2">
        <w:rPr>
          <w:rFonts w:ascii="Arial" w:hAnsi="Arial" w:cs="Arial"/>
          <w:sz w:val="22"/>
          <w:szCs w:val="22"/>
        </w:rPr>
        <w:t>.</w:t>
      </w:r>
    </w:p>
    <w:p w14:paraId="79BA13C3" w14:textId="4BBAC549" w:rsidR="006310E5" w:rsidRPr="00D96AE2" w:rsidRDefault="0046585D" w:rsidP="0046585D">
      <w:pPr>
        <w:numPr>
          <w:ilvl w:val="0"/>
          <w:numId w:val="12"/>
        </w:numPr>
        <w:rPr>
          <w:rFonts w:ascii="Arial" w:hAnsi="Arial" w:cs="Arial"/>
          <w:sz w:val="22"/>
          <w:szCs w:val="22"/>
        </w:rPr>
      </w:pPr>
      <w:r w:rsidRPr="00D96AE2">
        <w:rPr>
          <w:rFonts w:ascii="Arial" w:hAnsi="Arial" w:cs="Arial"/>
          <w:sz w:val="22"/>
          <w:szCs w:val="22"/>
        </w:rPr>
        <w:t>I</w:t>
      </w:r>
      <w:r w:rsidR="006310E5" w:rsidRPr="00D96AE2">
        <w:rPr>
          <w:rFonts w:ascii="Arial" w:hAnsi="Arial" w:cs="Arial"/>
          <w:sz w:val="22"/>
          <w:szCs w:val="22"/>
        </w:rPr>
        <w:t>f the passenger is not a concessionary passenger, whether the passenger is an adul</w:t>
      </w:r>
      <w:r w:rsidRPr="00D96AE2">
        <w:rPr>
          <w:rFonts w:ascii="Arial" w:hAnsi="Arial" w:cs="Arial"/>
          <w:sz w:val="22"/>
          <w:szCs w:val="22"/>
        </w:rPr>
        <w:t>t, a child</w:t>
      </w:r>
      <w:r w:rsidR="444D9C40" w:rsidRPr="0F620AAD">
        <w:rPr>
          <w:rFonts w:ascii="Arial" w:hAnsi="Arial" w:cs="Arial"/>
          <w:sz w:val="22"/>
          <w:szCs w:val="22"/>
        </w:rPr>
        <w:t>,</w:t>
      </w:r>
      <w:r w:rsidRPr="00D96AE2">
        <w:rPr>
          <w:rFonts w:ascii="Arial" w:hAnsi="Arial" w:cs="Arial"/>
          <w:sz w:val="22"/>
          <w:szCs w:val="22"/>
        </w:rPr>
        <w:t xml:space="preserve"> or an elderly person.</w:t>
      </w:r>
    </w:p>
    <w:p w14:paraId="72950D9B" w14:textId="5AD88DC3" w:rsidR="006310E5" w:rsidRPr="00D96AE2" w:rsidRDefault="0046585D" w:rsidP="0046585D">
      <w:pPr>
        <w:numPr>
          <w:ilvl w:val="0"/>
          <w:numId w:val="12"/>
        </w:numPr>
        <w:rPr>
          <w:rFonts w:ascii="Arial" w:hAnsi="Arial" w:cs="Arial"/>
          <w:sz w:val="22"/>
          <w:szCs w:val="22"/>
        </w:rPr>
      </w:pPr>
      <w:r w:rsidRPr="00D96AE2">
        <w:rPr>
          <w:rFonts w:ascii="Arial" w:hAnsi="Arial" w:cs="Arial"/>
          <w:sz w:val="22"/>
          <w:szCs w:val="22"/>
        </w:rPr>
        <w:t>I</w:t>
      </w:r>
      <w:r w:rsidR="006310E5" w:rsidRPr="00D96AE2">
        <w:rPr>
          <w:rFonts w:ascii="Arial" w:hAnsi="Arial" w:cs="Arial"/>
          <w:sz w:val="22"/>
          <w:szCs w:val="22"/>
        </w:rPr>
        <w:t xml:space="preserve">f the passenger has paid on-bus </w:t>
      </w:r>
      <w:r w:rsidR="007B2CDB" w:rsidRPr="00D96AE2">
        <w:rPr>
          <w:rFonts w:ascii="Arial" w:hAnsi="Arial" w:cs="Arial"/>
          <w:sz w:val="22"/>
          <w:szCs w:val="22"/>
        </w:rPr>
        <w:t>(in which case the fare paid</w:t>
      </w:r>
      <w:r w:rsidR="705C576F" w:rsidRPr="0F620AAD">
        <w:rPr>
          <w:rFonts w:ascii="Arial" w:hAnsi="Arial" w:cs="Arial"/>
          <w:sz w:val="22"/>
          <w:szCs w:val="22"/>
        </w:rPr>
        <w:t>,</w:t>
      </w:r>
      <w:r w:rsidR="007B2CDB" w:rsidRPr="00D96AE2">
        <w:rPr>
          <w:rFonts w:ascii="Arial" w:hAnsi="Arial" w:cs="Arial"/>
          <w:sz w:val="22"/>
          <w:szCs w:val="22"/>
        </w:rPr>
        <w:t xml:space="preserve"> and the type of ticket bought) </w:t>
      </w:r>
      <w:r w:rsidR="006310E5" w:rsidRPr="00D96AE2">
        <w:rPr>
          <w:rFonts w:ascii="Arial" w:hAnsi="Arial" w:cs="Arial"/>
          <w:sz w:val="22"/>
          <w:szCs w:val="22"/>
        </w:rPr>
        <w:t>or is using a pre-paid ticket</w:t>
      </w:r>
      <w:r w:rsidR="007B2CDB" w:rsidRPr="00D96AE2">
        <w:rPr>
          <w:rFonts w:ascii="Arial" w:hAnsi="Arial" w:cs="Arial"/>
          <w:sz w:val="22"/>
          <w:szCs w:val="22"/>
        </w:rPr>
        <w:t xml:space="preserve"> (and the type of this ticket)</w:t>
      </w:r>
      <w:r w:rsidRPr="00D96AE2">
        <w:rPr>
          <w:rFonts w:ascii="Arial" w:hAnsi="Arial" w:cs="Arial"/>
          <w:sz w:val="22"/>
          <w:szCs w:val="22"/>
        </w:rPr>
        <w:t>.</w:t>
      </w:r>
    </w:p>
    <w:p w14:paraId="5B37F78E" w14:textId="77777777" w:rsidR="006310E5" w:rsidRPr="00D96AE2" w:rsidRDefault="0046585D" w:rsidP="0046585D">
      <w:pPr>
        <w:numPr>
          <w:ilvl w:val="0"/>
          <w:numId w:val="12"/>
        </w:numPr>
        <w:rPr>
          <w:rFonts w:ascii="Arial" w:hAnsi="Arial" w:cs="Arial"/>
          <w:sz w:val="22"/>
          <w:szCs w:val="22"/>
        </w:rPr>
      </w:pPr>
      <w:r w:rsidRPr="00D96AE2">
        <w:rPr>
          <w:rFonts w:ascii="Arial" w:hAnsi="Arial" w:cs="Arial"/>
          <w:sz w:val="22"/>
          <w:szCs w:val="22"/>
        </w:rPr>
        <w:t>W</w:t>
      </w:r>
      <w:r w:rsidR="00FE64B4" w:rsidRPr="00D96AE2">
        <w:rPr>
          <w:rFonts w:ascii="Arial" w:hAnsi="Arial" w:cs="Arial"/>
          <w:sz w:val="22"/>
          <w:szCs w:val="22"/>
        </w:rPr>
        <w:t>here</w:t>
      </w:r>
      <w:r w:rsidR="006310E5" w:rsidRPr="00D96AE2">
        <w:rPr>
          <w:rFonts w:ascii="Arial" w:hAnsi="Arial" w:cs="Arial"/>
          <w:sz w:val="22"/>
          <w:szCs w:val="22"/>
        </w:rPr>
        <w:t xml:space="preserve"> the passenger boarded the bus and </w:t>
      </w:r>
      <w:r w:rsidR="00FE64B4" w:rsidRPr="00D96AE2">
        <w:rPr>
          <w:rFonts w:ascii="Arial" w:hAnsi="Arial" w:cs="Arial"/>
          <w:sz w:val="22"/>
          <w:szCs w:val="22"/>
        </w:rPr>
        <w:t xml:space="preserve">where </w:t>
      </w:r>
      <w:r w:rsidR="006310E5" w:rsidRPr="00D96AE2">
        <w:rPr>
          <w:rFonts w:ascii="Arial" w:hAnsi="Arial" w:cs="Arial"/>
          <w:sz w:val="22"/>
          <w:szCs w:val="22"/>
        </w:rPr>
        <w:t>the</w:t>
      </w:r>
      <w:r w:rsidR="00FE64B4" w:rsidRPr="00D96AE2">
        <w:rPr>
          <w:rFonts w:ascii="Arial" w:hAnsi="Arial" w:cs="Arial"/>
          <w:sz w:val="22"/>
          <w:szCs w:val="22"/>
        </w:rPr>
        <w:t>y</w:t>
      </w:r>
      <w:r w:rsidR="006310E5" w:rsidRPr="00D96AE2">
        <w:rPr>
          <w:rFonts w:ascii="Arial" w:hAnsi="Arial" w:cs="Arial"/>
          <w:sz w:val="22"/>
          <w:szCs w:val="22"/>
        </w:rPr>
        <w:t xml:space="preserve"> </w:t>
      </w:r>
      <w:r w:rsidR="00FE64B4" w:rsidRPr="00D96AE2">
        <w:rPr>
          <w:rFonts w:ascii="Arial" w:hAnsi="Arial" w:cs="Arial"/>
          <w:sz w:val="22"/>
          <w:szCs w:val="22"/>
        </w:rPr>
        <w:t>will be alighting</w:t>
      </w:r>
      <w:r w:rsidRPr="00D96AE2">
        <w:rPr>
          <w:rFonts w:ascii="Arial" w:hAnsi="Arial" w:cs="Arial"/>
          <w:sz w:val="22"/>
          <w:szCs w:val="22"/>
        </w:rPr>
        <w:t>.</w:t>
      </w:r>
    </w:p>
    <w:p w14:paraId="0D20F35B" w14:textId="77777777" w:rsidR="0046585D" w:rsidRPr="00D96AE2" w:rsidRDefault="0046585D" w:rsidP="0046585D">
      <w:pPr>
        <w:numPr>
          <w:ilvl w:val="0"/>
          <w:numId w:val="12"/>
        </w:numPr>
        <w:rPr>
          <w:rFonts w:ascii="Arial" w:hAnsi="Arial" w:cs="Arial"/>
          <w:sz w:val="22"/>
          <w:szCs w:val="22"/>
        </w:rPr>
      </w:pPr>
      <w:r w:rsidRPr="00D96AE2">
        <w:rPr>
          <w:rFonts w:ascii="Arial" w:hAnsi="Arial" w:cs="Arial"/>
          <w:sz w:val="22"/>
          <w:szCs w:val="22"/>
        </w:rPr>
        <w:t>I</w:t>
      </w:r>
      <w:r w:rsidR="006310E5" w:rsidRPr="00D96AE2">
        <w:rPr>
          <w:rFonts w:ascii="Arial" w:hAnsi="Arial" w:cs="Arial"/>
          <w:sz w:val="22"/>
          <w:szCs w:val="22"/>
        </w:rPr>
        <w:t>dentification of pass or ticket fraud or misuse on the relevant servi</w:t>
      </w:r>
      <w:r w:rsidRPr="00D96AE2">
        <w:rPr>
          <w:rFonts w:ascii="Arial" w:hAnsi="Arial" w:cs="Arial"/>
          <w:sz w:val="22"/>
          <w:szCs w:val="22"/>
        </w:rPr>
        <w:t>ces.</w:t>
      </w:r>
    </w:p>
    <w:p w14:paraId="4424ABB2" w14:textId="6FD17772" w:rsidR="006310E5" w:rsidRPr="00D96AE2" w:rsidRDefault="0046585D" w:rsidP="0046585D">
      <w:pPr>
        <w:numPr>
          <w:ilvl w:val="0"/>
          <w:numId w:val="12"/>
        </w:numPr>
        <w:rPr>
          <w:rFonts w:ascii="Arial" w:hAnsi="Arial" w:cs="Arial"/>
          <w:sz w:val="22"/>
          <w:szCs w:val="22"/>
        </w:rPr>
      </w:pPr>
      <w:r w:rsidRPr="00D96AE2">
        <w:rPr>
          <w:rFonts w:ascii="Arial" w:hAnsi="Arial" w:cs="Arial"/>
          <w:sz w:val="22"/>
          <w:szCs w:val="22"/>
        </w:rPr>
        <w:t>S</w:t>
      </w:r>
      <w:r w:rsidR="006310E5" w:rsidRPr="00D96AE2">
        <w:rPr>
          <w:rFonts w:ascii="Arial" w:hAnsi="Arial" w:cs="Arial"/>
          <w:sz w:val="22"/>
          <w:szCs w:val="22"/>
        </w:rPr>
        <w:t xml:space="preserve">uch other information as </w:t>
      </w:r>
      <w:r w:rsidR="00FE64B4" w:rsidRPr="00D96AE2">
        <w:rPr>
          <w:rFonts w:ascii="Arial" w:hAnsi="Arial" w:cs="Arial"/>
          <w:sz w:val="22"/>
          <w:szCs w:val="22"/>
        </w:rPr>
        <w:t xml:space="preserve">the </w:t>
      </w:r>
      <w:r w:rsidR="006310E5" w:rsidRPr="00D96AE2">
        <w:rPr>
          <w:rFonts w:ascii="Arial" w:hAnsi="Arial" w:cs="Arial"/>
          <w:sz w:val="22"/>
          <w:szCs w:val="22"/>
        </w:rPr>
        <w:t xml:space="preserve">Council may from time to time consider it necessary or desirable to obtain to enable </w:t>
      </w:r>
      <w:r w:rsidR="00FE64B4" w:rsidRPr="00D96AE2">
        <w:rPr>
          <w:rFonts w:ascii="Arial" w:hAnsi="Arial" w:cs="Arial"/>
          <w:sz w:val="22"/>
          <w:szCs w:val="22"/>
        </w:rPr>
        <w:t xml:space="preserve">the </w:t>
      </w:r>
      <w:r w:rsidR="006310E5" w:rsidRPr="00D96AE2">
        <w:rPr>
          <w:rFonts w:ascii="Arial" w:hAnsi="Arial" w:cs="Arial"/>
          <w:sz w:val="22"/>
          <w:szCs w:val="22"/>
        </w:rPr>
        <w:t>Council to reimburse each operator in accordance wit</w:t>
      </w:r>
      <w:r w:rsidR="00FE64B4" w:rsidRPr="00D96AE2">
        <w:rPr>
          <w:rFonts w:ascii="Arial" w:hAnsi="Arial" w:cs="Arial"/>
          <w:sz w:val="22"/>
          <w:szCs w:val="22"/>
        </w:rPr>
        <w:t>h the</w:t>
      </w:r>
      <w:r w:rsidR="006310E5" w:rsidRPr="00D96AE2">
        <w:rPr>
          <w:rFonts w:ascii="Arial" w:hAnsi="Arial" w:cs="Arial"/>
          <w:sz w:val="22"/>
          <w:szCs w:val="22"/>
        </w:rPr>
        <w:t xml:space="preserve"> </w:t>
      </w:r>
      <w:r w:rsidR="00FE64B4" w:rsidRPr="00D96AE2">
        <w:rPr>
          <w:rFonts w:ascii="Arial" w:hAnsi="Arial" w:cs="Arial"/>
          <w:sz w:val="22"/>
          <w:szCs w:val="22"/>
        </w:rPr>
        <w:t>Scheme</w:t>
      </w:r>
      <w:r w:rsidR="006310E5" w:rsidRPr="00D96AE2">
        <w:rPr>
          <w:rFonts w:ascii="Arial" w:hAnsi="Arial" w:cs="Arial"/>
          <w:sz w:val="22"/>
          <w:szCs w:val="22"/>
        </w:rPr>
        <w:t>.</w:t>
      </w:r>
    </w:p>
    <w:p w14:paraId="4DDBAA00" w14:textId="77777777" w:rsidR="00351209" w:rsidRPr="00D96AE2" w:rsidRDefault="00351209" w:rsidP="00351209">
      <w:pPr>
        <w:rPr>
          <w:rFonts w:ascii="Arial" w:hAnsi="Arial" w:cs="Arial"/>
          <w:sz w:val="22"/>
          <w:szCs w:val="22"/>
        </w:rPr>
      </w:pPr>
    </w:p>
    <w:p w14:paraId="2FFA0B5D" w14:textId="0F28676D" w:rsidR="004F5C3E" w:rsidRPr="007E23B1" w:rsidRDefault="006C2C55" w:rsidP="004F5C3E">
      <w:pPr>
        <w:rPr>
          <w:rFonts w:ascii="Arial" w:hAnsi="Arial" w:cs="Arial"/>
          <w:sz w:val="22"/>
          <w:szCs w:val="22"/>
        </w:rPr>
      </w:pPr>
      <w:r w:rsidRPr="00D96AE2">
        <w:rPr>
          <w:rFonts w:ascii="Arial" w:hAnsi="Arial" w:cs="Arial"/>
          <w:sz w:val="22"/>
          <w:szCs w:val="22"/>
          <w:u w:val="single"/>
        </w:rPr>
        <w:t>Determining Reimbursement</w:t>
      </w:r>
    </w:p>
    <w:p w14:paraId="2692AE1A" w14:textId="77777777" w:rsidR="004F5C3E" w:rsidRPr="00D96AE2" w:rsidRDefault="004F5C3E" w:rsidP="004F5C3E">
      <w:pPr>
        <w:rPr>
          <w:rFonts w:ascii="Arial" w:hAnsi="Arial" w:cs="Arial"/>
          <w:b/>
          <w:sz w:val="22"/>
          <w:szCs w:val="22"/>
        </w:rPr>
      </w:pPr>
    </w:p>
    <w:p w14:paraId="4F33C534" w14:textId="4D07E204" w:rsidR="005A6996" w:rsidRDefault="00EE2474" w:rsidP="005A6996">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Senior and Disabled holders of England National Concessionary Travel Scheme cards: (note: 17(i) </w:t>
      </w:r>
      <w:r w:rsidR="00F064CA">
        <w:rPr>
          <w:rStyle w:val="normaltextrun"/>
          <w:rFonts w:ascii="Arial" w:hAnsi="Arial" w:cs="Arial"/>
          <w:color w:val="000000"/>
          <w:sz w:val="22"/>
          <w:szCs w:val="22"/>
          <w:shd w:val="clear" w:color="auto" w:fill="FFFFFF"/>
        </w:rPr>
        <w:t xml:space="preserve">and </w:t>
      </w:r>
      <w:r>
        <w:rPr>
          <w:rStyle w:val="normaltextrun"/>
          <w:rFonts w:ascii="Arial" w:hAnsi="Arial" w:cs="Arial"/>
          <w:color w:val="000000"/>
          <w:sz w:val="22"/>
          <w:szCs w:val="22"/>
          <w:shd w:val="clear" w:color="auto" w:fill="FFFFFF"/>
        </w:rPr>
        <w:t>17(i</w:t>
      </w:r>
      <w:r w:rsidR="00F064CA">
        <w:rPr>
          <w:rStyle w:val="normaltextrun"/>
          <w:rFonts w:ascii="Arial" w:hAnsi="Arial" w:cs="Arial"/>
          <w:color w:val="000000"/>
          <w:sz w:val="22"/>
          <w:szCs w:val="22"/>
          <w:shd w:val="clear" w:color="auto" w:fill="FFFFFF"/>
        </w:rPr>
        <w:t>i</w:t>
      </w:r>
      <w:r>
        <w:rPr>
          <w:rStyle w:val="normaltextrun"/>
          <w:rFonts w:ascii="Arial" w:hAnsi="Arial" w:cs="Arial"/>
          <w:color w:val="000000"/>
          <w:sz w:val="22"/>
          <w:szCs w:val="22"/>
          <w:shd w:val="clear" w:color="auto" w:fill="FFFFFF"/>
        </w:rPr>
        <w:t>) are applicable to all operators except the operator of the MK Connect DRT service, and Ability CiC, 17(</w:t>
      </w:r>
      <w:r w:rsidR="00F064CA">
        <w:rPr>
          <w:rStyle w:val="normaltextrun"/>
          <w:rFonts w:ascii="Arial" w:hAnsi="Arial" w:cs="Arial"/>
          <w:color w:val="000000"/>
          <w:sz w:val="22"/>
          <w:szCs w:val="22"/>
          <w:shd w:val="clear" w:color="auto" w:fill="FFFFFF"/>
        </w:rPr>
        <w:t>iii</w:t>
      </w:r>
      <w:r>
        <w:rPr>
          <w:rStyle w:val="normaltextrun"/>
          <w:rFonts w:ascii="Arial" w:hAnsi="Arial" w:cs="Arial"/>
          <w:color w:val="000000"/>
          <w:sz w:val="22"/>
          <w:szCs w:val="22"/>
          <w:shd w:val="clear" w:color="auto" w:fill="FFFFFF"/>
        </w:rPr>
        <w:t>) is applicable to the operator of the MK Connect DRT service only, 17(i</w:t>
      </w:r>
      <w:r w:rsidR="00F064CA">
        <w:rPr>
          <w:rStyle w:val="normaltextrun"/>
          <w:rFonts w:ascii="Arial" w:hAnsi="Arial" w:cs="Arial"/>
          <w:color w:val="000000"/>
          <w:sz w:val="22"/>
          <w:szCs w:val="22"/>
          <w:shd w:val="clear" w:color="auto" w:fill="FFFFFF"/>
        </w:rPr>
        <w:t>v</w:t>
      </w:r>
      <w:r>
        <w:rPr>
          <w:rStyle w:val="normaltextrun"/>
          <w:rFonts w:ascii="Arial" w:hAnsi="Arial" w:cs="Arial"/>
          <w:color w:val="000000"/>
          <w:sz w:val="22"/>
          <w:szCs w:val="22"/>
          <w:shd w:val="clear" w:color="auto" w:fill="FFFFFF"/>
        </w:rPr>
        <w:t>) is applicable to Ability CiC only).</w:t>
      </w:r>
    </w:p>
    <w:p w14:paraId="3EEBF751" w14:textId="77777777" w:rsidR="00882E1C" w:rsidRPr="00D96AE2" w:rsidRDefault="00882E1C" w:rsidP="005A6996">
      <w:pPr>
        <w:rPr>
          <w:rFonts w:ascii="Arial" w:hAnsi="Arial" w:cs="Arial"/>
          <w:sz w:val="22"/>
          <w:szCs w:val="22"/>
        </w:rPr>
      </w:pPr>
    </w:p>
    <w:p w14:paraId="7D78362F" w14:textId="4F83E881" w:rsidR="00637162" w:rsidRPr="00637162" w:rsidRDefault="003B40F3" w:rsidP="593EAFB5">
      <w:pPr>
        <w:numPr>
          <w:ilvl w:val="0"/>
          <w:numId w:val="3"/>
        </w:numPr>
        <w:rPr>
          <w:rFonts w:ascii="Arial" w:hAnsi="Arial" w:cs="Arial"/>
          <w:sz w:val="22"/>
          <w:szCs w:val="22"/>
        </w:rPr>
      </w:pPr>
      <w:r w:rsidRPr="593EAFB5">
        <w:rPr>
          <w:rFonts w:ascii="Arial" w:hAnsi="Arial" w:cs="Arial"/>
          <w:sz w:val="22"/>
          <w:szCs w:val="22"/>
        </w:rPr>
        <w:t>Free travel reimbursement</w:t>
      </w:r>
      <w:r w:rsidR="00C20747" w:rsidRPr="593EAFB5">
        <w:rPr>
          <w:rFonts w:ascii="Arial" w:hAnsi="Arial" w:cs="Arial"/>
          <w:sz w:val="22"/>
          <w:szCs w:val="22"/>
        </w:rPr>
        <w:t xml:space="preserve"> - </w:t>
      </w:r>
      <w:r w:rsidR="009C3C51" w:rsidRPr="593EAFB5">
        <w:rPr>
          <w:rFonts w:ascii="Arial" w:hAnsi="Arial" w:cs="Arial"/>
          <w:sz w:val="22"/>
          <w:szCs w:val="22"/>
        </w:rPr>
        <w:t>The</w:t>
      </w:r>
      <w:r w:rsidR="004F5C3E" w:rsidRPr="593EAFB5">
        <w:rPr>
          <w:rFonts w:ascii="Arial" w:hAnsi="Arial" w:cs="Arial"/>
          <w:sz w:val="22"/>
          <w:szCs w:val="22"/>
        </w:rPr>
        <w:t xml:space="preserve"> operator </w:t>
      </w:r>
      <w:r w:rsidR="002B55CB" w:rsidRPr="593EAFB5">
        <w:rPr>
          <w:rFonts w:ascii="Arial" w:hAnsi="Arial" w:cs="Arial"/>
          <w:sz w:val="22"/>
          <w:szCs w:val="22"/>
        </w:rPr>
        <w:t>shall be</w:t>
      </w:r>
      <w:r w:rsidR="004F5C3E" w:rsidRPr="593EAFB5">
        <w:rPr>
          <w:rFonts w:ascii="Arial" w:hAnsi="Arial" w:cs="Arial"/>
          <w:sz w:val="22"/>
          <w:szCs w:val="22"/>
        </w:rPr>
        <w:t xml:space="preserve"> reimbursed at a rate that is</w:t>
      </w:r>
      <w:r w:rsidR="58564977" w:rsidRPr="593EAFB5">
        <w:rPr>
          <w:rFonts w:ascii="Arial" w:hAnsi="Arial" w:cs="Arial"/>
          <w:sz w:val="22"/>
          <w:szCs w:val="22"/>
        </w:rPr>
        <w:t>, at a minimum,</w:t>
      </w:r>
      <w:r w:rsidR="004F5C3E" w:rsidRPr="593EAFB5">
        <w:rPr>
          <w:rFonts w:ascii="Arial" w:hAnsi="Arial" w:cs="Arial"/>
          <w:sz w:val="22"/>
          <w:szCs w:val="22"/>
        </w:rPr>
        <w:t xml:space="preserve"> </w:t>
      </w:r>
      <w:r w:rsidR="009C3C51" w:rsidRPr="593EAFB5">
        <w:rPr>
          <w:rFonts w:ascii="Arial" w:hAnsi="Arial" w:cs="Arial"/>
          <w:sz w:val="22"/>
          <w:szCs w:val="22"/>
        </w:rPr>
        <w:t xml:space="preserve">determined by </w:t>
      </w:r>
      <w:r w:rsidR="0070181B" w:rsidRPr="593EAFB5">
        <w:rPr>
          <w:rFonts w:ascii="Arial" w:hAnsi="Arial" w:cs="Arial"/>
          <w:sz w:val="22"/>
          <w:szCs w:val="22"/>
        </w:rPr>
        <w:t>the Department for Transport’s Concessionary Bus Travel Reimbursement Calculator (202</w:t>
      </w:r>
      <w:r w:rsidR="00784340">
        <w:rPr>
          <w:rFonts w:ascii="Arial" w:hAnsi="Arial" w:cs="Arial"/>
          <w:sz w:val="22"/>
          <w:szCs w:val="22"/>
        </w:rPr>
        <w:t>5</w:t>
      </w:r>
      <w:r w:rsidR="0070181B" w:rsidRPr="593EAFB5">
        <w:rPr>
          <w:rFonts w:ascii="Arial" w:hAnsi="Arial" w:cs="Arial"/>
          <w:sz w:val="22"/>
          <w:szCs w:val="22"/>
        </w:rPr>
        <w:t>-2</w:t>
      </w:r>
      <w:r w:rsidR="00784340">
        <w:rPr>
          <w:rFonts w:ascii="Arial" w:hAnsi="Arial" w:cs="Arial"/>
          <w:sz w:val="22"/>
          <w:szCs w:val="22"/>
        </w:rPr>
        <w:t>6</w:t>
      </w:r>
      <w:r w:rsidR="0070181B" w:rsidRPr="593EAFB5">
        <w:rPr>
          <w:rFonts w:ascii="Arial" w:hAnsi="Arial" w:cs="Arial"/>
          <w:sz w:val="22"/>
          <w:szCs w:val="22"/>
        </w:rPr>
        <w:t xml:space="preserve"> version).</w:t>
      </w:r>
      <w:r w:rsidR="00512A1A" w:rsidRPr="593EAFB5">
        <w:rPr>
          <w:rFonts w:ascii="Arial" w:hAnsi="Arial" w:cs="Arial"/>
          <w:sz w:val="22"/>
          <w:szCs w:val="22"/>
        </w:rPr>
        <w:t xml:space="preserve"> </w:t>
      </w:r>
      <w:r w:rsidR="00DB62AB" w:rsidRPr="593EAFB5">
        <w:rPr>
          <w:rFonts w:ascii="Arial" w:hAnsi="Arial" w:cs="Arial"/>
          <w:sz w:val="22"/>
          <w:szCs w:val="22"/>
        </w:rPr>
        <w:t xml:space="preserve">Reimbursement </w:t>
      </w:r>
      <w:r w:rsidR="004754D8" w:rsidRPr="593EAFB5">
        <w:rPr>
          <w:rFonts w:ascii="Arial" w:hAnsi="Arial" w:cs="Arial"/>
          <w:sz w:val="22"/>
          <w:szCs w:val="22"/>
        </w:rPr>
        <w:t>shall be based on actual trips recorded.</w:t>
      </w:r>
    </w:p>
    <w:p w14:paraId="432258F2" w14:textId="1452C37B" w:rsidR="593EAFB5" w:rsidRDefault="593EAFB5" w:rsidP="593EAFB5">
      <w:pPr>
        <w:rPr>
          <w:rFonts w:ascii="Arial" w:hAnsi="Arial" w:cs="Arial"/>
        </w:rPr>
      </w:pPr>
    </w:p>
    <w:p w14:paraId="78CC2C9D" w14:textId="2D4DCB9A" w:rsidR="003F134A" w:rsidRDefault="005A6996" w:rsidP="00210D14">
      <w:pPr>
        <w:numPr>
          <w:ilvl w:val="0"/>
          <w:numId w:val="3"/>
        </w:numPr>
        <w:rPr>
          <w:rFonts w:ascii="Arial" w:hAnsi="Arial" w:cs="Arial"/>
          <w:sz w:val="22"/>
          <w:szCs w:val="22"/>
        </w:rPr>
      </w:pPr>
      <w:r w:rsidRPr="593EAFB5">
        <w:rPr>
          <w:rFonts w:ascii="Arial" w:hAnsi="Arial" w:cs="Arial"/>
          <w:sz w:val="22"/>
          <w:szCs w:val="22"/>
        </w:rPr>
        <w:t xml:space="preserve">Discounted travel reimbursement, applicable for holders of a “disabled” ENCTS permit, pre-0930 on weekdays: - For each eligible “disabled” pass holder who qualifies for this concession, a 50p fare per trip is payable, provided the whole trip is entirely within the boundary of Milton Keynes UA. The operator will retain the fare paid by the pass holder. The operator will disclose to The Council the number of tickets sold under this concession. The Council will reimburse the operator </w:t>
      </w:r>
      <w:r w:rsidR="00193814" w:rsidRPr="593EAFB5">
        <w:rPr>
          <w:rFonts w:ascii="Arial" w:hAnsi="Arial" w:cs="Arial"/>
          <w:sz w:val="22"/>
          <w:szCs w:val="22"/>
        </w:rPr>
        <w:t xml:space="preserve">a ‘top-up’ equivalent to the rate determined in (i), less the 50p fare collected, </w:t>
      </w:r>
      <w:r w:rsidR="00BC4478" w:rsidRPr="593EAFB5">
        <w:rPr>
          <w:rFonts w:ascii="Arial" w:hAnsi="Arial" w:cs="Arial"/>
          <w:sz w:val="22"/>
          <w:szCs w:val="22"/>
        </w:rPr>
        <w:t xml:space="preserve">from </w:t>
      </w:r>
      <w:r w:rsidR="006E367D">
        <w:rPr>
          <w:rFonts w:ascii="Arial" w:hAnsi="Arial" w:cs="Arial"/>
          <w:sz w:val="22"/>
          <w:szCs w:val="22"/>
        </w:rPr>
        <w:t>Tues</w:t>
      </w:r>
      <w:r w:rsidR="003425EC" w:rsidRPr="593EAFB5">
        <w:rPr>
          <w:rFonts w:ascii="Arial" w:hAnsi="Arial" w:cs="Arial"/>
          <w:sz w:val="22"/>
          <w:szCs w:val="22"/>
        </w:rPr>
        <w:t>day,</w:t>
      </w:r>
      <w:r w:rsidR="00A201A2" w:rsidRPr="593EAFB5">
        <w:rPr>
          <w:rFonts w:ascii="Arial" w:hAnsi="Arial" w:cs="Arial"/>
          <w:sz w:val="22"/>
          <w:szCs w:val="22"/>
        </w:rPr>
        <w:t xml:space="preserve"> 1 April </w:t>
      </w:r>
      <w:r w:rsidR="00101525" w:rsidRPr="593EAFB5">
        <w:rPr>
          <w:rFonts w:ascii="Arial" w:hAnsi="Arial" w:cs="Arial"/>
          <w:sz w:val="22"/>
          <w:szCs w:val="22"/>
        </w:rPr>
        <w:t>202</w:t>
      </w:r>
      <w:r w:rsidR="006E367D">
        <w:rPr>
          <w:rFonts w:ascii="Arial" w:hAnsi="Arial" w:cs="Arial"/>
          <w:sz w:val="22"/>
          <w:szCs w:val="22"/>
        </w:rPr>
        <w:t>5</w:t>
      </w:r>
      <w:r w:rsidR="00101525" w:rsidRPr="593EAFB5">
        <w:rPr>
          <w:rFonts w:ascii="Arial" w:hAnsi="Arial" w:cs="Arial"/>
          <w:sz w:val="22"/>
          <w:szCs w:val="22"/>
        </w:rPr>
        <w:t>.</w:t>
      </w:r>
    </w:p>
    <w:p w14:paraId="5BA58D3B" w14:textId="77777777" w:rsidR="00613375" w:rsidRDefault="00613375" w:rsidP="00613375">
      <w:pPr>
        <w:pStyle w:val="ListParagraph"/>
        <w:rPr>
          <w:rFonts w:ascii="Arial" w:hAnsi="Arial" w:cs="Arial"/>
          <w:sz w:val="22"/>
          <w:szCs w:val="22"/>
        </w:rPr>
      </w:pPr>
    </w:p>
    <w:p w14:paraId="631FF276" w14:textId="567B4C23" w:rsidR="00613375" w:rsidRDefault="00D10345" w:rsidP="113416B4">
      <w:pPr>
        <w:numPr>
          <w:ilvl w:val="0"/>
          <w:numId w:val="3"/>
        </w:numPr>
        <w:rPr>
          <w:rStyle w:val="normaltextrun"/>
          <w:rFonts w:ascii="Arial" w:hAnsi="Arial" w:cs="Arial"/>
          <w:color w:val="000000" w:themeColor="text1"/>
          <w:sz w:val="22"/>
          <w:szCs w:val="22"/>
        </w:rPr>
      </w:pPr>
      <w:r>
        <w:rPr>
          <w:rStyle w:val="normaltextrun"/>
          <w:rFonts w:ascii="Arial" w:hAnsi="Arial" w:cs="Arial"/>
          <w:color w:val="000000"/>
          <w:sz w:val="22"/>
          <w:szCs w:val="22"/>
          <w:shd w:val="clear" w:color="auto" w:fill="FFFFFF"/>
        </w:rPr>
        <w:t>Discounted travel reimbursement (applicable to the operator of the MK Connect D</w:t>
      </w:r>
      <w:r w:rsidR="122CFDD5">
        <w:rPr>
          <w:rStyle w:val="normaltextrun"/>
          <w:rFonts w:ascii="Arial" w:hAnsi="Arial" w:cs="Arial"/>
          <w:color w:val="000000"/>
          <w:sz w:val="22"/>
          <w:szCs w:val="22"/>
          <w:shd w:val="clear" w:color="auto" w:fill="FFFFFF"/>
        </w:rPr>
        <w:t xml:space="preserve">emand </w:t>
      </w:r>
      <w:r>
        <w:rPr>
          <w:rStyle w:val="normaltextrun"/>
          <w:rFonts w:ascii="Arial" w:hAnsi="Arial" w:cs="Arial"/>
          <w:color w:val="000000"/>
          <w:sz w:val="22"/>
          <w:szCs w:val="22"/>
          <w:shd w:val="clear" w:color="auto" w:fill="FFFFFF"/>
        </w:rPr>
        <w:t>R</w:t>
      </w:r>
      <w:r w:rsidR="7C95D6FF">
        <w:rPr>
          <w:rStyle w:val="normaltextrun"/>
          <w:rFonts w:ascii="Arial" w:hAnsi="Arial" w:cs="Arial"/>
          <w:color w:val="000000"/>
          <w:sz w:val="22"/>
          <w:szCs w:val="22"/>
          <w:shd w:val="clear" w:color="auto" w:fill="FFFFFF"/>
        </w:rPr>
        <w:t xml:space="preserve">esponsive </w:t>
      </w:r>
      <w:r>
        <w:rPr>
          <w:rStyle w:val="normaltextrun"/>
          <w:rFonts w:ascii="Arial" w:hAnsi="Arial" w:cs="Arial"/>
          <w:color w:val="000000"/>
          <w:sz w:val="22"/>
          <w:szCs w:val="22"/>
          <w:shd w:val="clear" w:color="auto" w:fill="FFFFFF"/>
        </w:rPr>
        <w:t>T</w:t>
      </w:r>
      <w:r w:rsidR="3977EA9E">
        <w:rPr>
          <w:rStyle w:val="normaltextrun"/>
          <w:rFonts w:ascii="Arial" w:hAnsi="Arial" w:cs="Arial"/>
          <w:color w:val="000000"/>
          <w:sz w:val="22"/>
          <w:szCs w:val="22"/>
          <w:shd w:val="clear" w:color="auto" w:fill="FFFFFF"/>
        </w:rPr>
        <w:t>ransport</w:t>
      </w:r>
      <w:r>
        <w:rPr>
          <w:rStyle w:val="normaltextrun"/>
          <w:rFonts w:ascii="Arial" w:hAnsi="Arial" w:cs="Arial"/>
          <w:color w:val="000000"/>
          <w:sz w:val="22"/>
          <w:szCs w:val="22"/>
          <w:shd w:val="clear" w:color="auto" w:fill="FFFFFF"/>
        </w:rPr>
        <w:t xml:space="preserve"> service only) - For each journey made by an eligible ENCTS pass holder, provided the journey fulfils all the criteria stated in </w:t>
      </w:r>
      <w:r w:rsidR="006B5677">
        <w:rPr>
          <w:rStyle w:val="normaltextrun"/>
          <w:rFonts w:ascii="Arial" w:hAnsi="Arial" w:cs="Arial"/>
          <w:color w:val="000000"/>
          <w:sz w:val="22"/>
          <w:szCs w:val="22"/>
          <w:shd w:val="clear" w:color="auto" w:fill="FFFFFF"/>
        </w:rPr>
        <w:t>p</w:t>
      </w:r>
      <w:r>
        <w:rPr>
          <w:rStyle w:val="normaltextrun"/>
          <w:rFonts w:ascii="Arial" w:hAnsi="Arial" w:cs="Arial"/>
          <w:color w:val="000000"/>
          <w:sz w:val="22"/>
          <w:szCs w:val="22"/>
          <w:shd w:val="clear" w:color="auto" w:fill="FFFFFF"/>
        </w:rPr>
        <w:t>ara 2.3</w:t>
      </w:r>
      <w:r w:rsidR="00190190">
        <w:rPr>
          <w:rStyle w:val="normaltextrun"/>
          <w:rFonts w:ascii="Arial" w:hAnsi="Arial" w:cs="Arial"/>
          <w:color w:val="000000"/>
          <w:sz w:val="22"/>
          <w:szCs w:val="22"/>
          <w:shd w:val="clear" w:color="auto" w:fill="FFFFFF"/>
        </w:rPr>
        <w:t>,</w:t>
      </w:r>
      <w:r w:rsidR="0056616E">
        <w:rPr>
          <w:rStyle w:val="normaltextrun"/>
          <w:rFonts w:ascii="Arial" w:hAnsi="Arial" w:cs="Arial"/>
          <w:color w:val="000000"/>
          <w:sz w:val="22"/>
          <w:szCs w:val="22"/>
          <w:shd w:val="clear" w:color="auto" w:fill="FFFFFF"/>
        </w:rPr>
        <w:t xml:space="preserve"> and</w:t>
      </w:r>
      <w:r w:rsidR="00CC0636">
        <w:rPr>
          <w:rStyle w:val="normaltextrun"/>
          <w:rFonts w:ascii="Arial" w:hAnsi="Arial" w:cs="Arial"/>
          <w:color w:val="000000"/>
          <w:sz w:val="22"/>
          <w:szCs w:val="22"/>
          <w:shd w:val="clear" w:color="auto" w:fill="FFFFFF"/>
        </w:rPr>
        <w:t xml:space="preserve"> also</w:t>
      </w:r>
      <w:r w:rsidR="00F71CE7">
        <w:rPr>
          <w:rStyle w:val="normaltextrun"/>
          <w:rFonts w:ascii="Arial" w:hAnsi="Arial" w:cs="Arial"/>
          <w:color w:val="000000"/>
          <w:sz w:val="22"/>
          <w:szCs w:val="22"/>
          <w:shd w:val="clear" w:color="auto" w:fill="FFFFFF"/>
        </w:rPr>
        <w:t xml:space="preserve"> all the criteria stated</w:t>
      </w:r>
      <w:r>
        <w:rPr>
          <w:rStyle w:val="normaltextrun"/>
          <w:rFonts w:ascii="Arial" w:hAnsi="Arial" w:cs="Arial"/>
          <w:color w:val="000000"/>
          <w:sz w:val="22"/>
          <w:szCs w:val="22"/>
          <w:shd w:val="clear" w:color="auto" w:fill="FFFFFF"/>
        </w:rPr>
        <w:t xml:space="preserve"> in </w:t>
      </w:r>
      <w:r w:rsidR="00F71CE7">
        <w:rPr>
          <w:rStyle w:val="normaltextrun"/>
          <w:rFonts w:ascii="Arial" w:hAnsi="Arial" w:cs="Arial"/>
          <w:color w:val="000000"/>
          <w:sz w:val="22"/>
          <w:szCs w:val="22"/>
          <w:shd w:val="clear" w:color="auto" w:fill="FFFFFF"/>
        </w:rPr>
        <w:t xml:space="preserve">either </w:t>
      </w:r>
      <w:r>
        <w:rPr>
          <w:rStyle w:val="normaltextrun"/>
          <w:rFonts w:ascii="Arial" w:hAnsi="Arial" w:cs="Arial"/>
          <w:color w:val="000000"/>
          <w:sz w:val="22"/>
          <w:szCs w:val="22"/>
          <w:shd w:val="clear" w:color="auto" w:fill="FFFFFF"/>
        </w:rPr>
        <w:t xml:space="preserve">Schedule 1 </w:t>
      </w:r>
      <w:r w:rsidR="002D50CB">
        <w:rPr>
          <w:rStyle w:val="normaltextrun"/>
          <w:rFonts w:ascii="Arial" w:hAnsi="Arial" w:cs="Arial"/>
          <w:color w:val="000000"/>
          <w:sz w:val="22"/>
          <w:szCs w:val="22"/>
          <w:shd w:val="clear" w:color="auto" w:fill="FFFFFF"/>
        </w:rPr>
        <w:t>p</w:t>
      </w:r>
      <w:r>
        <w:rPr>
          <w:rStyle w:val="normaltextrun"/>
          <w:rFonts w:ascii="Arial" w:hAnsi="Arial" w:cs="Arial"/>
          <w:color w:val="000000"/>
          <w:sz w:val="22"/>
          <w:szCs w:val="22"/>
          <w:shd w:val="clear" w:color="auto" w:fill="FFFFFF"/>
        </w:rPr>
        <w:t>ara</w:t>
      </w:r>
      <w:r w:rsidR="002D50CB">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w:t>
      </w:r>
      <w:r w:rsidR="005E06A3">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iv</w:t>
      </w:r>
      <w:r w:rsidR="005E06A3">
        <w:rPr>
          <w:rStyle w:val="normaltextrun"/>
          <w:rFonts w:ascii="Arial" w:hAnsi="Arial" w:cs="Arial"/>
          <w:color w:val="000000"/>
          <w:sz w:val="22"/>
          <w:szCs w:val="22"/>
          <w:shd w:val="clear" w:color="auto" w:fill="FFFFFF"/>
        </w:rPr>
        <w:t>)</w:t>
      </w:r>
      <w:r w:rsidR="00F71CE7">
        <w:rPr>
          <w:rStyle w:val="normaltextrun"/>
          <w:rFonts w:ascii="Arial" w:hAnsi="Arial" w:cs="Arial"/>
          <w:color w:val="000000"/>
          <w:sz w:val="22"/>
          <w:szCs w:val="22"/>
          <w:shd w:val="clear" w:color="auto" w:fill="FFFFFF"/>
        </w:rPr>
        <w:t xml:space="preserve"> or</w:t>
      </w:r>
      <w:r w:rsidR="002D50CB">
        <w:rPr>
          <w:rStyle w:val="normaltextrun"/>
          <w:rFonts w:ascii="Arial" w:hAnsi="Arial" w:cs="Arial"/>
          <w:color w:val="000000"/>
          <w:sz w:val="22"/>
          <w:szCs w:val="22"/>
          <w:shd w:val="clear" w:color="auto" w:fill="FFFFFF"/>
        </w:rPr>
        <w:t xml:space="preserve"> Schedule 1 para. (vii),</w:t>
      </w:r>
      <w:r>
        <w:rPr>
          <w:rStyle w:val="normaltextrun"/>
          <w:rFonts w:ascii="Arial" w:hAnsi="Arial" w:cs="Arial"/>
          <w:color w:val="000000"/>
          <w:sz w:val="22"/>
          <w:szCs w:val="22"/>
          <w:shd w:val="clear" w:color="auto" w:fill="FFFFFF"/>
        </w:rPr>
        <w:t xml:space="preserve"> the Council will reimburse the operator </w:t>
      </w:r>
      <w:r w:rsidR="44D8AC6A">
        <w:rPr>
          <w:rStyle w:val="normaltextrun"/>
          <w:rFonts w:ascii="Arial" w:hAnsi="Arial" w:cs="Arial"/>
          <w:color w:val="000000"/>
          <w:sz w:val="22"/>
          <w:szCs w:val="22"/>
          <w:shd w:val="clear" w:color="auto" w:fill="FFFFFF"/>
        </w:rPr>
        <w:t>a ‘top-up’ payment</w:t>
      </w:r>
      <w:r>
        <w:rPr>
          <w:rStyle w:val="normaltextrun"/>
          <w:rFonts w:ascii="Arial" w:hAnsi="Arial" w:cs="Arial"/>
          <w:color w:val="000000"/>
          <w:sz w:val="22"/>
          <w:szCs w:val="22"/>
          <w:shd w:val="clear" w:color="auto" w:fill="FFFFFF"/>
        </w:rPr>
        <w:t xml:space="preserve"> of £</w:t>
      </w:r>
      <w:r w:rsidR="00B67045">
        <w:rPr>
          <w:rStyle w:val="normaltextrun"/>
          <w:rFonts w:ascii="Arial" w:hAnsi="Arial" w:cs="Arial"/>
          <w:color w:val="000000"/>
          <w:sz w:val="22"/>
          <w:szCs w:val="22"/>
          <w:shd w:val="clear" w:color="auto" w:fill="FFFFFF"/>
        </w:rPr>
        <w:t>1</w:t>
      </w:r>
      <w:r>
        <w:rPr>
          <w:rStyle w:val="normaltextrun"/>
          <w:rFonts w:ascii="Arial" w:hAnsi="Arial" w:cs="Arial"/>
          <w:color w:val="000000"/>
          <w:sz w:val="22"/>
          <w:szCs w:val="22"/>
          <w:shd w:val="clear" w:color="auto" w:fill="FFFFFF"/>
        </w:rPr>
        <w:t>.</w:t>
      </w:r>
      <w:r w:rsidR="7C102698">
        <w:rPr>
          <w:rStyle w:val="normaltextrun"/>
          <w:rFonts w:ascii="Arial" w:hAnsi="Arial" w:cs="Arial"/>
          <w:color w:val="000000"/>
          <w:sz w:val="22"/>
          <w:szCs w:val="22"/>
          <w:shd w:val="clear" w:color="auto" w:fill="FFFFFF"/>
        </w:rPr>
        <w:t>3</w:t>
      </w:r>
      <w:r>
        <w:rPr>
          <w:rStyle w:val="normaltextrun"/>
          <w:rFonts w:ascii="Arial" w:hAnsi="Arial" w:cs="Arial"/>
          <w:color w:val="000000"/>
          <w:sz w:val="22"/>
          <w:szCs w:val="22"/>
          <w:shd w:val="clear" w:color="auto" w:fill="FFFFFF"/>
        </w:rPr>
        <w:t>0</w:t>
      </w:r>
      <w:r w:rsidR="5B1F4361">
        <w:rPr>
          <w:rStyle w:val="normaltextrun"/>
          <w:rFonts w:ascii="Arial" w:hAnsi="Arial" w:cs="Arial"/>
          <w:color w:val="000000"/>
          <w:sz w:val="22"/>
          <w:szCs w:val="22"/>
          <w:shd w:val="clear" w:color="auto" w:fill="FFFFFF"/>
        </w:rPr>
        <w:t>.</w:t>
      </w:r>
    </w:p>
    <w:p w14:paraId="4F23C014" w14:textId="77777777" w:rsidR="005B29CD" w:rsidRPr="00D96AE2" w:rsidRDefault="005B29CD" w:rsidP="00210D14">
      <w:pPr>
        <w:rPr>
          <w:rFonts w:ascii="Arial" w:hAnsi="Arial" w:cs="Arial"/>
          <w:sz w:val="22"/>
          <w:szCs w:val="22"/>
        </w:rPr>
      </w:pPr>
    </w:p>
    <w:p w14:paraId="4BD88A94" w14:textId="4E95DB3C" w:rsidR="003F134A" w:rsidRPr="00D96AE2" w:rsidRDefault="003F134A" w:rsidP="003F134A">
      <w:pPr>
        <w:pStyle w:val="ListParagraph"/>
        <w:numPr>
          <w:ilvl w:val="0"/>
          <w:numId w:val="3"/>
        </w:numPr>
        <w:rPr>
          <w:rFonts w:ascii="Arial" w:hAnsi="Arial" w:cs="Arial"/>
          <w:sz w:val="22"/>
          <w:szCs w:val="22"/>
        </w:rPr>
      </w:pPr>
      <w:r w:rsidRPr="16E8EE46">
        <w:rPr>
          <w:rFonts w:ascii="Arial" w:hAnsi="Arial" w:cs="Arial"/>
          <w:sz w:val="22"/>
          <w:szCs w:val="22"/>
        </w:rPr>
        <w:t xml:space="preserve">Free travel reimbursement (applicable to the Ability </w:t>
      </w:r>
      <w:r w:rsidR="00AD5D0B" w:rsidRPr="16E8EE46">
        <w:rPr>
          <w:rFonts w:ascii="Arial" w:hAnsi="Arial" w:cs="Arial"/>
          <w:sz w:val="22"/>
          <w:szCs w:val="22"/>
        </w:rPr>
        <w:t xml:space="preserve">CIC </w:t>
      </w:r>
      <w:r w:rsidR="5350B1ED" w:rsidRPr="16E8EE46">
        <w:rPr>
          <w:rFonts w:ascii="Arial" w:hAnsi="Arial" w:cs="Arial"/>
          <w:sz w:val="22"/>
          <w:szCs w:val="22"/>
        </w:rPr>
        <w:t>flexible</w:t>
      </w:r>
      <w:r w:rsidRPr="16E8EE46">
        <w:rPr>
          <w:rFonts w:ascii="Arial" w:hAnsi="Arial" w:cs="Arial"/>
          <w:sz w:val="22"/>
          <w:szCs w:val="22"/>
        </w:rPr>
        <w:t xml:space="preserve"> service only) - For each journey made by an eligible ENCTS pass holder, provided the journey fulfils all the criteria stated in </w:t>
      </w:r>
      <w:r w:rsidR="004E1CDD" w:rsidRPr="16E8EE46">
        <w:rPr>
          <w:rFonts w:ascii="Arial" w:hAnsi="Arial" w:cs="Arial"/>
          <w:sz w:val="22"/>
          <w:szCs w:val="22"/>
        </w:rPr>
        <w:t>p</w:t>
      </w:r>
      <w:r w:rsidRPr="16E8EE46">
        <w:rPr>
          <w:rFonts w:ascii="Arial" w:hAnsi="Arial" w:cs="Arial"/>
          <w:sz w:val="22"/>
          <w:szCs w:val="22"/>
        </w:rPr>
        <w:t>ara</w:t>
      </w:r>
      <w:r w:rsidR="004E1CDD" w:rsidRPr="16E8EE46">
        <w:rPr>
          <w:rFonts w:ascii="Arial" w:hAnsi="Arial" w:cs="Arial"/>
          <w:sz w:val="22"/>
          <w:szCs w:val="22"/>
        </w:rPr>
        <w:t>.</w:t>
      </w:r>
      <w:r w:rsidRPr="16E8EE46">
        <w:rPr>
          <w:rFonts w:ascii="Arial" w:hAnsi="Arial" w:cs="Arial"/>
          <w:sz w:val="22"/>
          <w:szCs w:val="22"/>
        </w:rPr>
        <w:t xml:space="preserve"> 2.4 and in Schedule 1 </w:t>
      </w:r>
      <w:r w:rsidR="004E1CDD" w:rsidRPr="16E8EE46">
        <w:rPr>
          <w:rFonts w:ascii="Arial" w:hAnsi="Arial" w:cs="Arial"/>
          <w:sz w:val="22"/>
          <w:szCs w:val="22"/>
        </w:rPr>
        <w:t>p</w:t>
      </w:r>
      <w:r w:rsidRPr="16E8EE46">
        <w:rPr>
          <w:rFonts w:ascii="Arial" w:hAnsi="Arial" w:cs="Arial"/>
          <w:sz w:val="22"/>
          <w:szCs w:val="22"/>
        </w:rPr>
        <w:t>ara</w:t>
      </w:r>
      <w:r w:rsidR="004E1CDD" w:rsidRPr="16E8EE46">
        <w:rPr>
          <w:rFonts w:ascii="Arial" w:hAnsi="Arial" w:cs="Arial"/>
          <w:sz w:val="22"/>
          <w:szCs w:val="22"/>
        </w:rPr>
        <w:t>.</w:t>
      </w:r>
      <w:r w:rsidRPr="16E8EE46">
        <w:rPr>
          <w:rFonts w:ascii="Arial" w:hAnsi="Arial" w:cs="Arial"/>
          <w:sz w:val="22"/>
          <w:szCs w:val="22"/>
        </w:rPr>
        <w:t xml:space="preserve"> </w:t>
      </w:r>
      <w:r w:rsidR="6CFBC9A0" w:rsidRPr="16E8EE46">
        <w:rPr>
          <w:rFonts w:ascii="Arial" w:hAnsi="Arial" w:cs="Arial"/>
          <w:sz w:val="22"/>
          <w:szCs w:val="22"/>
        </w:rPr>
        <w:t>(</w:t>
      </w:r>
      <w:r w:rsidR="760B42D8" w:rsidRPr="16E8EE46">
        <w:rPr>
          <w:rFonts w:ascii="Arial" w:hAnsi="Arial" w:cs="Arial"/>
          <w:sz w:val="22"/>
          <w:szCs w:val="22"/>
        </w:rPr>
        <w:t>iii)</w:t>
      </w:r>
      <w:r w:rsidRPr="16E8EE46">
        <w:rPr>
          <w:rFonts w:ascii="Arial" w:hAnsi="Arial" w:cs="Arial"/>
          <w:sz w:val="22"/>
          <w:szCs w:val="22"/>
        </w:rPr>
        <w:t xml:space="preserve">, the Council will reimburse the operator 59% of the total ‘shadow fare’ total declared. </w:t>
      </w:r>
    </w:p>
    <w:p w14:paraId="4D49403C" w14:textId="77777777" w:rsidR="003F134A" w:rsidRPr="00D96AE2" w:rsidRDefault="003F134A" w:rsidP="003F134A">
      <w:pPr>
        <w:pStyle w:val="ListParagraph"/>
        <w:ind w:left="1080"/>
        <w:rPr>
          <w:rFonts w:ascii="Arial" w:hAnsi="Arial" w:cs="Arial"/>
          <w:sz w:val="22"/>
          <w:szCs w:val="22"/>
        </w:rPr>
      </w:pPr>
    </w:p>
    <w:p w14:paraId="0E3209ED" w14:textId="77777777" w:rsidR="007D3777" w:rsidRPr="00D96AE2" w:rsidRDefault="007D3777" w:rsidP="007D3777">
      <w:pPr>
        <w:ind w:left="1080"/>
        <w:rPr>
          <w:rFonts w:ascii="Arial" w:hAnsi="Arial" w:cs="Arial"/>
          <w:sz w:val="22"/>
          <w:szCs w:val="22"/>
        </w:rPr>
      </w:pPr>
    </w:p>
    <w:p w14:paraId="30B3918E" w14:textId="62324FB1" w:rsidR="00BC4478" w:rsidRPr="00D96AE2" w:rsidRDefault="00BC4478" w:rsidP="00193814">
      <w:pPr>
        <w:pStyle w:val="ListParagraph"/>
        <w:numPr>
          <w:ilvl w:val="0"/>
          <w:numId w:val="8"/>
        </w:numPr>
        <w:rPr>
          <w:rFonts w:ascii="Arial" w:hAnsi="Arial" w:cs="Arial"/>
          <w:sz w:val="22"/>
          <w:szCs w:val="22"/>
        </w:rPr>
      </w:pPr>
      <w:r w:rsidRPr="00D96AE2">
        <w:rPr>
          <w:rFonts w:ascii="Arial" w:hAnsi="Arial" w:cs="Arial"/>
          <w:sz w:val="22"/>
          <w:szCs w:val="22"/>
        </w:rPr>
        <w:t>All in 1 MK card holders</w:t>
      </w:r>
      <w:r w:rsidR="004063EB">
        <w:rPr>
          <w:rFonts w:ascii="Arial" w:hAnsi="Arial" w:cs="Arial"/>
          <w:sz w:val="22"/>
          <w:szCs w:val="22"/>
        </w:rPr>
        <w:t>:</w:t>
      </w:r>
      <w:r w:rsidRPr="00D96AE2">
        <w:rPr>
          <w:rFonts w:ascii="Arial" w:hAnsi="Arial" w:cs="Arial"/>
          <w:sz w:val="22"/>
          <w:szCs w:val="22"/>
        </w:rPr>
        <w:t xml:space="preserve"> Reimbursement to all </w:t>
      </w:r>
      <w:r w:rsidR="000D18E9" w:rsidRPr="00D96AE2">
        <w:rPr>
          <w:rFonts w:ascii="Arial" w:hAnsi="Arial" w:cs="Arial"/>
          <w:sz w:val="22"/>
          <w:szCs w:val="22"/>
        </w:rPr>
        <w:t xml:space="preserve">participating local bus </w:t>
      </w:r>
      <w:r w:rsidRPr="00D96AE2">
        <w:rPr>
          <w:rFonts w:ascii="Arial" w:hAnsi="Arial" w:cs="Arial"/>
          <w:sz w:val="22"/>
          <w:szCs w:val="22"/>
        </w:rPr>
        <w:t>operators</w:t>
      </w:r>
      <w:r w:rsidR="00622594">
        <w:rPr>
          <w:rFonts w:ascii="Arial" w:hAnsi="Arial" w:cs="Arial"/>
          <w:sz w:val="22"/>
          <w:szCs w:val="22"/>
        </w:rPr>
        <w:t xml:space="preserve">, and to </w:t>
      </w:r>
      <w:r w:rsidR="00030775">
        <w:rPr>
          <w:rFonts w:ascii="Arial" w:hAnsi="Arial" w:cs="Arial"/>
          <w:sz w:val="22"/>
          <w:szCs w:val="22"/>
        </w:rPr>
        <w:t>the operator of the MK Connect Demand Responsive Transport</w:t>
      </w:r>
      <w:r w:rsidR="001A1395">
        <w:rPr>
          <w:rFonts w:ascii="Arial" w:hAnsi="Arial" w:cs="Arial"/>
          <w:sz w:val="22"/>
          <w:szCs w:val="22"/>
        </w:rPr>
        <w:t xml:space="preserve"> service,</w:t>
      </w:r>
      <w:r w:rsidRPr="00D96AE2">
        <w:rPr>
          <w:rFonts w:ascii="Arial" w:hAnsi="Arial" w:cs="Arial"/>
          <w:sz w:val="22"/>
          <w:szCs w:val="22"/>
        </w:rPr>
        <w:t xml:space="preserve"> will be at a gross fixed rate of £1.</w:t>
      </w:r>
      <w:r w:rsidR="00A87C3E">
        <w:rPr>
          <w:rFonts w:ascii="Arial" w:hAnsi="Arial" w:cs="Arial"/>
          <w:sz w:val="22"/>
          <w:szCs w:val="22"/>
        </w:rPr>
        <w:t>9</w:t>
      </w:r>
      <w:r w:rsidRPr="00D96AE2">
        <w:rPr>
          <w:rFonts w:ascii="Arial" w:hAnsi="Arial" w:cs="Arial"/>
          <w:sz w:val="22"/>
          <w:szCs w:val="22"/>
        </w:rPr>
        <w:t xml:space="preserve">0 per trip from </w:t>
      </w:r>
      <w:r w:rsidR="00210D14">
        <w:rPr>
          <w:rFonts w:ascii="Arial" w:hAnsi="Arial" w:cs="Arial"/>
          <w:sz w:val="22"/>
          <w:szCs w:val="22"/>
        </w:rPr>
        <w:t>Tues</w:t>
      </w:r>
      <w:r w:rsidR="006F1537" w:rsidRPr="00D96AE2">
        <w:rPr>
          <w:rFonts w:ascii="Arial" w:hAnsi="Arial" w:cs="Arial"/>
          <w:sz w:val="22"/>
          <w:szCs w:val="22"/>
        </w:rPr>
        <w:t xml:space="preserve">day, 1 </w:t>
      </w:r>
      <w:r w:rsidR="00BB6673">
        <w:rPr>
          <w:rFonts w:ascii="Arial" w:hAnsi="Arial" w:cs="Arial"/>
          <w:sz w:val="22"/>
          <w:szCs w:val="22"/>
        </w:rPr>
        <w:t>April 202</w:t>
      </w:r>
      <w:r w:rsidR="00210D14">
        <w:rPr>
          <w:rFonts w:ascii="Arial" w:hAnsi="Arial" w:cs="Arial"/>
          <w:sz w:val="22"/>
          <w:szCs w:val="22"/>
        </w:rPr>
        <w:t>5</w:t>
      </w:r>
      <w:r w:rsidR="006F1537" w:rsidRPr="00D96AE2">
        <w:rPr>
          <w:rFonts w:ascii="Arial" w:hAnsi="Arial" w:cs="Arial"/>
          <w:sz w:val="22"/>
          <w:szCs w:val="22"/>
        </w:rPr>
        <w:t>,</w:t>
      </w:r>
      <w:r w:rsidRPr="00D96AE2">
        <w:rPr>
          <w:rFonts w:ascii="Arial" w:hAnsi="Arial" w:cs="Arial"/>
          <w:sz w:val="22"/>
          <w:szCs w:val="22"/>
        </w:rPr>
        <w:t xml:space="preserve"> until further notice, subject to the following assumptions and revenue deductions:</w:t>
      </w:r>
    </w:p>
    <w:p w14:paraId="73E3C0DC" w14:textId="77777777" w:rsidR="00BC4478" w:rsidRPr="00D96AE2" w:rsidRDefault="00BC4478" w:rsidP="00BC4478">
      <w:pPr>
        <w:rPr>
          <w:rFonts w:ascii="Arial" w:hAnsi="Arial" w:cs="Arial"/>
          <w:sz w:val="22"/>
          <w:szCs w:val="22"/>
        </w:rPr>
      </w:pPr>
    </w:p>
    <w:p w14:paraId="40302B7A" w14:textId="60529721" w:rsidR="006F1537" w:rsidRPr="00D96AE2" w:rsidRDefault="00BC4478" w:rsidP="00234DE3">
      <w:pPr>
        <w:numPr>
          <w:ilvl w:val="0"/>
          <w:numId w:val="11"/>
        </w:numPr>
        <w:rPr>
          <w:rFonts w:ascii="Arial" w:hAnsi="Arial" w:cs="Arial"/>
          <w:sz w:val="22"/>
          <w:szCs w:val="22"/>
        </w:rPr>
      </w:pPr>
      <w:r w:rsidRPr="00D96AE2">
        <w:rPr>
          <w:rFonts w:ascii="Arial" w:hAnsi="Arial" w:cs="Arial"/>
          <w:sz w:val="22"/>
          <w:szCs w:val="22"/>
          <w:u w:val="single"/>
        </w:rPr>
        <w:t>Single trip tickets</w:t>
      </w:r>
      <w:r w:rsidRPr="00D96AE2">
        <w:rPr>
          <w:rFonts w:ascii="Arial" w:hAnsi="Arial" w:cs="Arial"/>
          <w:sz w:val="22"/>
          <w:szCs w:val="22"/>
        </w:rPr>
        <w:t xml:space="preserve"> - Gross reimbursement to each operator will be based on the total number of single-trip tickets sold during each calendar month period. The total revenue collected by the operato</w:t>
      </w:r>
      <w:r w:rsidR="000D18E9" w:rsidRPr="00D96AE2">
        <w:rPr>
          <w:rFonts w:ascii="Arial" w:hAnsi="Arial" w:cs="Arial"/>
          <w:sz w:val="22"/>
          <w:szCs w:val="22"/>
        </w:rPr>
        <w:t>r</w:t>
      </w:r>
      <w:r w:rsidRPr="00D96AE2">
        <w:rPr>
          <w:rFonts w:ascii="Arial" w:hAnsi="Arial" w:cs="Arial"/>
          <w:sz w:val="22"/>
          <w:szCs w:val="22"/>
        </w:rPr>
        <w:t xml:space="preserve"> from the sales of these tickets will be deducted.</w:t>
      </w:r>
    </w:p>
    <w:p w14:paraId="1700F253" w14:textId="77777777" w:rsidR="003F77D0" w:rsidRPr="00D96AE2" w:rsidRDefault="003F77D0" w:rsidP="003F77D0">
      <w:pPr>
        <w:ind w:left="1080"/>
        <w:rPr>
          <w:rFonts w:ascii="Arial" w:hAnsi="Arial" w:cs="Arial"/>
          <w:sz w:val="22"/>
          <w:szCs w:val="22"/>
        </w:rPr>
      </w:pPr>
    </w:p>
    <w:p w14:paraId="0E5D3D8B" w14:textId="30EA00C3" w:rsidR="006F1537" w:rsidRPr="00D96AE2" w:rsidRDefault="003F77D0" w:rsidP="00234DE3">
      <w:pPr>
        <w:numPr>
          <w:ilvl w:val="0"/>
          <w:numId w:val="11"/>
        </w:numPr>
        <w:rPr>
          <w:rFonts w:ascii="Arial" w:hAnsi="Arial" w:cs="Arial"/>
          <w:sz w:val="22"/>
          <w:szCs w:val="22"/>
        </w:rPr>
      </w:pPr>
      <w:r w:rsidRPr="113416B4">
        <w:rPr>
          <w:rFonts w:ascii="Arial" w:hAnsi="Arial" w:cs="Arial"/>
          <w:sz w:val="22"/>
          <w:szCs w:val="22"/>
          <w:u w:val="single"/>
        </w:rPr>
        <w:t>Day return</w:t>
      </w:r>
      <w:r w:rsidR="006F1537" w:rsidRPr="113416B4">
        <w:rPr>
          <w:rFonts w:ascii="Arial" w:hAnsi="Arial" w:cs="Arial"/>
          <w:sz w:val="22"/>
          <w:szCs w:val="22"/>
          <w:u w:val="single"/>
        </w:rPr>
        <w:t xml:space="preserve"> tickets</w:t>
      </w:r>
      <w:r w:rsidR="006F1537" w:rsidRPr="113416B4">
        <w:rPr>
          <w:rFonts w:ascii="Arial" w:hAnsi="Arial" w:cs="Arial"/>
          <w:sz w:val="22"/>
          <w:szCs w:val="22"/>
        </w:rPr>
        <w:t xml:space="preserve"> - Gross reimbursement to each operator will be based on the total number of </w:t>
      </w:r>
      <w:r w:rsidRPr="113416B4">
        <w:rPr>
          <w:rFonts w:ascii="Arial" w:hAnsi="Arial" w:cs="Arial"/>
          <w:sz w:val="22"/>
          <w:szCs w:val="22"/>
        </w:rPr>
        <w:t>day return trips recorded, including sales,</w:t>
      </w:r>
      <w:r w:rsidR="006F1537" w:rsidRPr="113416B4">
        <w:rPr>
          <w:rFonts w:ascii="Arial" w:hAnsi="Arial" w:cs="Arial"/>
          <w:sz w:val="22"/>
          <w:szCs w:val="22"/>
        </w:rPr>
        <w:t xml:space="preserve"> during each calendar month period. The total revenue collected by the operator from the sales of these tickets will be deducted.</w:t>
      </w:r>
    </w:p>
    <w:p w14:paraId="02A196A9" w14:textId="01668069" w:rsidR="113416B4" w:rsidRDefault="113416B4" w:rsidP="113416B4">
      <w:pPr>
        <w:rPr>
          <w:rFonts w:ascii="Arial" w:hAnsi="Arial" w:cs="Arial"/>
          <w:sz w:val="22"/>
          <w:szCs w:val="22"/>
        </w:rPr>
      </w:pPr>
    </w:p>
    <w:p w14:paraId="72B6A8F0" w14:textId="3C3C7596" w:rsidR="113416B4" w:rsidRDefault="113416B4" w:rsidP="113416B4">
      <w:pPr>
        <w:rPr>
          <w:rFonts w:ascii="Arial" w:hAnsi="Arial" w:cs="Arial"/>
          <w:sz w:val="22"/>
          <w:szCs w:val="22"/>
        </w:rPr>
      </w:pPr>
    </w:p>
    <w:p w14:paraId="54731568" w14:textId="350F0C2D" w:rsidR="113416B4" w:rsidRDefault="113416B4" w:rsidP="113416B4">
      <w:pPr>
        <w:rPr>
          <w:rFonts w:ascii="Arial" w:hAnsi="Arial" w:cs="Arial"/>
          <w:sz w:val="22"/>
          <w:szCs w:val="22"/>
        </w:rPr>
      </w:pPr>
    </w:p>
    <w:p w14:paraId="05F14EB6" w14:textId="0F26E45F" w:rsidR="113416B4" w:rsidRDefault="113416B4" w:rsidP="113416B4">
      <w:pPr>
        <w:rPr>
          <w:rFonts w:ascii="Arial" w:hAnsi="Arial" w:cs="Arial"/>
          <w:sz w:val="22"/>
          <w:szCs w:val="22"/>
        </w:rPr>
      </w:pPr>
    </w:p>
    <w:p w14:paraId="400B8FFF" w14:textId="2336B701" w:rsidR="113416B4" w:rsidRDefault="113416B4" w:rsidP="113416B4">
      <w:pPr>
        <w:rPr>
          <w:rFonts w:ascii="Arial" w:hAnsi="Arial" w:cs="Arial"/>
          <w:sz w:val="22"/>
          <w:szCs w:val="22"/>
        </w:rPr>
      </w:pPr>
    </w:p>
    <w:p w14:paraId="2FA23B52" w14:textId="77777777" w:rsidR="0067709B" w:rsidRPr="00D96AE2" w:rsidRDefault="0067709B" w:rsidP="00396C16">
      <w:pPr>
        <w:rPr>
          <w:rFonts w:ascii="Arial" w:hAnsi="Arial" w:cs="Arial"/>
          <w:sz w:val="22"/>
          <w:szCs w:val="22"/>
          <w:u w:val="single"/>
        </w:rPr>
      </w:pPr>
    </w:p>
    <w:p w14:paraId="7DCA96E5" w14:textId="77E53595" w:rsidR="0067709B" w:rsidRDefault="0067709B" w:rsidP="0067709B">
      <w:pPr>
        <w:numPr>
          <w:ilvl w:val="0"/>
          <w:numId w:val="11"/>
        </w:numPr>
        <w:rPr>
          <w:rFonts w:ascii="Arial" w:hAnsi="Arial" w:cs="Arial"/>
          <w:sz w:val="22"/>
          <w:szCs w:val="22"/>
        </w:rPr>
      </w:pPr>
      <w:r w:rsidRPr="00D96AE2">
        <w:rPr>
          <w:rFonts w:ascii="Arial" w:hAnsi="Arial" w:cs="Arial"/>
          <w:sz w:val="22"/>
          <w:szCs w:val="22"/>
          <w:u w:val="single"/>
        </w:rPr>
        <w:t>Weekly and 4-weekly tickets</w:t>
      </w:r>
      <w:r w:rsidRPr="00D96AE2">
        <w:rPr>
          <w:rFonts w:ascii="Arial" w:hAnsi="Arial" w:cs="Arial"/>
          <w:sz w:val="22"/>
          <w:szCs w:val="22"/>
        </w:rPr>
        <w:t xml:space="preserve"> - Where a valid weekly or 4-weekly ticket, issued by any operator, is presented with a valid All-in-1 MK pass, reimbursement to each operator will be paid at a flat rate of £1.</w:t>
      </w:r>
      <w:r w:rsidR="004D6D8D">
        <w:rPr>
          <w:rFonts w:ascii="Arial" w:hAnsi="Arial" w:cs="Arial"/>
          <w:sz w:val="22"/>
          <w:szCs w:val="22"/>
        </w:rPr>
        <w:t>9</w:t>
      </w:r>
      <w:r w:rsidRPr="00D96AE2">
        <w:rPr>
          <w:rFonts w:ascii="Arial" w:hAnsi="Arial" w:cs="Arial"/>
          <w:sz w:val="22"/>
          <w:szCs w:val="22"/>
        </w:rPr>
        <w:t>0 per journey recorded. However</w:t>
      </w:r>
      <w:r w:rsidR="002B55CB" w:rsidRPr="00D96AE2">
        <w:rPr>
          <w:rFonts w:ascii="Arial" w:hAnsi="Arial" w:cs="Arial"/>
          <w:sz w:val="22"/>
          <w:szCs w:val="22"/>
        </w:rPr>
        <w:t>,</w:t>
      </w:r>
      <w:r w:rsidRPr="00D96AE2">
        <w:rPr>
          <w:rFonts w:ascii="Arial" w:hAnsi="Arial" w:cs="Arial"/>
          <w:sz w:val="22"/>
          <w:szCs w:val="22"/>
        </w:rPr>
        <w:t xml:space="preserve"> the operator must be able to demonstrate that period passes can be recorded separately from other ticket/passes rec</w:t>
      </w:r>
      <w:r w:rsidR="00396C16" w:rsidRPr="00D96AE2">
        <w:rPr>
          <w:rFonts w:ascii="Arial" w:hAnsi="Arial" w:cs="Arial"/>
          <w:sz w:val="22"/>
          <w:szCs w:val="22"/>
        </w:rPr>
        <w:t>orded</w:t>
      </w:r>
      <w:r w:rsidRPr="00D96AE2">
        <w:rPr>
          <w:rFonts w:ascii="Arial" w:hAnsi="Arial" w:cs="Arial"/>
          <w:sz w:val="22"/>
          <w:szCs w:val="22"/>
        </w:rPr>
        <w:t>. Each period pass sold will count as one trip made. All revenue collected by the operator from the sale of each period pass, will be deducted from total reimbursement to the operator.</w:t>
      </w:r>
    </w:p>
    <w:p w14:paraId="600BD4C9" w14:textId="77777777" w:rsidR="00BC4478" w:rsidRPr="00D96AE2" w:rsidRDefault="00BC4478" w:rsidP="0067709B">
      <w:pPr>
        <w:ind w:left="1080"/>
        <w:rPr>
          <w:rFonts w:ascii="Arial" w:hAnsi="Arial" w:cs="Arial"/>
          <w:sz w:val="22"/>
          <w:szCs w:val="22"/>
        </w:rPr>
      </w:pPr>
    </w:p>
    <w:p w14:paraId="40EF1E21" w14:textId="77777777" w:rsidR="00634E19" w:rsidRPr="00D96AE2" w:rsidRDefault="00634E19" w:rsidP="00634E19">
      <w:pPr>
        <w:rPr>
          <w:rFonts w:ascii="Arial" w:hAnsi="Arial" w:cs="Arial"/>
          <w:sz w:val="22"/>
          <w:szCs w:val="22"/>
        </w:rPr>
      </w:pPr>
    </w:p>
    <w:p w14:paraId="13D8CCCE" w14:textId="77777777" w:rsidR="00614204" w:rsidRPr="00D96AE2" w:rsidRDefault="00D91C7C" w:rsidP="00D91C7C">
      <w:pPr>
        <w:rPr>
          <w:rFonts w:ascii="Arial" w:hAnsi="Arial" w:cs="Arial"/>
          <w:sz w:val="22"/>
          <w:szCs w:val="22"/>
          <w:u w:val="single"/>
        </w:rPr>
      </w:pPr>
      <w:r w:rsidRPr="00D96AE2">
        <w:rPr>
          <w:rFonts w:ascii="Arial" w:hAnsi="Arial" w:cs="Arial"/>
          <w:sz w:val="22"/>
          <w:szCs w:val="22"/>
          <w:u w:val="single"/>
        </w:rPr>
        <w:t>Determining Reimbursement – Fi</w:t>
      </w:r>
      <w:r w:rsidR="000E74F4" w:rsidRPr="00D96AE2">
        <w:rPr>
          <w:rFonts w:ascii="Arial" w:hAnsi="Arial" w:cs="Arial"/>
          <w:sz w:val="22"/>
          <w:szCs w:val="22"/>
          <w:u w:val="single"/>
        </w:rPr>
        <w:t>x</w:t>
      </w:r>
      <w:r w:rsidRPr="00D96AE2">
        <w:rPr>
          <w:rFonts w:ascii="Arial" w:hAnsi="Arial" w:cs="Arial"/>
          <w:sz w:val="22"/>
          <w:szCs w:val="22"/>
          <w:u w:val="single"/>
        </w:rPr>
        <w:t>ed Pot</w:t>
      </w:r>
    </w:p>
    <w:p w14:paraId="499DE289" w14:textId="77777777" w:rsidR="00D91C7C" w:rsidRPr="00D96AE2" w:rsidRDefault="00D91C7C" w:rsidP="00D91C7C">
      <w:pPr>
        <w:rPr>
          <w:rFonts w:ascii="Arial" w:hAnsi="Arial" w:cs="Arial"/>
          <w:sz w:val="22"/>
          <w:szCs w:val="22"/>
        </w:rPr>
      </w:pPr>
    </w:p>
    <w:p w14:paraId="490881E7" w14:textId="6C1B75F1" w:rsidR="00EA0873" w:rsidRPr="00D96AE2" w:rsidRDefault="000E74F4" w:rsidP="000E74F4">
      <w:pPr>
        <w:pStyle w:val="ListParagraph"/>
        <w:numPr>
          <w:ilvl w:val="0"/>
          <w:numId w:val="8"/>
        </w:numPr>
        <w:rPr>
          <w:rFonts w:ascii="Arial" w:hAnsi="Arial" w:cs="Arial"/>
          <w:sz w:val="22"/>
          <w:szCs w:val="22"/>
        </w:rPr>
      </w:pPr>
      <w:r w:rsidRPr="00D96AE2">
        <w:rPr>
          <w:rFonts w:ascii="Arial" w:hAnsi="Arial" w:cs="Arial"/>
          <w:sz w:val="22"/>
          <w:szCs w:val="22"/>
        </w:rPr>
        <w:t xml:space="preserve"> If agreement is reached between an operator and the Council, </w:t>
      </w:r>
      <w:r w:rsidR="00ED0676">
        <w:rPr>
          <w:rFonts w:ascii="Arial" w:hAnsi="Arial" w:cs="Arial"/>
          <w:sz w:val="22"/>
          <w:szCs w:val="22"/>
        </w:rPr>
        <w:t xml:space="preserve">and if </w:t>
      </w:r>
      <w:r w:rsidR="00ED0676" w:rsidRPr="00D96AE2">
        <w:rPr>
          <w:rFonts w:ascii="Arial" w:hAnsi="Arial" w:cs="Arial"/>
          <w:sz w:val="22"/>
          <w:szCs w:val="22"/>
        </w:rPr>
        <w:t xml:space="preserve">it enables the Council to meet its objectives that the bus operator is neither ‘no better nor worse off’ </w:t>
      </w:r>
      <w:r w:rsidR="3F7D9101" w:rsidRPr="0F620AAD">
        <w:rPr>
          <w:rFonts w:ascii="Arial" w:hAnsi="Arial" w:cs="Arial"/>
          <w:sz w:val="22"/>
          <w:szCs w:val="22"/>
        </w:rPr>
        <w:t>because</w:t>
      </w:r>
      <w:r w:rsidR="00ED0676" w:rsidRPr="00D96AE2">
        <w:rPr>
          <w:rFonts w:ascii="Arial" w:hAnsi="Arial" w:cs="Arial"/>
          <w:sz w:val="22"/>
          <w:szCs w:val="22"/>
        </w:rPr>
        <w:t xml:space="preserve"> of participation of the Scheme</w:t>
      </w:r>
      <w:r w:rsidR="00C44587">
        <w:rPr>
          <w:rFonts w:ascii="Arial" w:hAnsi="Arial" w:cs="Arial"/>
          <w:sz w:val="22"/>
          <w:szCs w:val="22"/>
        </w:rPr>
        <w:t>,</w:t>
      </w:r>
      <w:r w:rsidR="00ED0676" w:rsidRPr="00D96AE2">
        <w:rPr>
          <w:rFonts w:ascii="Arial" w:hAnsi="Arial" w:cs="Arial"/>
          <w:sz w:val="22"/>
          <w:szCs w:val="22"/>
        </w:rPr>
        <w:t xml:space="preserve"> </w:t>
      </w:r>
      <w:r w:rsidRPr="00D96AE2">
        <w:rPr>
          <w:rFonts w:ascii="Arial" w:hAnsi="Arial" w:cs="Arial"/>
          <w:sz w:val="22"/>
          <w:szCs w:val="22"/>
        </w:rPr>
        <w:t>then a different method of reimbursement may be applied in respect of calculating reimbursemen</w:t>
      </w:r>
      <w:r w:rsidR="00C44587">
        <w:rPr>
          <w:rFonts w:ascii="Arial" w:hAnsi="Arial" w:cs="Arial"/>
          <w:sz w:val="22"/>
          <w:szCs w:val="22"/>
        </w:rPr>
        <w:t xml:space="preserve">t. </w:t>
      </w:r>
      <w:r w:rsidR="008246CE">
        <w:rPr>
          <w:rFonts w:ascii="Arial" w:hAnsi="Arial" w:cs="Arial"/>
          <w:sz w:val="22"/>
          <w:szCs w:val="22"/>
        </w:rPr>
        <w:t>For example,</w:t>
      </w:r>
      <w:r w:rsidRPr="00D96AE2">
        <w:rPr>
          <w:rFonts w:ascii="Arial" w:hAnsi="Arial" w:cs="Arial"/>
          <w:sz w:val="22"/>
          <w:szCs w:val="22"/>
        </w:rPr>
        <w:t xml:space="preserve"> payment of a fixed pot </w:t>
      </w:r>
      <w:r w:rsidR="008246CE">
        <w:rPr>
          <w:rFonts w:ascii="Arial" w:hAnsi="Arial" w:cs="Arial"/>
          <w:sz w:val="22"/>
          <w:szCs w:val="22"/>
        </w:rPr>
        <w:t xml:space="preserve">may be applied </w:t>
      </w:r>
      <w:r w:rsidRPr="00D96AE2">
        <w:rPr>
          <w:rFonts w:ascii="Arial" w:hAnsi="Arial" w:cs="Arial"/>
          <w:sz w:val="22"/>
          <w:szCs w:val="22"/>
        </w:rPr>
        <w:t>if it can be shown that this is more accurate than the standard method described above.</w:t>
      </w:r>
    </w:p>
    <w:p w14:paraId="653E852C" w14:textId="77777777" w:rsidR="000E74F4" w:rsidRPr="00D96AE2" w:rsidRDefault="000E74F4" w:rsidP="00FD3FFB">
      <w:pPr>
        <w:rPr>
          <w:rFonts w:ascii="Arial" w:hAnsi="Arial" w:cs="Arial"/>
          <w:sz w:val="22"/>
          <w:szCs w:val="22"/>
          <w:u w:val="single"/>
        </w:rPr>
      </w:pPr>
    </w:p>
    <w:p w14:paraId="2A87D6AE" w14:textId="77777777" w:rsidR="000E74F4" w:rsidRPr="00D96AE2" w:rsidRDefault="000E74F4" w:rsidP="00FD3FFB">
      <w:pPr>
        <w:rPr>
          <w:rFonts w:ascii="Arial" w:hAnsi="Arial" w:cs="Arial"/>
          <w:sz w:val="22"/>
          <w:szCs w:val="22"/>
          <w:u w:val="single"/>
        </w:rPr>
      </w:pPr>
    </w:p>
    <w:p w14:paraId="3843A80E" w14:textId="77777777" w:rsidR="00FD3FFB" w:rsidRPr="00D96AE2" w:rsidRDefault="00FD3FFB" w:rsidP="00FD3FFB">
      <w:pPr>
        <w:rPr>
          <w:rFonts w:ascii="Arial" w:hAnsi="Arial" w:cs="Arial"/>
          <w:sz w:val="22"/>
          <w:szCs w:val="22"/>
        </w:rPr>
      </w:pPr>
      <w:r w:rsidRPr="00D96AE2">
        <w:rPr>
          <w:rFonts w:ascii="Arial" w:hAnsi="Arial" w:cs="Arial"/>
          <w:sz w:val="22"/>
          <w:szCs w:val="22"/>
          <w:u w:val="single"/>
        </w:rPr>
        <w:t>Review of Reimbursement</w:t>
      </w:r>
    </w:p>
    <w:p w14:paraId="1692E892" w14:textId="77777777" w:rsidR="00A201A2" w:rsidRPr="00D96AE2" w:rsidRDefault="00A201A2" w:rsidP="00FD3FFB">
      <w:pPr>
        <w:rPr>
          <w:rFonts w:ascii="Arial" w:hAnsi="Arial" w:cs="Arial"/>
          <w:sz w:val="22"/>
          <w:szCs w:val="22"/>
        </w:rPr>
      </w:pPr>
    </w:p>
    <w:p w14:paraId="1CF0E775" w14:textId="77777777" w:rsidR="00EA0873" w:rsidRPr="00D96AE2" w:rsidRDefault="00471BB3" w:rsidP="00471BB3">
      <w:pPr>
        <w:numPr>
          <w:ilvl w:val="0"/>
          <w:numId w:val="8"/>
        </w:numPr>
        <w:rPr>
          <w:rFonts w:ascii="Arial" w:hAnsi="Arial" w:cs="Arial"/>
          <w:sz w:val="22"/>
          <w:szCs w:val="22"/>
        </w:rPr>
      </w:pPr>
      <w:r w:rsidRPr="00D96AE2">
        <w:rPr>
          <w:rFonts w:ascii="Arial" w:hAnsi="Arial" w:cs="Arial"/>
          <w:sz w:val="22"/>
          <w:szCs w:val="22"/>
        </w:rPr>
        <w:t xml:space="preserve">At the end of each </w:t>
      </w:r>
      <w:bookmarkStart w:id="7" w:name="_Int_KjAR7Epb"/>
      <w:r w:rsidRPr="00D96AE2">
        <w:rPr>
          <w:rFonts w:ascii="Arial" w:hAnsi="Arial" w:cs="Arial"/>
          <w:sz w:val="22"/>
          <w:szCs w:val="22"/>
        </w:rPr>
        <w:t>financial year</w:t>
      </w:r>
      <w:bookmarkEnd w:id="7"/>
      <w:r w:rsidRPr="00D96AE2">
        <w:rPr>
          <w:rFonts w:ascii="Arial" w:hAnsi="Arial" w:cs="Arial"/>
          <w:sz w:val="22"/>
          <w:szCs w:val="22"/>
        </w:rPr>
        <w:t xml:space="preserve"> the Council shall review the reimbursement calculations made during the previous </w:t>
      </w:r>
      <w:bookmarkStart w:id="8" w:name="_Int_4T8CD5Ff"/>
      <w:r w:rsidRPr="00D96AE2">
        <w:rPr>
          <w:rFonts w:ascii="Arial" w:hAnsi="Arial" w:cs="Arial"/>
          <w:sz w:val="22"/>
          <w:szCs w:val="22"/>
        </w:rPr>
        <w:t>financial year</w:t>
      </w:r>
      <w:bookmarkEnd w:id="8"/>
      <w:r w:rsidRPr="00D96AE2">
        <w:rPr>
          <w:rFonts w:ascii="Arial" w:hAnsi="Arial" w:cs="Arial"/>
          <w:sz w:val="22"/>
          <w:szCs w:val="22"/>
        </w:rPr>
        <w:t xml:space="preserve"> in accordance with these arrangements. Any such review shall be concluded within 3 months.</w:t>
      </w:r>
    </w:p>
    <w:p w14:paraId="650FAD61" w14:textId="77777777" w:rsidR="00361A3B" w:rsidRDefault="00361A3B">
      <w:pPr>
        <w:rPr>
          <w:rFonts w:ascii="Arial" w:hAnsi="Arial" w:cs="Arial"/>
          <w:sz w:val="22"/>
          <w:szCs w:val="22"/>
        </w:rPr>
      </w:pPr>
    </w:p>
    <w:p w14:paraId="6063888D" w14:textId="15CC557E" w:rsidR="00FD3FFB" w:rsidRPr="000C1B51" w:rsidRDefault="00471BB3" w:rsidP="000C1B51">
      <w:pPr>
        <w:numPr>
          <w:ilvl w:val="0"/>
          <w:numId w:val="8"/>
        </w:numPr>
        <w:rPr>
          <w:rFonts w:ascii="Arial" w:hAnsi="Arial" w:cs="Arial"/>
          <w:sz w:val="22"/>
          <w:szCs w:val="22"/>
        </w:rPr>
      </w:pPr>
      <w:r w:rsidRPr="000C1B51">
        <w:rPr>
          <w:rFonts w:ascii="Arial" w:hAnsi="Arial" w:cs="Arial"/>
          <w:sz w:val="22"/>
          <w:szCs w:val="22"/>
        </w:rPr>
        <w:t xml:space="preserve">Following the review, if it is determined by </w:t>
      </w:r>
      <w:r w:rsidR="00FD3FFB" w:rsidRPr="000C1B51">
        <w:rPr>
          <w:rFonts w:ascii="Arial" w:hAnsi="Arial" w:cs="Arial"/>
          <w:sz w:val="22"/>
          <w:szCs w:val="22"/>
        </w:rPr>
        <w:t xml:space="preserve">the </w:t>
      </w:r>
      <w:r w:rsidRPr="000C1B51">
        <w:rPr>
          <w:rFonts w:ascii="Arial" w:hAnsi="Arial" w:cs="Arial"/>
          <w:sz w:val="22"/>
          <w:szCs w:val="22"/>
        </w:rPr>
        <w:t>Council that the amount of reimbursement paid dur</w:t>
      </w:r>
      <w:r w:rsidR="00FD3FFB" w:rsidRPr="000C1B51">
        <w:rPr>
          <w:rFonts w:ascii="Arial" w:hAnsi="Arial" w:cs="Arial"/>
          <w:sz w:val="22"/>
          <w:szCs w:val="22"/>
        </w:rPr>
        <w:t xml:space="preserve">ing the previous </w:t>
      </w:r>
      <w:bookmarkStart w:id="9" w:name="_Int_iLhuaDsL"/>
      <w:r w:rsidR="00FD3FFB" w:rsidRPr="000C1B51">
        <w:rPr>
          <w:rFonts w:ascii="Arial" w:hAnsi="Arial" w:cs="Arial"/>
          <w:sz w:val="22"/>
          <w:szCs w:val="22"/>
        </w:rPr>
        <w:t>financial year</w:t>
      </w:r>
      <w:bookmarkEnd w:id="9"/>
      <w:r w:rsidR="00FD3FFB" w:rsidRPr="000C1B51">
        <w:rPr>
          <w:rFonts w:ascii="Arial" w:hAnsi="Arial" w:cs="Arial"/>
          <w:sz w:val="22"/>
          <w:szCs w:val="22"/>
        </w:rPr>
        <w:t>:</w:t>
      </w:r>
    </w:p>
    <w:p w14:paraId="657A67C8" w14:textId="77777777" w:rsidR="00FD3FFB" w:rsidRPr="00D96AE2" w:rsidRDefault="00FD3FFB" w:rsidP="00471BB3">
      <w:pPr>
        <w:numPr>
          <w:ilvl w:val="0"/>
          <w:numId w:val="13"/>
        </w:numPr>
        <w:rPr>
          <w:rFonts w:ascii="Arial" w:hAnsi="Arial" w:cs="Arial"/>
          <w:sz w:val="22"/>
          <w:szCs w:val="22"/>
        </w:rPr>
      </w:pPr>
      <w:r w:rsidRPr="00D96AE2">
        <w:rPr>
          <w:rFonts w:ascii="Arial" w:hAnsi="Arial" w:cs="Arial"/>
          <w:sz w:val="22"/>
          <w:szCs w:val="22"/>
        </w:rPr>
        <w:t>S</w:t>
      </w:r>
      <w:r w:rsidR="00471BB3" w:rsidRPr="00D96AE2">
        <w:rPr>
          <w:rFonts w:ascii="Arial" w:hAnsi="Arial" w:cs="Arial"/>
          <w:sz w:val="22"/>
          <w:szCs w:val="22"/>
        </w:rPr>
        <w:t>hould have been higher</w:t>
      </w:r>
      <w:r w:rsidRPr="00D96AE2">
        <w:rPr>
          <w:rFonts w:ascii="Arial" w:hAnsi="Arial" w:cs="Arial"/>
          <w:sz w:val="22"/>
          <w:szCs w:val="22"/>
        </w:rPr>
        <w:t xml:space="preserve"> - the </w:t>
      </w:r>
      <w:r w:rsidR="00471BB3" w:rsidRPr="00D96AE2">
        <w:rPr>
          <w:rFonts w:ascii="Arial" w:hAnsi="Arial" w:cs="Arial"/>
          <w:sz w:val="22"/>
          <w:szCs w:val="22"/>
        </w:rPr>
        <w:t>Council shall pay the difference to the operator within 3 months of the date of recalculation.</w:t>
      </w:r>
    </w:p>
    <w:p w14:paraId="23EC4657" w14:textId="77777777" w:rsidR="00471BB3" w:rsidRPr="00D96AE2" w:rsidRDefault="00FD3FFB" w:rsidP="00471BB3">
      <w:pPr>
        <w:numPr>
          <w:ilvl w:val="0"/>
          <w:numId w:val="13"/>
        </w:numPr>
        <w:rPr>
          <w:rFonts w:ascii="Arial" w:hAnsi="Arial" w:cs="Arial"/>
          <w:sz w:val="22"/>
          <w:szCs w:val="22"/>
        </w:rPr>
      </w:pPr>
      <w:r w:rsidRPr="00D96AE2">
        <w:rPr>
          <w:rFonts w:ascii="Arial" w:hAnsi="Arial" w:cs="Arial"/>
          <w:sz w:val="22"/>
          <w:szCs w:val="22"/>
        </w:rPr>
        <w:t>S</w:t>
      </w:r>
      <w:r w:rsidR="00471BB3" w:rsidRPr="00D96AE2">
        <w:rPr>
          <w:rFonts w:ascii="Arial" w:hAnsi="Arial" w:cs="Arial"/>
          <w:sz w:val="22"/>
          <w:szCs w:val="22"/>
        </w:rPr>
        <w:t>hould have been less</w:t>
      </w:r>
      <w:r w:rsidRPr="00D96AE2">
        <w:rPr>
          <w:rFonts w:ascii="Arial" w:hAnsi="Arial" w:cs="Arial"/>
          <w:sz w:val="22"/>
          <w:szCs w:val="22"/>
        </w:rPr>
        <w:t xml:space="preserve"> - the</w:t>
      </w:r>
      <w:r w:rsidR="00471BB3" w:rsidRPr="00D96AE2">
        <w:rPr>
          <w:rFonts w:ascii="Arial" w:hAnsi="Arial" w:cs="Arial"/>
          <w:sz w:val="22"/>
          <w:szCs w:val="22"/>
        </w:rPr>
        <w:t xml:space="preserve"> Council shall either:</w:t>
      </w:r>
    </w:p>
    <w:p w14:paraId="3A53338C" w14:textId="77777777" w:rsidR="00FD3FFB" w:rsidRPr="00D96AE2" w:rsidRDefault="00FD3FFB" w:rsidP="00471BB3">
      <w:pPr>
        <w:numPr>
          <w:ilvl w:val="0"/>
          <w:numId w:val="14"/>
        </w:numPr>
        <w:rPr>
          <w:rFonts w:ascii="Arial" w:hAnsi="Arial" w:cs="Arial"/>
          <w:sz w:val="22"/>
          <w:szCs w:val="22"/>
        </w:rPr>
      </w:pPr>
      <w:r w:rsidRPr="00D96AE2">
        <w:rPr>
          <w:rFonts w:ascii="Arial" w:hAnsi="Arial" w:cs="Arial"/>
          <w:sz w:val="22"/>
          <w:szCs w:val="22"/>
        </w:rPr>
        <w:t>D</w:t>
      </w:r>
      <w:r w:rsidR="00471BB3" w:rsidRPr="00D96AE2">
        <w:rPr>
          <w:rFonts w:ascii="Arial" w:hAnsi="Arial" w:cs="Arial"/>
          <w:sz w:val="22"/>
          <w:szCs w:val="22"/>
        </w:rPr>
        <w:t>educt by equal instalments the amount of over-reimbursement from the next three payments to be made</w:t>
      </w:r>
      <w:r w:rsidR="006E2362" w:rsidRPr="00D96AE2">
        <w:rPr>
          <w:rFonts w:ascii="Arial" w:hAnsi="Arial" w:cs="Arial"/>
          <w:sz w:val="22"/>
          <w:szCs w:val="22"/>
        </w:rPr>
        <w:t>,</w:t>
      </w:r>
      <w:r w:rsidR="00471BB3" w:rsidRPr="00D96AE2">
        <w:rPr>
          <w:rFonts w:ascii="Arial" w:hAnsi="Arial" w:cs="Arial"/>
          <w:sz w:val="22"/>
          <w:szCs w:val="22"/>
        </w:rPr>
        <w:t xml:space="preserve"> and/or;</w:t>
      </w:r>
    </w:p>
    <w:p w14:paraId="24ED67B0" w14:textId="77777777" w:rsidR="00471BB3" w:rsidRPr="00D96AE2" w:rsidRDefault="006E2362" w:rsidP="00471BB3">
      <w:pPr>
        <w:numPr>
          <w:ilvl w:val="0"/>
          <w:numId w:val="14"/>
        </w:numPr>
        <w:rPr>
          <w:rFonts w:ascii="Arial" w:hAnsi="Arial" w:cs="Arial"/>
          <w:sz w:val="22"/>
          <w:szCs w:val="22"/>
        </w:rPr>
      </w:pPr>
      <w:r w:rsidRPr="00D96AE2">
        <w:rPr>
          <w:rFonts w:ascii="Arial" w:hAnsi="Arial" w:cs="Arial"/>
          <w:sz w:val="22"/>
          <w:szCs w:val="22"/>
        </w:rPr>
        <w:t>I</w:t>
      </w:r>
      <w:r w:rsidR="00471BB3" w:rsidRPr="00D96AE2">
        <w:rPr>
          <w:rFonts w:ascii="Arial" w:hAnsi="Arial" w:cs="Arial"/>
          <w:sz w:val="22"/>
          <w:szCs w:val="22"/>
        </w:rPr>
        <w:t xml:space="preserve">f the next three payments are not sufficient to re-pay such over-reimbursement, demand in writing such over-reimbursement from the operator and the operator shall be obliged to make such repayment within </w:t>
      </w:r>
      <w:r w:rsidRPr="00D96AE2">
        <w:rPr>
          <w:rFonts w:ascii="Arial" w:hAnsi="Arial" w:cs="Arial"/>
          <w:sz w:val="22"/>
          <w:szCs w:val="22"/>
        </w:rPr>
        <w:t>30</w:t>
      </w:r>
      <w:r w:rsidR="00471BB3" w:rsidRPr="00D96AE2">
        <w:rPr>
          <w:rFonts w:ascii="Arial" w:hAnsi="Arial" w:cs="Arial"/>
          <w:sz w:val="22"/>
          <w:szCs w:val="22"/>
        </w:rPr>
        <w:t xml:space="preserve"> days of receiving such demand.</w:t>
      </w:r>
    </w:p>
    <w:p w14:paraId="42AF9F02" w14:textId="77777777" w:rsidR="00BC4478" w:rsidRPr="00D96AE2" w:rsidRDefault="00BC4478" w:rsidP="00BC4478">
      <w:pPr>
        <w:rPr>
          <w:rFonts w:ascii="Arial" w:hAnsi="Arial" w:cs="Arial"/>
          <w:sz w:val="22"/>
          <w:szCs w:val="22"/>
        </w:rPr>
      </w:pPr>
    </w:p>
    <w:p w14:paraId="6673E1EC" w14:textId="77777777" w:rsidR="00A201A2" w:rsidRPr="00D96AE2" w:rsidRDefault="00A201A2" w:rsidP="00BC4478">
      <w:pPr>
        <w:rPr>
          <w:rFonts w:ascii="Arial" w:hAnsi="Arial" w:cs="Arial"/>
          <w:sz w:val="22"/>
          <w:szCs w:val="22"/>
        </w:rPr>
      </w:pPr>
    </w:p>
    <w:p w14:paraId="0267CBE1" w14:textId="77777777" w:rsidR="00360B91" w:rsidRPr="00D96AE2" w:rsidRDefault="00E962EB" w:rsidP="00360B91">
      <w:pPr>
        <w:autoSpaceDE w:val="0"/>
        <w:autoSpaceDN w:val="0"/>
        <w:adjustRightInd w:val="0"/>
        <w:rPr>
          <w:rFonts w:ascii="Arial" w:hAnsi="Arial" w:cs="Arial"/>
          <w:sz w:val="22"/>
          <w:szCs w:val="22"/>
          <w:u w:val="single"/>
        </w:rPr>
      </w:pPr>
      <w:r w:rsidRPr="00D96AE2">
        <w:rPr>
          <w:rFonts w:ascii="Arial" w:hAnsi="Arial" w:cs="Arial"/>
          <w:sz w:val="22"/>
          <w:szCs w:val="22"/>
          <w:u w:val="single"/>
        </w:rPr>
        <w:t>Additional Costs</w:t>
      </w:r>
    </w:p>
    <w:p w14:paraId="63051EC0" w14:textId="77777777" w:rsidR="001650BE" w:rsidRPr="00D96AE2" w:rsidRDefault="001650BE" w:rsidP="00360B91">
      <w:pPr>
        <w:autoSpaceDE w:val="0"/>
        <w:autoSpaceDN w:val="0"/>
        <w:adjustRightInd w:val="0"/>
        <w:rPr>
          <w:rFonts w:ascii="Arial" w:hAnsi="Arial" w:cs="Arial"/>
          <w:sz w:val="22"/>
          <w:szCs w:val="22"/>
          <w:u w:val="single"/>
        </w:rPr>
      </w:pPr>
    </w:p>
    <w:p w14:paraId="56798571" w14:textId="5E216DA7" w:rsidR="001650BE" w:rsidRPr="00D96AE2" w:rsidRDefault="00435197" w:rsidP="00435197">
      <w:pPr>
        <w:numPr>
          <w:ilvl w:val="0"/>
          <w:numId w:val="8"/>
        </w:numPr>
        <w:rPr>
          <w:rFonts w:ascii="Arial" w:hAnsi="Arial" w:cs="Arial"/>
          <w:sz w:val="22"/>
          <w:szCs w:val="22"/>
        </w:rPr>
      </w:pPr>
      <w:r w:rsidRPr="113416B4">
        <w:rPr>
          <w:rFonts w:ascii="Arial" w:hAnsi="Arial" w:cs="Arial"/>
          <w:sz w:val="22"/>
          <w:szCs w:val="22"/>
        </w:rPr>
        <w:t>Under the Department f</w:t>
      </w:r>
      <w:r w:rsidR="00F2632A" w:rsidRPr="113416B4">
        <w:rPr>
          <w:rFonts w:ascii="Arial" w:hAnsi="Arial" w:cs="Arial"/>
          <w:sz w:val="22"/>
          <w:szCs w:val="22"/>
        </w:rPr>
        <w:t>or</w:t>
      </w:r>
      <w:r w:rsidRPr="113416B4">
        <w:rPr>
          <w:rFonts w:ascii="Arial" w:hAnsi="Arial" w:cs="Arial"/>
          <w:sz w:val="22"/>
          <w:szCs w:val="22"/>
        </w:rPr>
        <w:t xml:space="preserve"> Transport’s</w:t>
      </w:r>
      <w:r w:rsidR="00A0634F" w:rsidRPr="113416B4">
        <w:rPr>
          <w:rFonts w:ascii="Arial" w:hAnsi="Arial" w:cs="Arial"/>
          <w:sz w:val="22"/>
          <w:szCs w:val="22"/>
        </w:rPr>
        <w:t xml:space="preserve"> (DfT’s)</w:t>
      </w:r>
      <w:r w:rsidRPr="113416B4">
        <w:rPr>
          <w:rFonts w:ascii="Arial" w:hAnsi="Arial" w:cs="Arial"/>
          <w:sz w:val="22"/>
          <w:szCs w:val="22"/>
        </w:rPr>
        <w:t xml:space="preserve"> “</w:t>
      </w:r>
      <w:r w:rsidRPr="113416B4">
        <w:rPr>
          <w:rFonts w:ascii="Arial" w:hAnsi="Arial" w:cs="Arial"/>
          <w:i/>
          <w:iCs/>
          <w:sz w:val="22"/>
          <w:szCs w:val="22"/>
        </w:rPr>
        <w:t>Concessionary Travel for older and disabled people: guidance on reimbursing bus operators (England)</w:t>
      </w:r>
      <w:r w:rsidR="546BCEBA" w:rsidRPr="113416B4">
        <w:rPr>
          <w:rFonts w:ascii="Arial" w:hAnsi="Arial" w:cs="Arial"/>
          <w:sz w:val="22"/>
          <w:szCs w:val="22"/>
        </w:rPr>
        <w:t>,”</w:t>
      </w:r>
      <w:r w:rsidRPr="113416B4">
        <w:rPr>
          <w:rFonts w:ascii="Arial" w:hAnsi="Arial" w:cs="Arial"/>
          <w:sz w:val="22"/>
          <w:szCs w:val="22"/>
        </w:rPr>
        <w:t xml:space="preserve"> a</w:t>
      </w:r>
      <w:r w:rsidR="00471BB3" w:rsidRPr="113416B4">
        <w:rPr>
          <w:rFonts w:ascii="Arial" w:hAnsi="Arial" w:cs="Arial"/>
          <w:sz w:val="22"/>
          <w:szCs w:val="22"/>
        </w:rPr>
        <w:t>n oper</w:t>
      </w:r>
      <w:r w:rsidR="001650BE" w:rsidRPr="113416B4">
        <w:rPr>
          <w:rFonts w:ascii="Arial" w:hAnsi="Arial" w:cs="Arial"/>
          <w:sz w:val="22"/>
          <w:szCs w:val="22"/>
        </w:rPr>
        <w:t xml:space="preserve">ator is entitled to claim additional costs incurred </w:t>
      </w:r>
      <w:r w:rsidR="2CFE54D4" w:rsidRPr="113416B4">
        <w:rPr>
          <w:rFonts w:ascii="Arial" w:hAnsi="Arial" w:cs="Arial"/>
          <w:sz w:val="22"/>
          <w:szCs w:val="22"/>
        </w:rPr>
        <w:t>because</w:t>
      </w:r>
      <w:r w:rsidR="001650BE" w:rsidRPr="113416B4">
        <w:rPr>
          <w:rFonts w:ascii="Arial" w:hAnsi="Arial" w:cs="Arial"/>
          <w:sz w:val="22"/>
          <w:szCs w:val="22"/>
        </w:rPr>
        <w:t xml:space="preserve"> of this concessionary travel scheme. Additional costs will be determined using the applica</w:t>
      </w:r>
      <w:r w:rsidR="00F2632A" w:rsidRPr="113416B4">
        <w:rPr>
          <w:rFonts w:ascii="Arial" w:hAnsi="Arial" w:cs="Arial"/>
          <w:sz w:val="22"/>
          <w:szCs w:val="22"/>
        </w:rPr>
        <w:t>ble version of the Department for</w:t>
      </w:r>
      <w:r w:rsidR="001650BE" w:rsidRPr="113416B4">
        <w:rPr>
          <w:rFonts w:ascii="Arial" w:hAnsi="Arial" w:cs="Arial"/>
          <w:sz w:val="22"/>
          <w:szCs w:val="22"/>
        </w:rPr>
        <w:t xml:space="preserve"> Transport’s “Concessionary Bus Travel Reimbursement Calculator</w:t>
      </w:r>
      <w:r w:rsidR="25E83839" w:rsidRPr="113416B4">
        <w:rPr>
          <w:rFonts w:ascii="Arial" w:hAnsi="Arial" w:cs="Arial"/>
          <w:sz w:val="22"/>
          <w:szCs w:val="22"/>
        </w:rPr>
        <w:t>”</w:t>
      </w:r>
      <w:r w:rsidR="00032AB9" w:rsidRPr="113416B4">
        <w:rPr>
          <w:rFonts w:ascii="Arial" w:hAnsi="Arial" w:cs="Arial"/>
          <w:sz w:val="22"/>
          <w:szCs w:val="22"/>
        </w:rPr>
        <w:t xml:space="preserve"> and using model constraints agreed with the operator</w:t>
      </w:r>
      <w:r w:rsidR="001650BE" w:rsidRPr="113416B4">
        <w:rPr>
          <w:rFonts w:ascii="Arial" w:hAnsi="Arial" w:cs="Arial"/>
          <w:sz w:val="22"/>
          <w:szCs w:val="22"/>
        </w:rPr>
        <w:t>.</w:t>
      </w:r>
    </w:p>
    <w:p w14:paraId="753BFB61" w14:textId="1C8C8E09" w:rsidR="113416B4" w:rsidRDefault="113416B4" w:rsidP="113416B4">
      <w:pPr>
        <w:rPr>
          <w:rFonts w:ascii="Arial" w:hAnsi="Arial" w:cs="Arial"/>
          <w:sz w:val="22"/>
          <w:szCs w:val="22"/>
        </w:rPr>
      </w:pPr>
    </w:p>
    <w:p w14:paraId="66DEE416" w14:textId="6CE795A6" w:rsidR="113416B4" w:rsidRDefault="113416B4" w:rsidP="113416B4">
      <w:pPr>
        <w:rPr>
          <w:rFonts w:ascii="Arial" w:hAnsi="Arial" w:cs="Arial"/>
          <w:sz w:val="22"/>
          <w:szCs w:val="22"/>
        </w:rPr>
      </w:pPr>
    </w:p>
    <w:p w14:paraId="386D8FF3" w14:textId="77777777" w:rsidR="001650BE" w:rsidRPr="00D96AE2" w:rsidRDefault="001650BE" w:rsidP="001650BE">
      <w:pPr>
        <w:ind w:left="360"/>
        <w:rPr>
          <w:rFonts w:ascii="Arial" w:hAnsi="Arial" w:cs="Arial"/>
          <w:sz w:val="22"/>
          <w:szCs w:val="22"/>
        </w:rPr>
      </w:pPr>
    </w:p>
    <w:p w14:paraId="2BEC9F7D" w14:textId="18AEF880" w:rsidR="00471BB3" w:rsidRPr="00D96AE2" w:rsidRDefault="001650BE" w:rsidP="00471BB3">
      <w:pPr>
        <w:pStyle w:val="ListParagraph"/>
        <w:numPr>
          <w:ilvl w:val="0"/>
          <w:numId w:val="8"/>
        </w:numPr>
        <w:rPr>
          <w:rFonts w:ascii="Arial" w:hAnsi="Arial" w:cs="Arial"/>
          <w:sz w:val="22"/>
          <w:szCs w:val="22"/>
        </w:rPr>
      </w:pPr>
      <w:r w:rsidRPr="00D96AE2">
        <w:rPr>
          <w:rFonts w:ascii="Arial" w:hAnsi="Arial" w:cs="Arial"/>
          <w:sz w:val="22"/>
          <w:szCs w:val="22"/>
        </w:rPr>
        <w:t>To claim additional costs, an operator must</w:t>
      </w:r>
      <w:r w:rsidR="00471BB3" w:rsidRPr="00D96AE2">
        <w:rPr>
          <w:rFonts w:ascii="Arial" w:hAnsi="Arial" w:cs="Arial"/>
          <w:sz w:val="22"/>
          <w:szCs w:val="22"/>
        </w:rPr>
        <w:t xml:space="preserve"> demonstrate to </w:t>
      </w:r>
      <w:r w:rsidR="00E962EB" w:rsidRPr="00D96AE2">
        <w:rPr>
          <w:rFonts w:ascii="Arial" w:hAnsi="Arial" w:cs="Arial"/>
          <w:sz w:val="22"/>
          <w:szCs w:val="22"/>
        </w:rPr>
        <w:t xml:space="preserve">the </w:t>
      </w:r>
      <w:r w:rsidR="00471BB3" w:rsidRPr="00D96AE2">
        <w:rPr>
          <w:rFonts w:ascii="Arial" w:hAnsi="Arial" w:cs="Arial"/>
          <w:sz w:val="22"/>
          <w:szCs w:val="22"/>
        </w:rPr>
        <w:t>Council</w:t>
      </w:r>
      <w:r w:rsidR="00193814" w:rsidRPr="00D96AE2">
        <w:rPr>
          <w:rFonts w:ascii="Arial" w:hAnsi="Arial" w:cs="Arial"/>
          <w:sz w:val="22"/>
          <w:szCs w:val="22"/>
        </w:rPr>
        <w:t xml:space="preserve"> #</w:t>
      </w:r>
      <w:r w:rsidR="00471BB3" w:rsidRPr="00D96AE2">
        <w:rPr>
          <w:rFonts w:ascii="Arial" w:hAnsi="Arial" w:cs="Arial"/>
          <w:sz w:val="22"/>
          <w:szCs w:val="22"/>
        </w:rPr>
        <w:t xml:space="preserve">hat the operator has necessarily incurred additional </w:t>
      </w:r>
      <w:r w:rsidR="005C6237" w:rsidRPr="00D96AE2">
        <w:rPr>
          <w:rFonts w:ascii="Arial" w:hAnsi="Arial" w:cs="Arial"/>
          <w:sz w:val="22"/>
          <w:szCs w:val="22"/>
        </w:rPr>
        <w:t xml:space="preserve">operating </w:t>
      </w:r>
      <w:r w:rsidR="00471BB3" w:rsidRPr="00D96AE2">
        <w:rPr>
          <w:rFonts w:ascii="Arial" w:hAnsi="Arial" w:cs="Arial"/>
          <w:sz w:val="22"/>
          <w:szCs w:val="22"/>
        </w:rPr>
        <w:t>costs attributable to an increase in the number or the capacity of vehicles used in providing services to meet the extra demand created by the availability of concessions</w:t>
      </w:r>
      <w:r w:rsidR="005C6237" w:rsidRPr="00D96AE2">
        <w:rPr>
          <w:rFonts w:ascii="Arial" w:hAnsi="Arial" w:cs="Arial"/>
          <w:sz w:val="22"/>
          <w:szCs w:val="22"/>
        </w:rPr>
        <w:t xml:space="preserve">, </w:t>
      </w:r>
      <w:r w:rsidR="001031C8" w:rsidRPr="00D96AE2">
        <w:rPr>
          <w:rFonts w:ascii="Arial" w:hAnsi="Arial" w:cs="Arial"/>
          <w:sz w:val="22"/>
          <w:szCs w:val="22"/>
        </w:rPr>
        <w:t>and/</w:t>
      </w:r>
      <w:r w:rsidR="005C6237" w:rsidRPr="00D96AE2">
        <w:rPr>
          <w:rFonts w:ascii="Arial" w:hAnsi="Arial" w:cs="Arial"/>
          <w:sz w:val="22"/>
          <w:szCs w:val="22"/>
        </w:rPr>
        <w:t xml:space="preserve">or where </w:t>
      </w:r>
      <w:r w:rsidR="00032AB9" w:rsidRPr="00D96AE2">
        <w:rPr>
          <w:rFonts w:ascii="Arial" w:hAnsi="Arial" w:cs="Arial"/>
          <w:sz w:val="22"/>
          <w:szCs w:val="22"/>
        </w:rPr>
        <w:t>a</w:t>
      </w:r>
      <w:r w:rsidR="00435197" w:rsidRPr="00D96AE2">
        <w:rPr>
          <w:rFonts w:ascii="Arial" w:hAnsi="Arial" w:cs="Arial"/>
          <w:sz w:val="22"/>
          <w:szCs w:val="22"/>
        </w:rPr>
        <w:t>n ENCTS</w:t>
      </w:r>
      <w:r w:rsidR="00032AB9" w:rsidRPr="00D96AE2">
        <w:rPr>
          <w:rFonts w:ascii="Arial" w:hAnsi="Arial" w:cs="Arial"/>
          <w:sz w:val="22"/>
          <w:szCs w:val="22"/>
        </w:rPr>
        <w:t xml:space="preserve"> </w:t>
      </w:r>
      <w:r w:rsidR="005C6237" w:rsidRPr="00D96AE2">
        <w:rPr>
          <w:rFonts w:ascii="Arial" w:hAnsi="Arial" w:cs="Arial"/>
          <w:sz w:val="22"/>
          <w:szCs w:val="22"/>
        </w:rPr>
        <w:t xml:space="preserve">concessionary pass holder </w:t>
      </w:r>
      <w:r w:rsidR="00032AB9" w:rsidRPr="00D96AE2">
        <w:rPr>
          <w:rFonts w:ascii="Arial" w:hAnsi="Arial" w:cs="Arial"/>
          <w:sz w:val="22"/>
          <w:szCs w:val="22"/>
        </w:rPr>
        <w:t>would usually travel</w:t>
      </w:r>
      <w:r w:rsidR="00614204" w:rsidRPr="00D96AE2">
        <w:rPr>
          <w:rFonts w:ascii="Arial" w:hAnsi="Arial" w:cs="Arial"/>
          <w:sz w:val="22"/>
          <w:szCs w:val="22"/>
        </w:rPr>
        <w:t xml:space="preserve"> carried</w:t>
      </w:r>
      <w:r w:rsidR="005C6237" w:rsidRPr="00D96AE2">
        <w:rPr>
          <w:rFonts w:ascii="Arial" w:hAnsi="Arial" w:cs="Arial"/>
          <w:sz w:val="22"/>
          <w:szCs w:val="22"/>
        </w:rPr>
        <w:t xml:space="preserve"> a distance </w:t>
      </w:r>
      <w:r w:rsidR="10192696" w:rsidRPr="0F620AAD">
        <w:rPr>
          <w:rFonts w:ascii="Arial" w:hAnsi="Arial" w:cs="Arial"/>
          <w:sz w:val="22"/>
          <w:szCs w:val="22"/>
        </w:rPr>
        <w:t>more than</w:t>
      </w:r>
      <w:r w:rsidR="005C6237" w:rsidRPr="00D96AE2">
        <w:rPr>
          <w:rFonts w:ascii="Arial" w:hAnsi="Arial" w:cs="Arial"/>
          <w:sz w:val="22"/>
          <w:szCs w:val="22"/>
        </w:rPr>
        <w:t xml:space="preserve"> 3.5 miles</w:t>
      </w:r>
      <w:r w:rsidR="00614204" w:rsidRPr="00D96AE2">
        <w:rPr>
          <w:rFonts w:ascii="Arial" w:hAnsi="Arial" w:cs="Arial"/>
          <w:sz w:val="22"/>
          <w:szCs w:val="22"/>
        </w:rPr>
        <w:t xml:space="preserve"> from any point within Milton Keynes UA</w:t>
      </w:r>
      <w:r w:rsidR="00193814" w:rsidRPr="00D96AE2">
        <w:rPr>
          <w:rFonts w:ascii="Arial" w:hAnsi="Arial" w:cs="Arial"/>
          <w:sz w:val="22"/>
          <w:szCs w:val="22"/>
        </w:rPr>
        <w:t>.</w:t>
      </w:r>
    </w:p>
    <w:p w14:paraId="71B9E32B" w14:textId="77777777" w:rsidR="000D18E9" w:rsidRPr="00D96AE2" w:rsidRDefault="000D18E9" w:rsidP="000D18E9">
      <w:pPr>
        <w:pStyle w:val="ListParagraph"/>
        <w:ind w:left="360"/>
        <w:rPr>
          <w:rFonts w:ascii="Arial" w:hAnsi="Arial" w:cs="Arial"/>
          <w:sz w:val="22"/>
          <w:szCs w:val="22"/>
        </w:rPr>
      </w:pPr>
    </w:p>
    <w:p w14:paraId="2FAF4645" w14:textId="77777777" w:rsidR="00471BB3" w:rsidRPr="00D96AE2" w:rsidRDefault="00471BB3" w:rsidP="00471BB3">
      <w:pPr>
        <w:numPr>
          <w:ilvl w:val="0"/>
          <w:numId w:val="8"/>
        </w:numPr>
        <w:rPr>
          <w:rFonts w:ascii="Arial" w:hAnsi="Arial" w:cs="Arial"/>
          <w:sz w:val="22"/>
          <w:szCs w:val="22"/>
        </w:rPr>
      </w:pPr>
      <w:r w:rsidRPr="00D96AE2">
        <w:rPr>
          <w:rFonts w:ascii="Arial" w:hAnsi="Arial" w:cs="Arial"/>
          <w:sz w:val="22"/>
          <w:szCs w:val="22"/>
        </w:rPr>
        <w:t xml:space="preserve">Any operator claiming additional reimbursement payments shall, in making such a claim, provide </w:t>
      </w:r>
      <w:r w:rsidR="00E962EB" w:rsidRPr="00D96AE2">
        <w:rPr>
          <w:rFonts w:ascii="Arial" w:hAnsi="Arial" w:cs="Arial"/>
          <w:sz w:val="22"/>
          <w:szCs w:val="22"/>
        </w:rPr>
        <w:t xml:space="preserve">the </w:t>
      </w:r>
      <w:r w:rsidRPr="00D96AE2">
        <w:rPr>
          <w:rFonts w:ascii="Arial" w:hAnsi="Arial" w:cs="Arial"/>
          <w:sz w:val="22"/>
          <w:szCs w:val="22"/>
        </w:rPr>
        <w:t>Council with sufficient supporting information to satisfy the criteria set out including, but not limited to:</w:t>
      </w:r>
    </w:p>
    <w:p w14:paraId="72277FF5" w14:textId="2F719245" w:rsidR="00E962EB" w:rsidRPr="00D96AE2" w:rsidRDefault="00E962EB" w:rsidP="00E962EB">
      <w:pPr>
        <w:numPr>
          <w:ilvl w:val="0"/>
          <w:numId w:val="16"/>
        </w:numPr>
        <w:rPr>
          <w:rFonts w:ascii="Arial" w:hAnsi="Arial" w:cs="Arial"/>
          <w:sz w:val="22"/>
          <w:szCs w:val="22"/>
        </w:rPr>
      </w:pPr>
      <w:r w:rsidRPr="00D96AE2">
        <w:rPr>
          <w:rFonts w:ascii="Arial" w:hAnsi="Arial" w:cs="Arial"/>
          <w:sz w:val="22"/>
          <w:szCs w:val="22"/>
        </w:rPr>
        <w:t>D</w:t>
      </w:r>
      <w:r w:rsidR="00471BB3" w:rsidRPr="00D96AE2">
        <w:rPr>
          <w:rFonts w:ascii="Arial" w:hAnsi="Arial" w:cs="Arial"/>
          <w:sz w:val="22"/>
          <w:szCs w:val="22"/>
        </w:rPr>
        <w:t xml:space="preserve">etails of the additional number or capacity of vehicles used in providing eligible services </w:t>
      </w:r>
      <w:r w:rsidR="719631D7" w:rsidRPr="0F620AAD">
        <w:rPr>
          <w:rFonts w:ascii="Arial" w:hAnsi="Arial" w:cs="Arial"/>
          <w:sz w:val="22"/>
          <w:szCs w:val="22"/>
        </w:rPr>
        <w:t>because</w:t>
      </w:r>
      <w:r w:rsidR="00875418" w:rsidRPr="00D96AE2">
        <w:rPr>
          <w:rFonts w:ascii="Arial" w:hAnsi="Arial" w:cs="Arial"/>
          <w:sz w:val="22"/>
          <w:szCs w:val="22"/>
        </w:rPr>
        <w:t xml:space="preserve"> of concessions being available;</w:t>
      </w:r>
    </w:p>
    <w:p w14:paraId="7064D15D" w14:textId="77777777" w:rsidR="00E962EB" w:rsidRPr="00D96AE2" w:rsidRDefault="00E962EB" w:rsidP="00E962EB">
      <w:pPr>
        <w:numPr>
          <w:ilvl w:val="0"/>
          <w:numId w:val="16"/>
        </w:numPr>
        <w:rPr>
          <w:rFonts w:ascii="Arial" w:hAnsi="Arial" w:cs="Arial"/>
          <w:sz w:val="22"/>
          <w:szCs w:val="22"/>
        </w:rPr>
      </w:pPr>
      <w:r w:rsidRPr="00D96AE2">
        <w:rPr>
          <w:rFonts w:ascii="Arial" w:hAnsi="Arial" w:cs="Arial"/>
          <w:sz w:val="22"/>
          <w:szCs w:val="22"/>
        </w:rPr>
        <w:t>I</w:t>
      </w:r>
      <w:r w:rsidR="00471BB3" w:rsidRPr="00D96AE2">
        <w:rPr>
          <w:rFonts w:ascii="Arial" w:hAnsi="Arial" w:cs="Arial"/>
          <w:sz w:val="22"/>
          <w:szCs w:val="22"/>
        </w:rPr>
        <w:t>nformation demonstrating that the additional capacity was required on those services, and is not spare capacity, and showing the extent to which the reason for requiring such additional capacity was due to the avail</w:t>
      </w:r>
      <w:r w:rsidR="00875418" w:rsidRPr="00D96AE2">
        <w:rPr>
          <w:rFonts w:ascii="Arial" w:hAnsi="Arial" w:cs="Arial"/>
          <w:sz w:val="22"/>
          <w:szCs w:val="22"/>
        </w:rPr>
        <w:t>ability of concessionary travel;</w:t>
      </w:r>
    </w:p>
    <w:p w14:paraId="66C0C442" w14:textId="3BD53ADC" w:rsidR="00E962EB" w:rsidRPr="00D96AE2" w:rsidRDefault="00E962EB" w:rsidP="00E962EB">
      <w:pPr>
        <w:numPr>
          <w:ilvl w:val="0"/>
          <w:numId w:val="16"/>
        </w:numPr>
        <w:rPr>
          <w:rFonts w:ascii="Arial" w:hAnsi="Arial" w:cs="Arial"/>
          <w:sz w:val="22"/>
          <w:szCs w:val="22"/>
        </w:rPr>
      </w:pPr>
      <w:r w:rsidRPr="00D96AE2">
        <w:rPr>
          <w:rFonts w:ascii="Arial" w:hAnsi="Arial" w:cs="Arial"/>
          <w:sz w:val="22"/>
          <w:szCs w:val="22"/>
        </w:rPr>
        <w:t>D</w:t>
      </w:r>
      <w:r w:rsidR="00471BB3" w:rsidRPr="00D96AE2">
        <w:rPr>
          <w:rFonts w:ascii="Arial" w:hAnsi="Arial" w:cs="Arial"/>
          <w:sz w:val="22"/>
          <w:szCs w:val="22"/>
        </w:rPr>
        <w:t>etails of the cost of additional vehicles or additional capacity and details of how these have been utilised, less any benefit realised by the operator from disposal (or other use) of vehicles previously used to provide such services and any other benefits e.g</w:t>
      </w:r>
      <w:r w:rsidR="71807A4A" w:rsidRPr="0F620AAD">
        <w:rPr>
          <w:rFonts w:ascii="Arial" w:hAnsi="Arial" w:cs="Arial"/>
          <w:sz w:val="22"/>
          <w:szCs w:val="22"/>
        </w:rPr>
        <w:t>.,</w:t>
      </w:r>
      <w:r w:rsidR="00471BB3" w:rsidRPr="00D96AE2">
        <w:rPr>
          <w:rFonts w:ascii="Arial" w:hAnsi="Arial" w:cs="Arial"/>
          <w:sz w:val="22"/>
          <w:szCs w:val="22"/>
        </w:rPr>
        <w:t xml:space="preserve"> gen</w:t>
      </w:r>
      <w:r w:rsidR="00733B19" w:rsidRPr="00D96AE2">
        <w:rPr>
          <w:rFonts w:ascii="Arial" w:hAnsi="Arial" w:cs="Arial"/>
          <w:sz w:val="22"/>
          <w:szCs w:val="22"/>
        </w:rPr>
        <w:t>erated commercial patronage;</w:t>
      </w:r>
    </w:p>
    <w:p w14:paraId="0C361257" w14:textId="77777777" w:rsidR="005C6237" w:rsidRPr="00D96AE2" w:rsidRDefault="00875418" w:rsidP="00E962EB">
      <w:pPr>
        <w:numPr>
          <w:ilvl w:val="0"/>
          <w:numId w:val="16"/>
        </w:numPr>
        <w:rPr>
          <w:rFonts w:ascii="Arial" w:hAnsi="Arial" w:cs="Arial"/>
          <w:sz w:val="22"/>
          <w:szCs w:val="22"/>
        </w:rPr>
      </w:pPr>
      <w:r w:rsidRPr="00D96AE2">
        <w:rPr>
          <w:rFonts w:ascii="Arial" w:hAnsi="Arial" w:cs="Arial"/>
          <w:sz w:val="22"/>
          <w:szCs w:val="22"/>
        </w:rPr>
        <w:t>A</w:t>
      </w:r>
      <w:r w:rsidR="00471BB3" w:rsidRPr="00D96AE2">
        <w:rPr>
          <w:rFonts w:ascii="Arial" w:hAnsi="Arial" w:cs="Arial"/>
          <w:sz w:val="22"/>
          <w:szCs w:val="22"/>
        </w:rPr>
        <w:t>ny other information that the operator believes is relevant to a claim for additional reimbursement payments arising from providing additional vehicles</w:t>
      </w:r>
      <w:r w:rsidR="005C6237" w:rsidRPr="00D96AE2">
        <w:rPr>
          <w:rFonts w:ascii="Arial" w:hAnsi="Arial" w:cs="Arial"/>
          <w:sz w:val="22"/>
          <w:szCs w:val="22"/>
        </w:rPr>
        <w:t xml:space="preserve"> or </w:t>
      </w:r>
      <w:r w:rsidR="00471BB3" w:rsidRPr="00D96AE2">
        <w:rPr>
          <w:rFonts w:ascii="Arial" w:hAnsi="Arial" w:cs="Arial"/>
          <w:sz w:val="22"/>
          <w:szCs w:val="22"/>
        </w:rPr>
        <w:t>capacity</w:t>
      </w:r>
      <w:r w:rsidR="005C6237" w:rsidRPr="00D96AE2">
        <w:rPr>
          <w:rFonts w:ascii="Arial" w:hAnsi="Arial" w:cs="Arial"/>
          <w:sz w:val="22"/>
          <w:szCs w:val="22"/>
        </w:rPr>
        <w:t>,</w:t>
      </w:r>
    </w:p>
    <w:p w14:paraId="116A3879" w14:textId="58C9A27A" w:rsidR="00471BB3" w:rsidRPr="00D96AE2" w:rsidRDefault="00614204" w:rsidP="00E962EB">
      <w:pPr>
        <w:numPr>
          <w:ilvl w:val="0"/>
          <w:numId w:val="16"/>
        </w:numPr>
        <w:rPr>
          <w:rFonts w:ascii="Arial" w:hAnsi="Arial" w:cs="Arial"/>
          <w:sz w:val="22"/>
          <w:szCs w:val="22"/>
        </w:rPr>
      </w:pPr>
      <w:r w:rsidRPr="00D96AE2">
        <w:rPr>
          <w:rFonts w:ascii="Arial" w:hAnsi="Arial" w:cs="Arial"/>
          <w:sz w:val="22"/>
          <w:szCs w:val="22"/>
        </w:rPr>
        <w:t xml:space="preserve">Evidence that concessionary pass holders are normally expected to be carried a distance </w:t>
      </w:r>
      <w:r w:rsidR="056428FF" w:rsidRPr="0F620AAD">
        <w:rPr>
          <w:rFonts w:ascii="Arial" w:hAnsi="Arial" w:cs="Arial"/>
          <w:sz w:val="22"/>
          <w:szCs w:val="22"/>
        </w:rPr>
        <w:t>more than</w:t>
      </w:r>
      <w:r w:rsidRPr="00D96AE2">
        <w:rPr>
          <w:rFonts w:ascii="Arial" w:hAnsi="Arial" w:cs="Arial"/>
          <w:sz w:val="22"/>
          <w:szCs w:val="22"/>
        </w:rPr>
        <w:t xml:space="preserve"> 3.</w:t>
      </w:r>
      <w:r w:rsidR="007C1ED8" w:rsidRPr="00D96AE2">
        <w:rPr>
          <w:rFonts w:ascii="Arial" w:hAnsi="Arial" w:cs="Arial"/>
          <w:sz w:val="22"/>
          <w:szCs w:val="22"/>
        </w:rPr>
        <w:t>5</w:t>
      </w:r>
      <w:r w:rsidR="000F0AC2" w:rsidRPr="00D96AE2">
        <w:rPr>
          <w:rFonts w:ascii="Arial" w:hAnsi="Arial" w:cs="Arial"/>
          <w:sz w:val="22"/>
          <w:szCs w:val="22"/>
        </w:rPr>
        <w:t xml:space="preserve"> </w:t>
      </w:r>
      <w:r w:rsidRPr="00D96AE2">
        <w:rPr>
          <w:rFonts w:ascii="Arial" w:hAnsi="Arial" w:cs="Arial"/>
          <w:sz w:val="22"/>
          <w:szCs w:val="22"/>
        </w:rPr>
        <w:t>miles from any point within Milton Keynes UA</w:t>
      </w:r>
    </w:p>
    <w:p w14:paraId="33053B85" w14:textId="77777777" w:rsidR="00471BB3" w:rsidRPr="00D96AE2" w:rsidRDefault="00471BB3" w:rsidP="00471BB3">
      <w:pPr>
        <w:rPr>
          <w:rFonts w:ascii="Arial" w:hAnsi="Arial" w:cs="Arial"/>
          <w:sz w:val="22"/>
          <w:szCs w:val="22"/>
        </w:rPr>
      </w:pPr>
    </w:p>
    <w:p w14:paraId="6AC934AE" w14:textId="77777777" w:rsidR="00875418" w:rsidRPr="00D96AE2" w:rsidRDefault="00875418" w:rsidP="00471BB3">
      <w:pPr>
        <w:numPr>
          <w:ilvl w:val="0"/>
          <w:numId w:val="8"/>
        </w:numPr>
        <w:rPr>
          <w:rFonts w:ascii="Arial" w:hAnsi="Arial" w:cs="Arial"/>
          <w:sz w:val="22"/>
          <w:szCs w:val="22"/>
        </w:rPr>
      </w:pPr>
      <w:r w:rsidRPr="00D96AE2">
        <w:rPr>
          <w:rFonts w:ascii="Arial" w:hAnsi="Arial" w:cs="Arial"/>
          <w:sz w:val="22"/>
          <w:szCs w:val="22"/>
        </w:rPr>
        <w:t xml:space="preserve">The </w:t>
      </w:r>
      <w:r w:rsidR="00471BB3" w:rsidRPr="00D96AE2">
        <w:rPr>
          <w:rFonts w:ascii="Arial" w:hAnsi="Arial" w:cs="Arial"/>
          <w:sz w:val="22"/>
          <w:szCs w:val="22"/>
        </w:rPr>
        <w:t xml:space="preserve">Council shall use all data provided by the operator in conjunction with any further information that </w:t>
      </w:r>
      <w:r w:rsidRPr="00D96AE2">
        <w:rPr>
          <w:rFonts w:ascii="Arial" w:hAnsi="Arial" w:cs="Arial"/>
          <w:sz w:val="22"/>
          <w:szCs w:val="22"/>
        </w:rPr>
        <w:t xml:space="preserve">the </w:t>
      </w:r>
      <w:r w:rsidR="00471BB3" w:rsidRPr="00D96AE2">
        <w:rPr>
          <w:rFonts w:ascii="Arial" w:hAnsi="Arial" w:cs="Arial"/>
          <w:sz w:val="22"/>
          <w:szCs w:val="22"/>
        </w:rPr>
        <w:t xml:space="preserve">Council may itself have (including, but not limited to survey </w:t>
      </w:r>
      <w:r w:rsidR="00EA0873" w:rsidRPr="00D96AE2">
        <w:rPr>
          <w:rFonts w:ascii="Arial" w:hAnsi="Arial" w:cs="Arial"/>
          <w:sz w:val="22"/>
          <w:szCs w:val="22"/>
        </w:rPr>
        <w:t xml:space="preserve">and timetable </w:t>
      </w:r>
      <w:r w:rsidR="00471BB3" w:rsidRPr="00D96AE2">
        <w:rPr>
          <w:rFonts w:ascii="Arial" w:hAnsi="Arial" w:cs="Arial"/>
          <w:sz w:val="22"/>
          <w:szCs w:val="22"/>
        </w:rPr>
        <w:t>data) to assess the additional costs incurred by the operator and assess the additional reimbursement payments to be made.</w:t>
      </w:r>
    </w:p>
    <w:p w14:paraId="43F6EF79" w14:textId="77777777" w:rsidR="00875418" w:rsidRPr="00D96AE2" w:rsidRDefault="00875418" w:rsidP="00875418">
      <w:pPr>
        <w:rPr>
          <w:rFonts w:ascii="Arial" w:hAnsi="Arial" w:cs="Arial"/>
          <w:sz w:val="22"/>
          <w:szCs w:val="22"/>
        </w:rPr>
      </w:pPr>
    </w:p>
    <w:p w14:paraId="734DBCF6" w14:textId="77777777" w:rsidR="00F73ECD" w:rsidRPr="00D96AE2" w:rsidRDefault="00471BB3" w:rsidP="00770329">
      <w:pPr>
        <w:numPr>
          <w:ilvl w:val="0"/>
          <w:numId w:val="8"/>
        </w:numPr>
        <w:rPr>
          <w:rFonts w:ascii="Arial" w:hAnsi="Arial" w:cs="Arial"/>
          <w:sz w:val="22"/>
          <w:szCs w:val="22"/>
        </w:rPr>
      </w:pPr>
      <w:r w:rsidRPr="00D96AE2">
        <w:rPr>
          <w:rFonts w:ascii="Arial" w:hAnsi="Arial" w:cs="Arial"/>
          <w:sz w:val="22"/>
          <w:szCs w:val="22"/>
        </w:rPr>
        <w:t xml:space="preserve">Payment of additional reimbursement shall be paid within 3 months of the date of calculation by </w:t>
      </w:r>
      <w:r w:rsidR="00875418" w:rsidRPr="00D96AE2">
        <w:rPr>
          <w:rFonts w:ascii="Arial" w:hAnsi="Arial" w:cs="Arial"/>
          <w:sz w:val="22"/>
          <w:szCs w:val="22"/>
        </w:rPr>
        <w:t xml:space="preserve">the </w:t>
      </w:r>
      <w:r w:rsidRPr="00D96AE2">
        <w:rPr>
          <w:rFonts w:ascii="Arial" w:hAnsi="Arial" w:cs="Arial"/>
          <w:sz w:val="22"/>
          <w:szCs w:val="22"/>
        </w:rPr>
        <w:t>Council.</w:t>
      </w:r>
    </w:p>
    <w:p w14:paraId="08571891" w14:textId="77777777" w:rsidR="005A7AB3" w:rsidRPr="00D96AE2" w:rsidRDefault="005A7AB3" w:rsidP="005A7AB3">
      <w:pPr>
        <w:pStyle w:val="ListParagraph"/>
        <w:rPr>
          <w:rFonts w:ascii="Arial" w:hAnsi="Arial" w:cs="Arial"/>
          <w:sz w:val="22"/>
          <w:szCs w:val="22"/>
        </w:rPr>
      </w:pPr>
    </w:p>
    <w:p w14:paraId="10561512" w14:textId="77777777" w:rsidR="005A7AB3" w:rsidRPr="00D96AE2" w:rsidRDefault="005A7AB3" w:rsidP="005A7AB3">
      <w:pPr>
        <w:ind w:left="360"/>
        <w:rPr>
          <w:rFonts w:ascii="Arial" w:hAnsi="Arial" w:cs="Arial"/>
          <w:b/>
          <w:sz w:val="22"/>
          <w:szCs w:val="22"/>
        </w:rPr>
      </w:pPr>
      <w:bookmarkStart w:id="10" w:name="_Int_IGEVeb5k"/>
      <w:r w:rsidRPr="00D96AE2">
        <w:rPr>
          <w:rFonts w:ascii="Arial" w:hAnsi="Arial" w:cs="Arial"/>
          <w:b/>
          <w:sz w:val="22"/>
          <w:szCs w:val="22"/>
        </w:rPr>
        <w:t>Hot-listing</w:t>
      </w:r>
      <w:bookmarkEnd w:id="10"/>
    </w:p>
    <w:p w14:paraId="51731553" w14:textId="77777777" w:rsidR="005A7AB3" w:rsidRPr="00D96AE2" w:rsidRDefault="005A7AB3" w:rsidP="005A7AB3">
      <w:pPr>
        <w:pStyle w:val="ListParagraph"/>
        <w:rPr>
          <w:rFonts w:ascii="Arial" w:hAnsi="Arial" w:cs="Arial"/>
          <w:sz w:val="22"/>
          <w:szCs w:val="22"/>
        </w:rPr>
      </w:pPr>
    </w:p>
    <w:p w14:paraId="4705FD6C" w14:textId="38C094C2" w:rsidR="00F5429D" w:rsidRPr="00D96AE2" w:rsidRDefault="005A7AB3" w:rsidP="00F5429D">
      <w:pPr>
        <w:numPr>
          <w:ilvl w:val="0"/>
          <w:numId w:val="8"/>
        </w:numPr>
        <w:rPr>
          <w:rFonts w:ascii="Arial" w:hAnsi="Arial" w:cs="Arial"/>
          <w:sz w:val="22"/>
          <w:szCs w:val="22"/>
        </w:rPr>
      </w:pPr>
      <w:r w:rsidRPr="00D96AE2">
        <w:rPr>
          <w:rFonts w:ascii="Arial" w:hAnsi="Arial" w:cs="Arial"/>
          <w:sz w:val="22"/>
          <w:szCs w:val="22"/>
        </w:rPr>
        <w:t xml:space="preserve">Operators </w:t>
      </w:r>
      <w:r w:rsidR="0011737B" w:rsidRPr="00D96AE2">
        <w:rPr>
          <w:rFonts w:ascii="Arial" w:hAnsi="Arial" w:cs="Arial"/>
          <w:sz w:val="22"/>
          <w:szCs w:val="22"/>
        </w:rPr>
        <w:t>are</w:t>
      </w:r>
      <w:r w:rsidRPr="00D96AE2">
        <w:rPr>
          <w:rFonts w:ascii="Arial" w:hAnsi="Arial" w:cs="Arial"/>
          <w:sz w:val="22"/>
          <w:szCs w:val="22"/>
        </w:rPr>
        <w:t xml:space="preserve"> required to work with scheme administrators during </w:t>
      </w:r>
      <w:r w:rsidR="00396C16" w:rsidRPr="00D96AE2">
        <w:rPr>
          <w:rFonts w:ascii="Arial" w:hAnsi="Arial" w:cs="Arial"/>
          <w:sz w:val="22"/>
          <w:szCs w:val="22"/>
        </w:rPr>
        <w:t>202</w:t>
      </w:r>
      <w:r w:rsidR="006C0EB3">
        <w:rPr>
          <w:rFonts w:ascii="Arial" w:hAnsi="Arial" w:cs="Arial"/>
          <w:sz w:val="22"/>
          <w:szCs w:val="22"/>
        </w:rPr>
        <w:t>5</w:t>
      </w:r>
      <w:r w:rsidR="00396C16" w:rsidRPr="00D96AE2">
        <w:rPr>
          <w:rFonts w:ascii="Arial" w:hAnsi="Arial" w:cs="Arial"/>
          <w:sz w:val="22"/>
          <w:szCs w:val="22"/>
        </w:rPr>
        <w:t>/2</w:t>
      </w:r>
      <w:r w:rsidR="006C0EB3">
        <w:rPr>
          <w:rFonts w:ascii="Arial" w:hAnsi="Arial" w:cs="Arial"/>
          <w:sz w:val="22"/>
          <w:szCs w:val="22"/>
        </w:rPr>
        <w:t>6</w:t>
      </w:r>
      <w:r w:rsidRPr="00D96AE2">
        <w:rPr>
          <w:rFonts w:ascii="Arial" w:hAnsi="Arial" w:cs="Arial"/>
          <w:sz w:val="22"/>
          <w:szCs w:val="22"/>
        </w:rPr>
        <w:t xml:space="preserve"> to introduce an agreed ‘Hot</w:t>
      </w:r>
      <w:r w:rsidR="005359F7" w:rsidRPr="00D96AE2">
        <w:rPr>
          <w:rFonts w:ascii="Arial" w:hAnsi="Arial" w:cs="Arial"/>
          <w:sz w:val="22"/>
          <w:szCs w:val="22"/>
        </w:rPr>
        <w:t>-</w:t>
      </w:r>
      <w:r w:rsidRPr="00D96AE2">
        <w:rPr>
          <w:rFonts w:ascii="Arial" w:hAnsi="Arial" w:cs="Arial"/>
          <w:sz w:val="22"/>
          <w:szCs w:val="22"/>
        </w:rPr>
        <w:t xml:space="preserve">listing’ process to be used throughout for concessionary travel and any </w:t>
      </w:r>
      <w:r w:rsidR="0011737B" w:rsidRPr="00D96AE2">
        <w:rPr>
          <w:rFonts w:ascii="Arial" w:hAnsi="Arial" w:cs="Arial"/>
          <w:sz w:val="22"/>
          <w:szCs w:val="22"/>
        </w:rPr>
        <w:t xml:space="preserve">commercial </w:t>
      </w:r>
      <w:r w:rsidRPr="00D96AE2">
        <w:rPr>
          <w:rFonts w:ascii="Arial" w:hAnsi="Arial" w:cs="Arial"/>
          <w:sz w:val="22"/>
          <w:szCs w:val="22"/>
        </w:rPr>
        <w:t>ticketing schemes.</w:t>
      </w:r>
    </w:p>
    <w:p w14:paraId="4BD80421" w14:textId="77777777" w:rsidR="00F5429D" w:rsidRPr="00D96AE2" w:rsidRDefault="00F5429D" w:rsidP="00F5429D">
      <w:pPr>
        <w:ind w:left="360"/>
        <w:rPr>
          <w:rFonts w:ascii="Arial" w:hAnsi="Arial" w:cs="Arial"/>
          <w:sz w:val="22"/>
          <w:szCs w:val="22"/>
        </w:rPr>
      </w:pPr>
    </w:p>
    <w:p w14:paraId="39235568" w14:textId="6DCB3506" w:rsidR="00EB4728" w:rsidRPr="00D96AE2" w:rsidRDefault="00F5429D" w:rsidP="00EB4728">
      <w:pPr>
        <w:numPr>
          <w:ilvl w:val="0"/>
          <w:numId w:val="8"/>
        </w:numPr>
        <w:rPr>
          <w:rFonts w:ascii="Arial" w:hAnsi="Arial" w:cs="Arial"/>
          <w:sz w:val="22"/>
          <w:szCs w:val="22"/>
        </w:rPr>
      </w:pPr>
      <w:r w:rsidRPr="00D96AE2">
        <w:rPr>
          <w:rFonts w:ascii="Arial" w:hAnsi="Arial" w:cs="Arial"/>
          <w:sz w:val="22"/>
          <w:szCs w:val="22"/>
        </w:rPr>
        <w:t>As part of the ‘Hot-listing’ process, each operator that accept</w:t>
      </w:r>
      <w:r w:rsidR="004870A1" w:rsidRPr="00D96AE2">
        <w:rPr>
          <w:rFonts w:ascii="Arial" w:hAnsi="Arial" w:cs="Arial"/>
          <w:sz w:val="22"/>
          <w:szCs w:val="22"/>
        </w:rPr>
        <w:t>s</w:t>
      </w:r>
      <w:r w:rsidRPr="00D96AE2">
        <w:rPr>
          <w:rFonts w:ascii="Arial" w:hAnsi="Arial" w:cs="Arial"/>
          <w:sz w:val="22"/>
          <w:szCs w:val="22"/>
        </w:rPr>
        <w:t xml:space="preserve"> ITSO-</w:t>
      </w:r>
      <w:r w:rsidR="006E552B" w:rsidRPr="00D96AE2">
        <w:rPr>
          <w:rFonts w:ascii="Arial" w:hAnsi="Arial" w:cs="Arial"/>
          <w:sz w:val="22"/>
          <w:szCs w:val="22"/>
        </w:rPr>
        <w:t xml:space="preserve">compliant </w:t>
      </w:r>
      <w:r w:rsidRPr="00D96AE2">
        <w:rPr>
          <w:rFonts w:ascii="Arial" w:hAnsi="Arial" w:cs="Arial"/>
          <w:sz w:val="22"/>
          <w:szCs w:val="22"/>
        </w:rPr>
        <w:t>passes will be responsible for ensuring that detai</w:t>
      </w:r>
      <w:r w:rsidR="006D05FC" w:rsidRPr="00D96AE2">
        <w:rPr>
          <w:rFonts w:ascii="Arial" w:hAnsi="Arial" w:cs="Arial"/>
          <w:sz w:val="22"/>
          <w:szCs w:val="22"/>
        </w:rPr>
        <w:t>l</w:t>
      </w:r>
      <w:r w:rsidRPr="00D96AE2">
        <w:rPr>
          <w:rFonts w:ascii="Arial" w:hAnsi="Arial" w:cs="Arial"/>
          <w:sz w:val="22"/>
          <w:szCs w:val="22"/>
        </w:rPr>
        <w:t>s of hot-listed passes are downloaded to their back</w:t>
      </w:r>
      <w:r w:rsidR="67922F5C" w:rsidRPr="0F620AAD">
        <w:rPr>
          <w:rFonts w:ascii="Arial" w:hAnsi="Arial" w:cs="Arial"/>
          <w:sz w:val="22"/>
          <w:szCs w:val="22"/>
        </w:rPr>
        <w:t>-</w:t>
      </w:r>
      <w:r w:rsidRPr="00D96AE2">
        <w:rPr>
          <w:rFonts w:ascii="Arial" w:hAnsi="Arial" w:cs="Arial"/>
          <w:sz w:val="22"/>
          <w:szCs w:val="22"/>
        </w:rPr>
        <w:t>office system</w:t>
      </w:r>
      <w:r w:rsidR="0011737B" w:rsidRPr="00D96AE2">
        <w:rPr>
          <w:rFonts w:ascii="Arial" w:hAnsi="Arial" w:cs="Arial"/>
          <w:sz w:val="22"/>
          <w:szCs w:val="22"/>
        </w:rPr>
        <w:t xml:space="preserve"> and reaching their ticket machines</w:t>
      </w:r>
      <w:r w:rsidRPr="00D96AE2">
        <w:rPr>
          <w:rFonts w:ascii="Arial" w:hAnsi="Arial" w:cs="Arial"/>
          <w:sz w:val="22"/>
          <w:szCs w:val="22"/>
        </w:rPr>
        <w:t>.</w:t>
      </w:r>
    </w:p>
    <w:p w14:paraId="1B905472" w14:textId="77777777" w:rsidR="00EB4728" w:rsidRPr="00D96AE2" w:rsidRDefault="00EB4728" w:rsidP="00EB4728">
      <w:pPr>
        <w:pStyle w:val="ListParagraph"/>
        <w:rPr>
          <w:rFonts w:ascii="Arial" w:hAnsi="Arial" w:cs="Arial"/>
          <w:sz w:val="22"/>
          <w:szCs w:val="22"/>
        </w:rPr>
      </w:pPr>
    </w:p>
    <w:p w14:paraId="0B044ED7" w14:textId="44D3537B" w:rsidR="005A7AB3" w:rsidRPr="00D96AE2" w:rsidRDefault="004870A1" w:rsidP="00EB4728">
      <w:pPr>
        <w:numPr>
          <w:ilvl w:val="0"/>
          <w:numId w:val="8"/>
        </w:numPr>
        <w:rPr>
          <w:rFonts w:ascii="Arial" w:hAnsi="Arial" w:cs="Arial"/>
          <w:sz w:val="22"/>
          <w:szCs w:val="22"/>
        </w:rPr>
      </w:pPr>
      <w:r w:rsidRPr="00D96AE2">
        <w:rPr>
          <w:rFonts w:ascii="Arial" w:hAnsi="Arial" w:cs="Arial"/>
          <w:sz w:val="22"/>
          <w:szCs w:val="22"/>
        </w:rPr>
        <w:t xml:space="preserve">Milton Keynes </w:t>
      </w:r>
      <w:r w:rsidR="00DE6B61">
        <w:rPr>
          <w:rFonts w:ascii="Arial" w:hAnsi="Arial" w:cs="Arial"/>
          <w:sz w:val="22"/>
          <w:szCs w:val="22"/>
        </w:rPr>
        <w:t xml:space="preserve">City </w:t>
      </w:r>
      <w:r w:rsidRPr="00D96AE2">
        <w:rPr>
          <w:rFonts w:ascii="Arial" w:hAnsi="Arial" w:cs="Arial"/>
          <w:sz w:val="22"/>
          <w:szCs w:val="22"/>
        </w:rPr>
        <w:t>Council will not reimburse operators for any ‘smart’ journey recorded on any hot-listed pass</w:t>
      </w:r>
      <w:r w:rsidR="0011737B" w:rsidRPr="00D96AE2">
        <w:rPr>
          <w:rFonts w:ascii="Arial" w:hAnsi="Arial" w:cs="Arial"/>
          <w:sz w:val="22"/>
          <w:szCs w:val="22"/>
        </w:rPr>
        <w:t xml:space="preserve">. Journeys made within 24 hours of the </w:t>
      </w:r>
      <w:r w:rsidR="2E9A3D9C" w:rsidRPr="0F620AAD">
        <w:rPr>
          <w:rFonts w:ascii="Arial" w:hAnsi="Arial" w:cs="Arial"/>
          <w:sz w:val="22"/>
          <w:szCs w:val="22"/>
        </w:rPr>
        <w:t>hot listed</w:t>
      </w:r>
      <w:r w:rsidR="0011737B" w:rsidRPr="00D96AE2">
        <w:rPr>
          <w:rFonts w:ascii="Arial" w:hAnsi="Arial" w:cs="Arial"/>
          <w:sz w:val="22"/>
          <w:szCs w:val="22"/>
        </w:rPr>
        <w:t xml:space="preserve"> pass being seen on an ETM will be honoured </w:t>
      </w:r>
      <w:r w:rsidR="7333F482" w:rsidRPr="0F620AAD">
        <w:rPr>
          <w:rFonts w:ascii="Arial" w:hAnsi="Arial" w:cs="Arial"/>
          <w:sz w:val="22"/>
          <w:szCs w:val="22"/>
        </w:rPr>
        <w:t>if</w:t>
      </w:r>
      <w:r w:rsidR="0011737B" w:rsidRPr="00D96AE2">
        <w:rPr>
          <w:rFonts w:ascii="Arial" w:hAnsi="Arial" w:cs="Arial"/>
          <w:sz w:val="22"/>
          <w:szCs w:val="22"/>
        </w:rPr>
        <w:t xml:space="preserve"> the pass has not been blocked</w:t>
      </w:r>
      <w:r w:rsidRPr="00D96AE2">
        <w:rPr>
          <w:rFonts w:ascii="Arial" w:hAnsi="Arial" w:cs="Arial"/>
          <w:sz w:val="22"/>
          <w:szCs w:val="22"/>
        </w:rPr>
        <w:t>.</w:t>
      </w:r>
    </w:p>
    <w:sectPr w:rsidR="005A7AB3" w:rsidRPr="00D96AE2" w:rsidSect="00177602">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C493" w14:textId="77777777" w:rsidR="00707B7C" w:rsidRDefault="00707B7C" w:rsidP="00C369F7">
      <w:r>
        <w:separator/>
      </w:r>
    </w:p>
  </w:endnote>
  <w:endnote w:type="continuationSeparator" w:id="0">
    <w:p w14:paraId="713D2C1F" w14:textId="77777777" w:rsidR="00707B7C" w:rsidRDefault="00707B7C" w:rsidP="00C369F7">
      <w:r>
        <w:continuationSeparator/>
      </w:r>
    </w:p>
  </w:endnote>
  <w:endnote w:type="continuationNotice" w:id="1">
    <w:p w14:paraId="746F70A6" w14:textId="77777777" w:rsidR="00707B7C" w:rsidRDefault="00707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C7E" w14:textId="77777777" w:rsidR="00C369F7" w:rsidRDefault="00C3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68" w14:textId="77777777" w:rsidR="00C369F7" w:rsidRDefault="00C3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0393" w14:textId="77777777" w:rsidR="00C369F7" w:rsidRDefault="00C3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7707" w14:textId="77777777" w:rsidR="00707B7C" w:rsidRDefault="00707B7C" w:rsidP="00C369F7">
      <w:r>
        <w:separator/>
      </w:r>
    </w:p>
  </w:footnote>
  <w:footnote w:type="continuationSeparator" w:id="0">
    <w:p w14:paraId="483AFDA5" w14:textId="77777777" w:rsidR="00707B7C" w:rsidRDefault="00707B7C" w:rsidP="00C369F7">
      <w:r>
        <w:continuationSeparator/>
      </w:r>
    </w:p>
  </w:footnote>
  <w:footnote w:type="continuationNotice" w:id="1">
    <w:p w14:paraId="0F94EF29" w14:textId="77777777" w:rsidR="00707B7C" w:rsidRDefault="00707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045C" w14:textId="77777777" w:rsidR="00C369F7" w:rsidRDefault="00C36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EA0" w14:textId="77777777" w:rsidR="00C369F7" w:rsidRDefault="00C36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6A55" w14:textId="77777777" w:rsidR="00C369F7" w:rsidRDefault="00C369F7">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4P9j60ob">
      <int2:state int2:value="Rejected" int2:type="LegacyProofing"/>
    </int2:textHash>
    <int2:textHash int2:hashCode="sAluDAvkWxGhDO" int2:id="h0iP4ZjY">
      <int2:state int2:value="Rejected" int2:type="LegacyProofing"/>
    </int2:textHash>
    <int2:bookmark int2:bookmarkName="_Int_iLhuaDsL" int2:invalidationBookmarkName="" int2:hashCode="6X/4wpXdfDElP/" int2:id="DUV6nLJH">
      <int2:state int2:value="Rejected" int2:type="AugLoop_Text_Critique"/>
    </int2:bookmark>
    <int2:bookmark int2:bookmarkName="_Int_YjFjXz9u" int2:invalidationBookmarkName="" int2:hashCode="6SkXIPrdvR6+zU" int2:id="SZ2TiUai">
      <int2:state int2:value="Rejected" int2:type="AugLoop_Text_Critique"/>
    </int2:bookmark>
    <int2:bookmark int2:bookmarkName="_Int_IGEVeb5k" int2:invalidationBookmarkName="" int2:hashCode="BWcnze0aAXLyUI" int2:id="XI6GmVz9">
      <int2:state int2:value="Rejected" int2:type="LegacyProofing"/>
    </int2:bookmark>
    <int2:bookmark int2:bookmarkName="_Int_AFx66pkB" int2:invalidationBookmarkName="" int2:hashCode="hPnRm2HuZsf69b" int2:id="k4jMnWLQ">
      <int2:state int2:value="Rejected" int2:type="AugLoop_Text_Critique"/>
    </int2:bookmark>
    <int2:bookmark int2:bookmarkName="_Int_4T8CD5Ff" int2:invalidationBookmarkName="" int2:hashCode="6X/4wpXdfDElP/" int2:id="kJTiabSy">
      <int2:state int2:value="Rejected" int2:type="AugLoop_Text_Critique"/>
    </int2:bookmark>
    <int2:bookmark int2:bookmarkName="_Int_KjAR7Epb" int2:invalidationBookmarkName="" int2:hashCode="6X/4wpXdfDElP/" int2:id="loJomCsK">
      <int2:state int2:value="Rejected" int2:type="AugLoop_Text_Critique"/>
    </int2:bookmark>
    <int2:bookmark int2:bookmarkName="_Int_QXxZCIdy" int2:invalidationBookmarkName="" int2:hashCode="hPnRm2HuZsf69b" int2:id="nna0ANVK">
      <int2:state int2:value="Rejected" int2:type="AugLoop_Text_Critique"/>
    </int2:bookmark>
    <int2:bookmark int2:bookmarkName="_Int_A98bjxpt" int2:invalidationBookmarkName="" int2:hashCode="UrMJyV1pAj1U5u" int2:id="vpf62VmV">
      <int2:state int2:value="Rejected" int2:type="AugLoop_Text_Critique"/>
    </int2:bookmark>
    <int2:bookmark int2:bookmarkName="_Int_HG1OBnYv" int2:invalidationBookmarkName="" int2:hashCode="+gG1BddFQdVYC4" int2:id="z3yw1BC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82A"/>
    <w:multiLevelType w:val="hybridMultilevel"/>
    <w:tmpl w:val="1A4C55DA"/>
    <w:lvl w:ilvl="0" w:tplc="75F84B58">
      <w:start w:val="4"/>
      <w:numFmt w:val="lowerRoman"/>
      <w:lvlText w:val="%1)"/>
      <w:lvlJc w:val="left"/>
      <w:pPr>
        <w:tabs>
          <w:tab w:val="num" w:pos="720"/>
        </w:tabs>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C7F4C"/>
    <w:multiLevelType w:val="hybridMultilevel"/>
    <w:tmpl w:val="A3F8F6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C3763E"/>
    <w:multiLevelType w:val="hybridMultilevel"/>
    <w:tmpl w:val="EC52C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7540B8"/>
    <w:multiLevelType w:val="hybridMultilevel"/>
    <w:tmpl w:val="2ADEFE9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A1774"/>
    <w:multiLevelType w:val="hybridMultilevel"/>
    <w:tmpl w:val="C98A54B8"/>
    <w:lvl w:ilvl="0" w:tplc="14E260A6">
      <w:start w:val="1"/>
      <w:numFmt w:val="lowerRoman"/>
      <w:lvlText w:val="%1)"/>
      <w:lvlJc w:val="left"/>
      <w:pPr>
        <w:tabs>
          <w:tab w:val="num" w:pos="1080"/>
        </w:tabs>
        <w:ind w:left="1080" w:hanging="720"/>
      </w:pPr>
      <w:rPr>
        <w:rFonts w:hint="default"/>
      </w:rPr>
    </w:lvl>
    <w:lvl w:ilvl="1" w:tplc="62E20F4A">
      <w:start w:val="1"/>
      <w:numFmt w:val="lowerRoman"/>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8329DC"/>
    <w:multiLevelType w:val="hybridMultilevel"/>
    <w:tmpl w:val="159EB06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BDF036C"/>
    <w:multiLevelType w:val="hybridMultilevel"/>
    <w:tmpl w:val="61E633A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0743BF1"/>
    <w:multiLevelType w:val="hybridMultilevel"/>
    <w:tmpl w:val="250A3844"/>
    <w:lvl w:ilvl="0" w:tplc="8EB648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0259D0"/>
    <w:multiLevelType w:val="multilevel"/>
    <w:tmpl w:val="8FC87D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2505EA"/>
    <w:multiLevelType w:val="hybridMultilevel"/>
    <w:tmpl w:val="258AA08C"/>
    <w:lvl w:ilvl="0" w:tplc="FC34E4F6">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DE38A7"/>
    <w:multiLevelType w:val="hybridMultilevel"/>
    <w:tmpl w:val="0F72D272"/>
    <w:lvl w:ilvl="0" w:tplc="08090019">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B657EE0"/>
    <w:multiLevelType w:val="hybridMultilevel"/>
    <w:tmpl w:val="483CAF98"/>
    <w:lvl w:ilvl="0" w:tplc="FC34E4F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CCE0BB6"/>
    <w:multiLevelType w:val="hybridMultilevel"/>
    <w:tmpl w:val="250A3844"/>
    <w:lvl w:ilvl="0" w:tplc="8EB648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880B11"/>
    <w:multiLevelType w:val="multilevel"/>
    <w:tmpl w:val="5CB8612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E604A3"/>
    <w:multiLevelType w:val="hybridMultilevel"/>
    <w:tmpl w:val="3C5ACD8C"/>
    <w:lvl w:ilvl="0" w:tplc="62E20F4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6A30DA"/>
    <w:multiLevelType w:val="hybridMultilevel"/>
    <w:tmpl w:val="58042D76"/>
    <w:lvl w:ilvl="0" w:tplc="62E20F4A">
      <w:start w:val="1"/>
      <w:numFmt w:val="lowerRoman"/>
      <w:lvlText w:val="%1)"/>
      <w:lvlJc w:val="left"/>
      <w:pPr>
        <w:tabs>
          <w:tab w:val="num" w:pos="1080"/>
        </w:tabs>
        <w:ind w:left="1080" w:hanging="720"/>
      </w:pPr>
      <w:rPr>
        <w:rFonts w:hint="default"/>
      </w:rPr>
    </w:lvl>
    <w:lvl w:ilvl="1" w:tplc="71FEA928">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0EC5B9F"/>
    <w:multiLevelType w:val="hybridMultilevel"/>
    <w:tmpl w:val="7C344054"/>
    <w:lvl w:ilvl="0" w:tplc="FC34E4F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1E652D1"/>
    <w:multiLevelType w:val="hybridMultilevel"/>
    <w:tmpl w:val="D5280C1E"/>
    <w:lvl w:ilvl="0" w:tplc="953A64B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30323"/>
    <w:multiLevelType w:val="hybridMultilevel"/>
    <w:tmpl w:val="5CB8612E"/>
    <w:lvl w:ilvl="0" w:tplc="B684662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C70D45"/>
    <w:multiLevelType w:val="hybridMultilevel"/>
    <w:tmpl w:val="A3D844E0"/>
    <w:lvl w:ilvl="0" w:tplc="9626B63C">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FB3964"/>
    <w:multiLevelType w:val="hybridMultilevel"/>
    <w:tmpl w:val="F22879C6"/>
    <w:lvl w:ilvl="0" w:tplc="62E20F4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6363B8"/>
    <w:multiLevelType w:val="hybridMultilevel"/>
    <w:tmpl w:val="CF740DCA"/>
    <w:lvl w:ilvl="0" w:tplc="BB98659C">
      <w:start w:val="1"/>
      <w:numFmt w:val="lowerRoman"/>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57403"/>
    <w:multiLevelType w:val="hybridMultilevel"/>
    <w:tmpl w:val="D9EA88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C96B3F"/>
    <w:multiLevelType w:val="hybridMultilevel"/>
    <w:tmpl w:val="FFC618B4"/>
    <w:lvl w:ilvl="0" w:tplc="FC34E4F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1544C8"/>
    <w:multiLevelType w:val="hybridMultilevel"/>
    <w:tmpl w:val="BD167846"/>
    <w:lvl w:ilvl="0" w:tplc="FC34E4F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8A4B82"/>
    <w:multiLevelType w:val="hybridMultilevel"/>
    <w:tmpl w:val="49BAF85E"/>
    <w:lvl w:ilvl="0" w:tplc="14E260A6">
      <w:start w:val="1"/>
      <w:numFmt w:val="lowerRoman"/>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0D52232"/>
    <w:multiLevelType w:val="hybridMultilevel"/>
    <w:tmpl w:val="3F6437CA"/>
    <w:lvl w:ilvl="0" w:tplc="0809000F">
      <w:start w:val="1"/>
      <w:numFmt w:val="decimal"/>
      <w:lvlText w:val="%1."/>
      <w:lvlJc w:val="left"/>
      <w:pPr>
        <w:tabs>
          <w:tab w:val="num" w:pos="360"/>
        </w:tabs>
        <w:ind w:left="360" w:hanging="360"/>
      </w:pPr>
    </w:lvl>
    <w:lvl w:ilvl="1" w:tplc="A3462490">
      <w:start w:val="1"/>
      <w:numFmt w:val="lowerLetter"/>
      <w:lvlText w:val="%2."/>
      <w:lvlJc w:val="left"/>
      <w:pPr>
        <w:tabs>
          <w:tab w:val="num" w:pos="1440"/>
        </w:tabs>
        <w:ind w:left="1440" w:hanging="720"/>
      </w:pPr>
      <w:rPr>
        <w:rFonts w:hint="default"/>
      </w:rPr>
    </w:lvl>
    <w:lvl w:ilvl="2" w:tplc="0809001B">
      <w:start w:val="1"/>
      <w:numFmt w:val="lowerRoman"/>
      <w:lvlText w:val="%3."/>
      <w:lvlJc w:val="right"/>
      <w:pPr>
        <w:tabs>
          <w:tab w:val="num" w:pos="1800"/>
        </w:tabs>
        <w:ind w:left="1800" w:hanging="180"/>
      </w:pPr>
    </w:lvl>
    <w:lvl w:ilvl="3" w:tplc="9CE0CA82">
      <w:start w:val="1"/>
      <w:numFmt w:val="lowerRoman"/>
      <w:lvlText w:val="%4)"/>
      <w:lvlJc w:val="left"/>
      <w:pPr>
        <w:tabs>
          <w:tab w:val="num" w:pos="2880"/>
        </w:tabs>
        <w:ind w:left="2880" w:hanging="720"/>
      </w:pPr>
      <w:rPr>
        <w:rFonts w:hint="default"/>
      </w:rPr>
    </w:lvl>
    <w:lvl w:ilvl="4" w:tplc="C9BCCD6E">
      <w:start w:val="1"/>
      <w:numFmt w:val="lowerLetter"/>
      <w:lvlText w:val="(%5)"/>
      <w:lvlJc w:val="left"/>
      <w:pPr>
        <w:tabs>
          <w:tab w:val="num" w:pos="3585"/>
        </w:tabs>
        <w:ind w:left="3585" w:hanging="705"/>
      </w:pPr>
      <w:rPr>
        <w:rFonts w:hint="default"/>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402795D"/>
    <w:multiLevelType w:val="hybridMultilevel"/>
    <w:tmpl w:val="807ED512"/>
    <w:lvl w:ilvl="0" w:tplc="861663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005C5"/>
    <w:multiLevelType w:val="hybridMultilevel"/>
    <w:tmpl w:val="05248206"/>
    <w:lvl w:ilvl="0" w:tplc="62E20F4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D495C59"/>
    <w:multiLevelType w:val="hybridMultilevel"/>
    <w:tmpl w:val="251AD6D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6EAF7663"/>
    <w:multiLevelType w:val="hybridMultilevel"/>
    <w:tmpl w:val="EB40901E"/>
    <w:lvl w:ilvl="0" w:tplc="62E20F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D2678"/>
    <w:multiLevelType w:val="multilevel"/>
    <w:tmpl w:val="1402E0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41A5A43"/>
    <w:multiLevelType w:val="hybridMultilevel"/>
    <w:tmpl w:val="F0F0DB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0207C9"/>
    <w:multiLevelType w:val="hybridMultilevel"/>
    <w:tmpl w:val="91526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2004CC"/>
    <w:multiLevelType w:val="hybridMultilevel"/>
    <w:tmpl w:val="2476319E"/>
    <w:lvl w:ilvl="0" w:tplc="3D5A2EE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1310549658">
    <w:abstractNumId w:val="18"/>
  </w:num>
  <w:num w:numId="2" w16cid:durableId="2050908248">
    <w:abstractNumId w:val="15"/>
  </w:num>
  <w:num w:numId="3" w16cid:durableId="334695095">
    <w:abstractNumId w:val="9"/>
  </w:num>
  <w:num w:numId="4" w16cid:durableId="126247639">
    <w:abstractNumId w:val="31"/>
  </w:num>
  <w:num w:numId="5" w16cid:durableId="214200289">
    <w:abstractNumId w:val="25"/>
  </w:num>
  <w:num w:numId="6" w16cid:durableId="674380050">
    <w:abstractNumId w:val="6"/>
  </w:num>
  <w:num w:numId="7" w16cid:durableId="303509173">
    <w:abstractNumId w:val="1"/>
  </w:num>
  <w:num w:numId="8" w16cid:durableId="525099167">
    <w:abstractNumId w:val="26"/>
  </w:num>
  <w:num w:numId="9" w16cid:durableId="1423069762">
    <w:abstractNumId w:val="14"/>
  </w:num>
  <w:num w:numId="10" w16cid:durableId="1464889084">
    <w:abstractNumId w:val="28"/>
  </w:num>
  <w:num w:numId="11" w16cid:durableId="1403679100">
    <w:abstractNumId w:val="12"/>
  </w:num>
  <w:num w:numId="12" w16cid:durableId="463353769">
    <w:abstractNumId w:val="20"/>
  </w:num>
  <w:num w:numId="13" w16cid:durableId="1645617517">
    <w:abstractNumId w:val="11"/>
  </w:num>
  <w:num w:numId="14" w16cid:durableId="293220291">
    <w:abstractNumId w:val="34"/>
  </w:num>
  <w:num w:numId="15" w16cid:durableId="1184201743">
    <w:abstractNumId w:val="24"/>
  </w:num>
  <w:num w:numId="16" w16cid:durableId="182403963">
    <w:abstractNumId w:val="16"/>
  </w:num>
  <w:num w:numId="17" w16cid:durableId="540167913">
    <w:abstractNumId w:val="22"/>
  </w:num>
  <w:num w:numId="18" w16cid:durableId="1339040102">
    <w:abstractNumId w:val="8"/>
  </w:num>
  <w:num w:numId="19" w16cid:durableId="768476901">
    <w:abstractNumId w:val="13"/>
  </w:num>
  <w:num w:numId="20" w16cid:durableId="1020624811">
    <w:abstractNumId w:val="27"/>
  </w:num>
  <w:num w:numId="21" w16cid:durableId="1978097137">
    <w:abstractNumId w:val="29"/>
  </w:num>
  <w:num w:numId="22" w16cid:durableId="1454860183">
    <w:abstractNumId w:val="5"/>
  </w:num>
  <w:num w:numId="23" w16cid:durableId="2032602512">
    <w:abstractNumId w:val="0"/>
  </w:num>
  <w:num w:numId="24" w16cid:durableId="2041856722">
    <w:abstractNumId w:val="3"/>
  </w:num>
  <w:num w:numId="25" w16cid:durableId="887226508">
    <w:abstractNumId w:val="19"/>
  </w:num>
  <w:num w:numId="26" w16cid:durableId="439691567">
    <w:abstractNumId w:val="23"/>
  </w:num>
  <w:num w:numId="27" w16cid:durableId="1762143900">
    <w:abstractNumId w:val="7"/>
  </w:num>
  <w:num w:numId="28" w16cid:durableId="1151167248">
    <w:abstractNumId w:val="33"/>
  </w:num>
  <w:num w:numId="29" w16cid:durableId="1256553379">
    <w:abstractNumId w:val="30"/>
  </w:num>
  <w:num w:numId="30" w16cid:durableId="1192693636">
    <w:abstractNumId w:val="4"/>
  </w:num>
  <w:num w:numId="31" w16cid:durableId="1542866660">
    <w:abstractNumId w:val="21"/>
  </w:num>
  <w:num w:numId="32" w16cid:durableId="1976522953">
    <w:abstractNumId w:val="2"/>
  </w:num>
  <w:num w:numId="33" w16cid:durableId="1387338848">
    <w:abstractNumId w:val="17"/>
  </w:num>
  <w:num w:numId="34" w16cid:durableId="596525796">
    <w:abstractNumId w:val="32"/>
  </w:num>
  <w:num w:numId="35" w16cid:durableId="532689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69"/>
    <w:rsid w:val="00001F19"/>
    <w:rsid w:val="000043F5"/>
    <w:rsid w:val="00010311"/>
    <w:rsid w:val="00011E5B"/>
    <w:rsid w:val="00012D6D"/>
    <w:rsid w:val="000158DA"/>
    <w:rsid w:val="00020E6A"/>
    <w:rsid w:val="00022042"/>
    <w:rsid w:val="000222EE"/>
    <w:rsid w:val="000235B2"/>
    <w:rsid w:val="00024554"/>
    <w:rsid w:val="00025D7D"/>
    <w:rsid w:val="00027E87"/>
    <w:rsid w:val="00030775"/>
    <w:rsid w:val="00032AB9"/>
    <w:rsid w:val="0003372C"/>
    <w:rsid w:val="00037117"/>
    <w:rsid w:val="00037EB5"/>
    <w:rsid w:val="00037F84"/>
    <w:rsid w:val="00042462"/>
    <w:rsid w:val="000436D0"/>
    <w:rsid w:val="00043C88"/>
    <w:rsid w:val="00051F06"/>
    <w:rsid w:val="00054281"/>
    <w:rsid w:val="0005508C"/>
    <w:rsid w:val="00055B43"/>
    <w:rsid w:val="00057A97"/>
    <w:rsid w:val="00057D33"/>
    <w:rsid w:val="0006315E"/>
    <w:rsid w:val="000647C4"/>
    <w:rsid w:val="00064D8F"/>
    <w:rsid w:val="00065036"/>
    <w:rsid w:val="00070EED"/>
    <w:rsid w:val="000737C9"/>
    <w:rsid w:val="000803AD"/>
    <w:rsid w:val="00097754"/>
    <w:rsid w:val="00097A6C"/>
    <w:rsid w:val="000A1953"/>
    <w:rsid w:val="000B5878"/>
    <w:rsid w:val="000B79CA"/>
    <w:rsid w:val="000C118F"/>
    <w:rsid w:val="000C1B51"/>
    <w:rsid w:val="000C1EF1"/>
    <w:rsid w:val="000C58B9"/>
    <w:rsid w:val="000D0BEB"/>
    <w:rsid w:val="000D18E9"/>
    <w:rsid w:val="000D507E"/>
    <w:rsid w:val="000D67E2"/>
    <w:rsid w:val="000D6ECA"/>
    <w:rsid w:val="000E74F4"/>
    <w:rsid w:val="000F0AC2"/>
    <w:rsid w:val="00101525"/>
    <w:rsid w:val="001031C8"/>
    <w:rsid w:val="00105B29"/>
    <w:rsid w:val="00107A14"/>
    <w:rsid w:val="00115786"/>
    <w:rsid w:val="0011737B"/>
    <w:rsid w:val="0012411C"/>
    <w:rsid w:val="00124314"/>
    <w:rsid w:val="00127AA7"/>
    <w:rsid w:val="00142D46"/>
    <w:rsid w:val="001434BB"/>
    <w:rsid w:val="00146345"/>
    <w:rsid w:val="00154A83"/>
    <w:rsid w:val="00154FB9"/>
    <w:rsid w:val="0015685F"/>
    <w:rsid w:val="001619F4"/>
    <w:rsid w:val="001650BE"/>
    <w:rsid w:val="00166357"/>
    <w:rsid w:val="001741BD"/>
    <w:rsid w:val="00177602"/>
    <w:rsid w:val="001845B4"/>
    <w:rsid w:val="00190190"/>
    <w:rsid w:val="00192490"/>
    <w:rsid w:val="00193814"/>
    <w:rsid w:val="00194623"/>
    <w:rsid w:val="001953CA"/>
    <w:rsid w:val="001A1395"/>
    <w:rsid w:val="001A5C78"/>
    <w:rsid w:val="001B2861"/>
    <w:rsid w:val="001B40C0"/>
    <w:rsid w:val="001B77FE"/>
    <w:rsid w:val="001C16D3"/>
    <w:rsid w:val="001C2D3C"/>
    <w:rsid w:val="001C45AA"/>
    <w:rsid w:val="001C58CE"/>
    <w:rsid w:val="001D00E7"/>
    <w:rsid w:val="001D3C90"/>
    <w:rsid w:val="001E71D9"/>
    <w:rsid w:val="001F6127"/>
    <w:rsid w:val="00202F6C"/>
    <w:rsid w:val="0020380E"/>
    <w:rsid w:val="00207A64"/>
    <w:rsid w:val="00210D14"/>
    <w:rsid w:val="00220ABA"/>
    <w:rsid w:val="002231C3"/>
    <w:rsid w:val="00224BC3"/>
    <w:rsid w:val="00225C64"/>
    <w:rsid w:val="00234C93"/>
    <w:rsid w:val="00234DE3"/>
    <w:rsid w:val="00234E63"/>
    <w:rsid w:val="0023614A"/>
    <w:rsid w:val="00254088"/>
    <w:rsid w:val="00265A12"/>
    <w:rsid w:val="002723F2"/>
    <w:rsid w:val="0028064D"/>
    <w:rsid w:val="00280F67"/>
    <w:rsid w:val="00281826"/>
    <w:rsid w:val="002865AF"/>
    <w:rsid w:val="00297150"/>
    <w:rsid w:val="002A3A05"/>
    <w:rsid w:val="002A4598"/>
    <w:rsid w:val="002A5AC0"/>
    <w:rsid w:val="002A5F08"/>
    <w:rsid w:val="002B03D6"/>
    <w:rsid w:val="002B03F8"/>
    <w:rsid w:val="002B2B7B"/>
    <w:rsid w:val="002B55CB"/>
    <w:rsid w:val="002B5D3B"/>
    <w:rsid w:val="002C0960"/>
    <w:rsid w:val="002C52A0"/>
    <w:rsid w:val="002C75F2"/>
    <w:rsid w:val="002D4C23"/>
    <w:rsid w:val="002D50CB"/>
    <w:rsid w:val="002E17D4"/>
    <w:rsid w:val="002F3912"/>
    <w:rsid w:val="002F4D85"/>
    <w:rsid w:val="003026B9"/>
    <w:rsid w:val="00314F2D"/>
    <w:rsid w:val="0031634B"/>
    <w:rsid w:val="0031649C"/>
    <w:rsid w:val="00325442"/>
    <w:rsid w:val="00325F79"/>
    <w:rsid w:val="003304AB"/>
    <w:rsid w:val="00333756"/>
    <w:rsid w:val="003339B3"/>
    <w:rsid w:val="00334B90"/>
    <w:rsid w:val="00337752"/>
    <w:rsid w:val="00337C1A"/>
    <w:rsid w:val="003421EF"/>
    <w:rsid w:val="003425EC"/>
    <w:rsid w:val="00342DF9"/>
    <w:rsid w:val="003474B8"/>
    <w:rsid w:val="00350F76"/>
    <w:rsid w:val="00351209"/>
    <w:rsid w:val="00355327"/>
    <w:rsid w:val="00360B91"/>
    <w:rsid w:val="00361A3B"/>
    <w:rsid w:val="00373A25"/>
    <w:rsid w:val="003845BB"/>
    <w:rsid w:val="00385853"/>
    <w:rsid w:val="003930A0"/>
    <w:rsid w:val="00396C16"/>
    <w:rsid w:val="00396D10"/>
    <w:rsid w:val="003A40E6"/>
    <w:rsid w:val="003A46A8"/>
    <w:rsid w:val="003B3CAB"/>
    <w:rsid w:val="003B40F3"/>
    <w:rsid w:val="003C3DDD"/>
    <w:rsid w:val="003C640C"/>
    <w:rsid w:val="003C67BC"/>
    <w:rsid w:val="003D6BA2"/>
    <w:rsid w:val="003E2173"/>
    <w:rsid w:val="003E4A3C"/>
    <w:rsid w:val="003E5211"/>
    <w:rsid w:val="003E7A45"/>
    <w:rsid w:val="003F134A"/>
    <w:rsid w:val="003F77D0"/>
    <w:rsid w:val="004063EB"/>
    <w:rsid w:val="00407C7D"/>
    <w:rsid w:val="00410D9A"/>
    <w:rsid w:val="00412948"/>
    <w:rsid w:val="00414455"/>
    <w:rsid w:val="004161BC"/>
    <w:rsid w:val="00422C9A"/>
    <w:rsid w:val="00431C09"/>
    <w:rsid w:val="00435197"/>
    <w:rsid w:val="00441106"/>
    <w:rsid w:val="00451220"/>
    <w:rsid w:val="00460F53"/>
    <w:rsid w:val="0046585D"/>
    <w:rsid w:val="00466A33"/>
    <w:rsid w:val="00466B69"/>
    <w:rsid w:val="00466C50"/>
    <w:rsid w:val="004675BE"/>
    <w:rsid w:val="004679AC"/>
    <w:rsid w:val="00471BB3"/>
    <w:rsid w:val="00472FF4"/>
    <w:rsid w:val="004754D8"/>
    <w:rsid w:val="0047794A"/>
    <w:rsid w:val="00477B42"/>
    <w:rsid w:val="004870A1"/>
    <w:rsid w:val="0048745A"/>
    <w:rsid w:val="00490315"/>
    <w:rsid w:val="00491439"/>
    <w:rsid w:val="004A5C94"/>
    <w:rsid w:val="004A77F1"/>
    <w:rsid w:val="004B4990"/>
    <w:rsid w:val="004C1DBF"/>
    <w:rsid w:val="004C4EA8"/>
    <w:rsid w:val="004C58A0"/>
    <w:rsid w:val="004D2BEA"/>
    <w:rsid w:val="004D6D8D"/>
    <w:rsid w:val="004D6EFF"/>
    <w:rsid w:val="004E1CDD"/>
    <w:rsid w:val="004E21ED"/>
    <w:rsid w:val="004E2C43"/>
    <w:rsid w:val="004E40CF"/>
    <w:rsid w:val="004E7BE4"/>
    <w:rsid w:val="004F0826"/>
    <w:rsid w:val="004F5C3E"/>
    <w:rsid w:val="005113CC"/>
    <w:rsid w:val="00512A1A"/>
    <w:rsid w:val="00512B8F"/>
    <w:rsid w:val="00515140"/>
    <w:rsid w:val="00516023"/>
    <w:rsid w:val="005220CA"/>
    <w:rsid w:val="005359F7"/>
    <w:rsid w:val="005374E4"/>
    <w:rsid w:val="0054523D"/>
    <w:rsid w:val="00547143"/>
    <w:rsid w:val="005471F0"/>
    <w:rsid w:val="00560859"/>
    <w:rsid w:val="0056616E"/>
    <w:rsid w:val="00573D39"/>
    <w:rsid w:val="00585364"/>
    <w:rsid w:val="00596E66"/>
    <w:rsid w:val="005A0277"/>
    <w:rsid w:val="005A44F1"/>
    <w:rsid w:val="005A56AC"/>
    <w:rsid w:val="005A6996"/>
    <w:rsid w:val="005A7AB3"/>
    <w:rsid w:val="005B29CD"/>
    <w:rsid w:val="005B3F02"/>
    <w:rsid w:val="005B3F4E"/>
    <w:rsid w:val="005B4FFF"/>
    <w:rsid w:val="005B7A57"/>
    <w:rsid w:val="005C099E"/>
    <w:rsid w:val="005C6237"/>
    <w:rsid w:val="005C7679"/>
    <w:rsid w:val="005C7FC1"/>
    <w:rsid w:val="005D2CB9"/>
    <w:rsid w:val="005D51F3"/>
    <w:rsid w:val="005D76B6"/>
    <w:rsid w:val="005D7771"/>
    <w:rsid w:val="005E06A3"/>
    <w:rsid w:val="005E1339"/>
    <w:rsid w:val="005E6135"/>
    <w:rsid w:val="005F18E3"/>
    <w:rsid w:val="005F4517"/>
    <w:rsid w:val="005F7227"/>
    <w:rsid w:val="006018AF"/>
    <w:rsid w:val="00606290"/>
    <w:rsid w:val="006062C8"/>
    <w:rsid w:val="006123C8"/>
    <w:rsid w:val="00613375"/>
    <w:rsid w:val="00614204"/>
    <w:rsid w:val="00614E1F"/>
    <w:rsid w:val="00622594"/>
    <w:rsid w:val="0063080B"/>
    <w:rsid w:val="006310E5"/>
    <w:rsid w:val="00634E19"/>
    <w:rsid w:val="00637162"/>
    <w:rsid w:val="006407D9"/>
    <w:rsid w:val="00640EA3"/>
    <w:rsid w:val="00644711"/>
    <w:rsid w:val="00651AAB"/>
    <w:rsid w:val="00674C0B"/>
    <w:rsid w:val="0067709B"/>
    <w:rsid w:val="00680E1E"/>
    <w:rsid w:val="00685D08"/>
    <w:rsid w:val="00690D25"/>
    <w:rsid w:val="0069278D"/>
    <w:rsid w:val="006A18DE"/>
    <w:rsid w:val="006A47C8"/>
    <w:rsid w:val="006B0B01"/>
    <w:rsid w:val="006B1C18"/>
    <w:rsid w:val="006B2A35"/>
    <w:rsid w:val="006B5677"/>
    <w:rsid w:val="006B5FEF"/>
    <w:rsid w:val="006B7989"/>
    <w:rsid w:val="006C0095"/>
    <w:rsid w:val="006C0EB3"/>
    <w:rsid w:val="006C2C55"/>
    <w:rsid w:val="006C79F2"/>
    <w:rsid w:val="006D05FC"/>
    <w:rsid w:val="006D6E21"/>
    <w:rsid w:val="006D7EAF"/>
    <w:rsid w:val="006E2362"/>
    <w:rsid w:val="006E3392"/>
    <w:rsid w:val="006E367D"/>
    <w:rsid w:val="006E5251"/>
    <w:rsid w:val="006E552B"/>
    <w:rsid w:val="006E5829"/>
    <w:rsid w:val="006F0803"/>
    <w:rsid w:val="006F1537"/>
    <w:rsid w:val="006F4AD8"/>
    <w:rsid w:val="006F4BA5"/>
    <w:rsid w:val="006F6CB7"/>
    <w:rsid w:val="00700F96"/>
    <w:rsid w:val="00700FFE"/>
    <w:rsid w:val="00701125"/>
    <w:rsid w:val="0070181B"/>
    <w:rsid w:val="007019BF"/>
    <w:rsid w:val="00707B7C"/>
    <w:rsid w:val="00724079"/>
    <w:rsid w:val="00733650"/>
    <w:rsid w:val="00733B19"/>
    <w:rsid w:val="0074528C"/>
    <w:rsid w:val="00745BB1"/>
    <w:rsid w:val="007600B5"/>
    <w:rsid w:val="007605D8"/>
    <w:rsid w:val="0076F8A3"/>
    <w:rsid w:val="00770329"/>
    <w:rsid w:val="007709B4"/>
    <w:rsid w:val="00772BE8"/>
    <w:rsid w:val="00773803"/>
    <w:rsid w:val="00781076"/>
    <w:rsid w:val="00784340"/>
    <w:rsid w:val="00784843"/>
    <w:rsid w:val="00794A50"/>
    <w:rsid w:val="007A0ECC"/>
    <w:rsid w:val="007A2D8F"/>
    <w:rsid w:val="007A3035"/>
    <w:rsid w:val="007A320B"/>
    <w:rsid w:val="007A4F03"/>
    <w:rsid w:val="007B2CDB"/>
    <w:rsid w:val="007C1ED8"/>
    <w:rsid w:val="007D2C75"/>
    <w:rsid w:val="007D3777"/>
    <w:rsid w:val="007D502C"/>
    <w:rsid w:val="007D5989"/>
    <w:rsid w:val="007E21C2"/>
    <w:rsid w:val="007E23B1"/>
    <w:rsid w:val="007E2638"/>
    <w:rsid w:val="007E27ED"/>
    <w:rsid w:val="007E7F0B"/>
    <w:rsid w:val="007F5379"/>
    <w:rsid w:val="00801098"/>
    <w:rsid w:val="008061BC"/>
    <w:rsid w:val="00810039"/>
    <w:rsid w:val="0081517C"/>
    <w:rsid w:val="0082432D"/>
    <w:rsid w:val="008246CE"/>
    <w:rsid w:val="00826F31"/>
    <w:rsid w:val="008304A8"/>
    <w:rsid w:val="00835C12"/>
    <w:rsid w:val="00836419"/>
    <w:rsid w:val="00854A2C"/>
    <w:rsid w:val="00861EA1"/>
    <w:rsid w:val="0086327B"/>
    <w:rsid w:val="00865586"/>
    <w:rsid w:val="00867DFB"/>
    <w:rsid w:val="00870DC2"/>
    <w:rsid w:val="00874BEE"/>
    <w:rsid w:val="00875418"/>
    <w:rsid w:val="00882E1C"/>
    <w:rsid w:val="00891A55"/>
    <w:rsid w:val="00892E44"/>
    <w:rsid w:val="00893D28"/>
    <w:rsid w:val="00895C90"/>
    <w:rsid w:val="00895FC8"/>
    <w:rsid w:val="00896B43"/>
    <w:rsid w:val="00897894"/>
    <w:rsid w:val="008A156B"/>
    <w:rsid w:val="008A3BBE"/>
    <w:rsid w:val="008A6F65"/>
    <w:rsid w:val="008C5CF7"/>
    <w:rsid w:val="008C5F02"/>
    <w:rsid w:val="008D1CCC"/>
    <w:rsid w:val="008D3651"/>
    <w:rsid w:val="008D4949"/>
    <w:rsid w:val="008D61C3"/>
    <w:rsid w:val="008D6E2F"/>
    <w:rsid w:val="008E6D8B"/>
    <w:rsid w:val="008F06EC"/>
    <w:rsid w:val="008F4220"/>
    <w:rsid w:val="008F4EF9"/>
    <w:rsid w:val="0090074F"/>
    <w:rsid w:val="009258D6"/>
    <w:rsid w:val="00934771"/>
    <w:rsid w:val="0094401C"/>
    <w:rsid w:val="00956EED"/>
    <w:rsid w:val="009616F4"/>
    <w:rsid w:val="0096263A"/>
    <w:rsid w:val="00962CE4"/>
    <w:rsid w:val="00964D08"/>
    <w:rsid w:val="00975785"/>
    <w:rsid w:val="00976B1E"/>
    <w:rsid w:val="00977328"/>
    <w:rsid w:val="00983E8D"/>
    <w:rsid w:val="0098446A"/>
    <w:rsid w:val="00987C02"/>
    <w:rsid w:val="009909B1"/>
    <w:rsid w:val="00994FAE"/>
    <w:rsid w:val="0099516C"/>
    <w:rsid w:val="009B2C4A"/>
    <w:rsid w:val="009B97F2"/>
    <w:rsid w:val="009C1BFA"/>
    <w:rsid w:val="009C25A0"/>
    <w:rsid w:val="009C3C51"/>
    <w:rsid w:val="009C5B43"/>
    <w:rsid w:val="009C7CFB"/>
    <w:rsid w:val="009D17A1"/>
    <w:rsid w:val="009E129F"/>
    <w:rsid w:val="009E5BC1"/>
    <w:rsid w:val="009E5FBA"/>
    <w:rsid w:val="009E676F"/>
    <w:rsid w:val="009F1039"/>
    <w:rsid w:val="009F2CF6"/>
    <w:rsid w:val="009F356F"/>
    <w:rsid w:val="00A03220"/>
    <w:rsid w:val="00A04368"/>
    <w:rsid w:val="00A0634F"/>
    <w:rsid w:val="00A069FA"/>
    <w:rsid w:val="00A07174"/>
    <w:rsid w:val="00A07632"/>
    <w:rsid w:val="00A201A2"/>
    <w:rsid w:val="00A2145E"/>
    <w:rsid w:val="00A27183"/>
    <w:rsid w:val="00A40A30"/>
    <w:rsid w:val="00A47E95"/>
    <w:rsid w:val="00A564D0"/>
    <w:rsid w:val="00A60DCA"/>
    <w:rsid w:val="00A76D7D"/>
    <w:rsid w:val="00A821B6"/>
    <w:rsid w:val="00A84C48"/>
    <w:rsid w:val="00A87C3E"/>
    <w:rsid w:val="00A87E0B"/>
    <w:rsid w:val="00AA09CF"/>
    <w:rsid w:val="00AA4B5E"/>
    <w:rsid w:val="00AA4F46"/>
    <w:rsid w:val="00AB1C5D"/>
    <w:rsid w:val="00AB3D9B"/>
    <w:rsid w:val="00AB71B5"/>
    <w:rsid w:val="00AB799A"/>
    <w:rsid w:val="00AC0D33"/>
    <w:rsid w:val="00AC735A"/>
    <w:rsid w:val="00AD015A"/>
    <w:rsid w:val="00AD428C"/>
    <w:rsid w:val="00AD5D0B"/>
    <w:rsid w:val="00AE35B7"/>
    <w:rsid w:val="00AE7BF1"/>
    <w:rsid w:val="00B114A6"/>
    <w:rsid w:val="00B13593"/>
    <w:rsid w:val="00B15558"/>
    <w:rsid w:val="00B21570"/>
    <w:rsid w:val="00B2284E"/>
    <w:rsid w:val="00B24998"/>
    <w:rsid w:val="00B27347"/>
    <w:rsid w:val="00B40EBC"/>
    <w:rsid w:val="00B41715"/>
    <w:rsid w:val="00B439C1"/>
    <w:rsid w:val="00B549C2"/>
    <w:rsid w:val="00B622A1"/>
    <w:rsid w:val="00B62A76"/>
    <w:rsid w:val="00B6324A"/>
    <w:rsid w:val="00B67045"/>
    <w:rsid w:val="00B911D1"/>
    <w:rsid w:val="00B9259C"/>
    <w:rsid w:val="00B96049"/>
    <w:rsid w:val="00BA05ED"/>
    <w:rsid w:val="00BA5778"/>
    <w:rsid w:val="00BB4A3F"/>
    <w:rsid w:val="00BB5140"/>
    <w:rsid w:val="00BB6673"/>
    <w:rsid w:val="00BC172B"/>
    <w:rsid w:val="00BC2A5A"/>
    <w:rsid w:val="00BC3807"/>
    <w:rsid w:val="00BC4478"/>
    <w:rsid w:val="00BC78BE"/>
    <w:rsid w:val="00BC7ABA"/>
    <w:rsid w:val="00BD4F10"/>
    <w:rsid w:val="00BD5367"/>
    <w:rsid w:val="00BD66BC"/>
    <w:rsid w:val="00BE0C24"/>
    <w:rsid w:val="00BF044B"/>
    <w:rsid w:val="00BF76DB"/>
    <w:rsid w:val="00C12D32"/>
    <w:rsid w:val="00C20747"/>
    <w:rsid w:val="00C207C4"/>
    <w:rsid w:val="00C21574"/>
    <w:rsid w:val="00C30517"/>
    <w:rsid w:val="00C31D7E"/>
    <w:rsid w:val="00C369F7"/>
    <w:rsid w:val="00C41932"/>
    <w:rsid w:val="00C437F9"/>
    <w:rsid w:val="00C44587"/>
    <w:rsid w:val="00C46608"/>
    <w:rsid w:val="00C471A1"/>
    <w:rsid w:val="00C57AE8"/>
    <w:rsid w:val="00C63A41"/>
    <w:rsid w:val="00C6488B"/>
    <w:rsid w:val="00C65CBF"/>
    <w:rsid w:val="00C81FD4"/>
    <w:rsid w:val="00C93E14"/>
    <w:rsid w:val="00C950FC"/>
    <w:rsid w:val="00CA4FDB"/>
    <w:rsid w:val="00CC0636"/>
    <w:rsid w:val="00CC2050"/>
    <w:rsid w:val="00CC300E"/>
    <w:rsid w:val="00CC67B0"/>
    <w:rsid w:val="00CE199F"/>
    <w:rsid w:val="00CF0BFC"/>
    <w:rsid w:val="00CF0F86"/>
    <w:rsid w:val="00CF5176"/>
    <w:rsid w:val="00CF6016"/>
    <w:rsid w:val="00D02483"/>
    <w:rsid w:val="00D07DE2"/>
    <w:rsid w:val="00D1015B"/>
    <w:rsid w:val="00D10345"/>
    <w:rsid w:val="00D14A7D"/>
    <w:rsid w:val="00D20006"/>
    <w:rsid w:val="00D20F9D"/>
    <w:rsid w:val="00D306CA"/>
    <w:rsid w:val="00D3174D"/>
    <w:rsid w:val="00D34820"/>
    <w:rsid w:val="00D40DD0"/>
    <w:rsid w:val="00D42B0E"/>
    <w:rsid w:val="00D42C14"/>
    <w:rsid w:val="00D4307A"/>
    <w:rsid w:val="00D60DD1"/>
    <w:rsid w:val="00D82F80"/>
    <w:rsid w:val="00D87F79"/>
    <w:rsid w:val="00D91C7C"/>
    <w:rsid w:val="00D93B5B"/>
    <w:rsid w:val="00D9451D"/>
    <w:rsid w:val="00D96AE2"/>
    <w:rsid w:val="00D97354"/>
    <w:rsid w:val="00DA10EC"/>
    <w:rsid w:val="00DA1EE9"/>
    <w:rsid w:val="00DB62AB"/>
    <w:rsid w:val="00DC0171"/>
    <w:rsid w:val="00DC0F63"/>
    <w:rsid w:val="00DC3FF3"/>
    <w:rsid w:val="00DC60FB"/>
    <w:rsid w:val="00DC63A5"/>
    <w:rsid w:val="00DC7275"/>
    <w:rsid w:val="00DD3FCF"/>
    <w:rsid w:val="00DD40BA"/>
    <w:rsid w:val="00DE07A3"/>
    <w:rsid w:val="00DE6B61"/>
    <w:rsid w:val="00DF1253"/>
    <w:rsid w:val="00DF365A"/>
    <w:rsid w:val="00E03151"/>
    <w:rsid w:val="00E038F8"/>
    <w:rsid w:val="00E03DC0"/>
    <w:rsid w:val="00E13DE4"/>
    <w:rsid w:val="00E13ECB"/>
    <w:rsid w:val="00E15268"/>
    <w:rsid w:val="00E154B3"/>
    <w:rsid w:val="00E17100"/>
    <w:rsid w:val="00E20552"/>
    <w:rsid w:val="00E267A3"/>
    <w:rsid w:val="00E31CE0"/>
    <w:rsid w:val="00E326A3"/>
    <w:rsid w:val="00E334E7"/>
    <w:rsid w:val="00E507AB"/>
    <w:rsid w:val="00E52AF9"/>
    <w:rsid w:val="00E559B5"/>
    <w:rsid w:val="00E55C95"/>
    <w:rsid w:val="00E73642"/>
    <w:rsid w:val="00E76580"/>
    <w:rsid w:val="00E8446C"/>
    <w:rsid w:val="00E84E7A"/>
    <w:rsid w:val="00E91672"/>
    <w:rsid w:val="00E91E82"/>
    <w:rsid w:val="00E9224D"/>
    <w:rsid w:val="00E962EB"/>
    <w:rsid w:val="00EA0873"/>
    <w:rsid w:val="00EA23E2"/>
    <w:rsid w:val="00EB402C"/>
    <w:rsid w:val="00EB43C9"/>
    <w:rsid w:val="00EB4728"/>
    <w:rsid w:val="00EB5283"/>
    <w:rsid w:val="00EC36C3"/>
    <w:rsid w:val="00ED0676"/>
    <w:rsid w:val="00ED0717"/>
    <w:rsid w:val="00ED3C28"/>
    <w:rsid w:val="00EE0436"/>
    <w:rsid w:val="00EE2474"/>
    <w:rsid w:val="00EE2E51"/>
    <w:rsid w:val="00EE74D8"/>
    <w:rsid w:val="00EF42AA"/>
    <w:rsid w:val="00EF6C87"/>
    <w:rsid w:val="00EF7881"/>
    <w:rsid w:val="00F00645"/>
    <w:rsid w:val="00F024C1"/>
    <w:rsid w:val="00F064CA"/>
    <w:rsid w:val="00F07A71"/>
    <w:rsid w:val="00F13EA8"/>
    <w:rsid w:val="00F16173"/>
    <w:rsid w:val="00F170FF"/>
    <w:rsid w:val="00F2100B"/>
    <w:rsid w:val="00F2632A"/>
    <w:rsid w:val="00F37380"/>
    <w:rsid w:val="00F40F86"/>
    <w:rsid w:val="00F42115"/>
    <w:rsid w:val="00F42582"/>
    <w:rsid w:val="00F4509A"/>
    <w:rsid w:val="00F520DC"/>
    <w:rsid w:val="00F5429D"/>
    <w:rsid w:val="00F5546D"/>
    <w:rsid w:val="00F6146D"/>
    <w:rsid w:val="00F62C0C"/>
    <w:rsid w:val="00F656A2"/>
    <w:rsid w:val="00F71CE7"/>
    <w:rsid w:val="00F73ECD"/>
    <w:rsid w:val="00F74CD8"/>
    <w:rsid w:val="00F81C8D"/>
    <w:rsid w:val="00F82AF0"/>
    <w:rsid w:val="00F94BBC"/>
    <w:rsid w:val="00FA1A28"/>
    <w:rsid w:val="00FB036A"/>
    <w:rsid w:val="00FB28FA"/>
    <w:rsid w:val="00FB2901"/>
    <w:rsid w:val="00FC10E9"/>
    <w:rsid w:val="00FC1193"/>
    <w:rsid w:val="00FC5D15"/>
    <w:rsid w:val="00FD3FFB"/>
    <w:rsid w:val="00FD4040"/>
    <w:rsid w:val="00FD7718"/>
    <w:rsid w:val="00FD7DD1"/>
    <w:rsid w:val="00FE0460"/>
    <w:rsid w:val="00FE2F4C"/>
    <w:rsid w:val="00FE3B9E"/>
    <w:rsid w:val="00FE64B4"/>
    <w:rsid w:val="00FE7B48"/>
    <w:rsid w:val="00FF24A8"/>
    <w:rsid w:val="00FF3E80"/>
    <w:rsid w:val="0174751A"/>
    <w:rsid w:val="01D6C3B0"/>
    <w:rsid w:val="02012B96"/>
    <w:rsid w:val="02756027"/>
    <w:rsid w:val="0329AACF"/>
    <w:rsid w:val="0352D349"/>
    <w:rsid w:val="03F8A656"/>
    <w:rsid w:val="0409D698"/>
    <w:rsid w:val="0410E57C"/>
    <w:rsid w:val="047D1CAC"/>
    <w:rsid w:val="048AF88B"/>
    <w:rsid w:val="04B8E3CD"/>
    <w:rsid w:val="05602ADE"/>
    <w:rsid w:val="056428FF"/>
    <w:rsid w:val="06505033"/>
    <w:rsid w:val="07443E57"/>
    <w:rsid w:val="07585266"/>
    <w:rsid w:val="07F5DDFD"/>
    <w:rsid w:val="09652B6F"/>
    <w:rsid w:val="0A233ADF"/>
    <w:rsid w:val="0BB6F6C6"/>
    <w:rsid w:val="0C078F6E"/>
    <w:rsid w:val="0C14D5A8"/>
    <w:rsid w:val="0C2E2AED"/>
    <w:rsid w:val="0E8A711E"/>
    <w:rsid w:val="0F620AAD"/>
    <w:rsid w:val="0F66A590"/>
    <w:rsid w:val="0F676EC4"/>
    <w:rsid w:val="10192696"/>
    <w:rsid w:val="10ABD791"/>
    <w:rsid w:val="113416B4"/>
    <w:rsid w:val="122CFDD5"/>
    <w:rsid w:val="129FDCF2"/>
    <w:rsid w:val="12A54AFF"/>
    <w:rsid w:val="12DD1491"/>
    <w:rsid w:val="12F5AF93"/>
    <w:rsid w:val="13554AD3"/>
    <w:rsid w:val="14914C6C"/>
    <w:rsid w:val="14DA645D"/>
    <w:rsid w:val="153EEFB2"/>
    <w:rsid w:val="15B833BC"/>
    <w:rsid w:val="164543DC"/>
    <w:rsid w:val="16E8EE46"/>
    <w:rsid w:val="17FCE7E2"/>
    <w:rsid w:val="187DA827"/>
    <w:rsid w:val="18C14F37"/>
    <w:rsid w:val="18D11577"/>
    <w:rsid w:val="193BC7E7"/>
    <w:rsid w:val="19C0AC9D"/>
    <w:rsid w:val="1A86262D"/>
    <w:rsid w:val="1A973487"/>
    <w:rsid w:val="1AC25BC9"/>
    <w:rsid w:val="1B58018E"/>
    <w:rsid w:val="1C3304E8"/>
    <w:rsid w:val="1C988645"/>
    <w:rsid w:val="1D0FF71E"/>
    <w:rsid w:val="1D71323C"/>
    <w:rsid w:val="1E7143D8"/>
    <w:rsid w:val="1F55D227"/>
    <w:rsid w:val="2158C33C"/>
    <w:rsid w:val="215A954B"/>
    <w:rsid w:val="21875DA9"/>
    <w:rsid w:val="2209B203"/>
    <w:rsid w:val="241DBB2A"/>
    <w:rsid w:val="242395DF"/>
    <w:rsid w:val="247D7A52"/>
    <w:rsid w:val="2518CD84"/>
    <w:rsid w:val="251A9054"/>
    <w:rsid w:val="252AB266"/>
    <w:rsid w:val="25E83839"/>
    <w:rsid w:val="264040E6"/>
    <w:rsid w:val="26B660B5"/>
    <w:rsid w:val="284A91CB"/>
    <w:rsid w:val="28D0106D"/>
    <w:rsid w:val="2934F8A5"/>
    <w:rsid w:val="2A6C6ABD"/>
    <w:rsid w:val="2A96EAF8"/>
    <w:rsid w:val="2AC5E71B"/>
    <w:rsid w:val="2B041A2E"/>
    <w:rsid w:val="2C389706"/>
    <w:rsid w:val="2C4618F8"/>
    <w:rsid w:val="2CFE54D4"/>
    <w:rsid w:val="2D0C79DC"/>
    <w:rsid w:val="2D3124AB"/>
    <w:rsid w:val="2DD6643B"/>
    <w:rsid w:val="2E9A3D9C"/>
    <w:rsid w:val="307BC6F7"/>
    <w:rsid w:val="32013D23"/>
    <w:rsid w:val="32065655"/>
    <w:rsid w:val="32828F2F"/>
    <w:rsid w:val="328D2180"/>
    <w:rsid w:val="32EF3C2C"/>
    <w:rsid w:val="332D75F2"/>
    <w:rsid w:val="34C48038"/>
    <w:rsid w:val="351F05D7"/>
    <w:rsid w:val="35ABB846"/>
    <w:rsid w:val="35D0A230"/>
    <w:rsid w:val="35F1FC56"/>
    <w:rsid w:val="360451DF"/>
    <w:rsid w:val="364B6669"/>
    <w:rsid w:val="365DC8FF"/>
    <w:rsid w:val="3694D23D"/>
    <w:rsid w:val="373E78F0"/>
    <w:rsid w:val="37C54C17"/>
    <w:rsid w:val="38D513F1"/>
    <w:rsid w:val="39023F4A"/>
    <w:rsid w:val="39633121"/>
    <w:rsid w:val="396EDC9E"/>
    <w:rsid w:val="39727369"/>
    <w:rsid w:val="3977EA9E"/>
    <w:rsid w:val="3A192956"/>
    <w:rsid w:val="3A4DFFE6"/>
    <w:rsid w:val="3B284854"/>
    <w:rsid w:val="3BE57194"/>
    <w:rsid w:val="3CA9445D"/>
    <w:rsid w:val="3CC622A7"/>
    <w:rsid w:val="3EEFE27F"/>
    <w:rsid w:val="3F7D9101"/>
    <w:rsid w:val="3F831446"/>
    <w:rsid w:val="3F83E1C9"/>
    <w:rsid w:val="408A169E"/>
    <w:rsid w:val="41023DB3"/>
    <w:rsid w:val="417DDA56"/>
    <w:rsid w:val="418BA488"/>
    <w:rsid w:val="422E6E18"/>
    <w:rsid w:val="43B7F191"/>
    <w:rsid w:val="444D9C40"/>
    <w:rsid w:val="4494C9DC"/>
    <w:rsid w:val="44CEA2B0"/>
    <w:rsid w:val="44D8AC6A"/>
    <w:rsid w:val="4618B8EE"/>
    <w:rsid w:val="468363DF"/>
    <w:rsid w:val="46DDFF45"/>
    <w:rsid w:val="49093D41"/>
    <w:rsid w:val="49D8B4C7"/>
    <w:rsid w:val="4AD2EADC"/>
    <w:rsid w:val="4B1E2BF2"/>
    <w:rsid w:val="4DD4BD1A"/>
    <w:rsid w:val="4FE581AA"/>
    <w:rsid w:val="50457253"/>
    <w:rsid w:val="5113EA7F"/>
    <w:rsid w:val="511FD174"/>
    <w:rsid w:val="516C12AB"/>
    <w:rsid w:val="51DF0C6D"/>
    <w:rsid w:val="5293C1A0"/>
    <w:rsid w:val="5350B1ED"/>
    <w:rsid w:val="545ACDDA"/>
    <w:rsid w:val="546BCEBA"/>
    <w:rsid w:val="5576098E"/>
    <w:rsid w:val="560AAEF1"/>
    <w:rsid w:val="5616E415"/>
    <w:rsid w:val="56948307"/>
    <w:rsid w:val="56FE1A46"/>
    <w:rsid w:val="571A1BF8"/>
    <w:rsid w:val="576C3A7D"/>
    <w:rsid w:val="57B11ACD"/>
    <w:rsid w:val="58564977"/>
    <w:rsid w:val="593EAFB5"/>
    <w:rsid w:val="59C98427"/>
    <w:rsid w:val="5AFD02CF"/>
    <w:rsid w:val="5B1F4361"/>
    <w:rsid w:val="5B9DE911"/>
    <w:rsid w:val="5C2D7A26"/>
    <w:rsid w:val="5C4A72B6"/>
    <w:rsid w:val="5D8C8FF3"/>
    <w:rsid w:val="5D8F111C"/>
    <w:rsid w:val="5DC3C545"/>
    <w:rsid w:val="6045D086"/>
    <w:rsid w:val="604B9DBD"/>
    <w:rsid w:val="620521D2"/>
    <w:rsid w:val="626DA73B"/>
    <w:rsid w:val="63C6C604"/>
    <w:rsid w:val="64A8A439"/>
    <w:rsid w:val="6521B83C"/>
    <w:rsid w:val="6559C549"/>
    <w:rsid w:val="6608C668"/>
    <w:rsid w:val="664E1676"/>
    <w:rsid w:val="6696B0EF"/>
    <w:rsid w:val="66C34844"/>
    <w:rsid w:val="66C801C2"/>
    <w:rsid w:val="67922F5C"/>
    <w:rsid w:val="6873C4C8"/>
    <w:rsid w:val="69E12866"/>
    <w:rsid w:val="6BB8AF8C"/>
    <w:rsid w:val="6BB9C641"/>
    <w:rsid w:val="6BFB6124"/>
    <w:rsid w:val="6CFBC9A0"/>
    <w:rsid w:val="6D554428"/>
    <w:rsid w:val="6DB425F3"/>
    <w:rsid w:val="6E2EA237"/>
    <w:rsid w:val="6E4DE6DF"/>
    <w:rsid w:val="6E80A6AF"/>
    <w:rsid w:val="6FD33EF8"/>
    <w:rsid w:val="705C576F"/>
    <w:rsid w:val="70A24F97"/>
    <w:rsid w:val="71807A4A"/>
    <w:rsid w:val="719631D7"/>
    <w:rsid w:val="71A53FC5"/>
    <w:rsid w:val="72DA0A36"/>
    <w:rsid w:val="7333F482"/>
    <w:rsid w:val="74D60996"/>
    <w:rsid w:val="75552F8C"/>
    <w:rsid w:val="760B42D8"/>
    <w:rsid w:val="7671E22D"/>
    <w:rsid w:val="770758A7"/>
    <w:rsid w:val="77DD75A8"/>
    <w:rsid w:val="78995E58"/>
    <w:rsid w:val="790A0CD0"/>
    <w:rsid w:val="7982B7E5"/>
    <w:rsid w:val="799AE2F0"/>
    <w:rsid w:val="79FEB060"/>
    <w:rsid w:val="7B0F94AA"/>
    <w:rsid w:val="7B908E75"/>
    <w:rsid w:val="7C102698"/>
    <w:rsid w:val="7C95D6FF"/>
    <w:rsid w:val="7CE11B7B"/>
    <w:rsid w:val="7D7F072F"/>
    <w:rsid w:val="7E7CEBDC"/>
    <w:rsid w:val="7E9C5BF0"/>
    <w:rsid w:val="7EFFC790"/>
    <w:rsid w:val="7F0E619E"/>
    <w:rsid w:val="7F5877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BC957"/>
  <w15:docId w15:val="{53BF284B-0121-4B2C-BC08-C075CD41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C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502C"/>
    <w:rPr>
      <w:color w:val="0000FF"/>
      <w:u w:val="single"/>
    </w:rPr>
  </w:style>
  <w:style w:type="paragraph" w:customStyle="1" w:styleId="Default">
    <w:name w:val="Default"/>
    <w:rsid w:val="00F13EA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B114A6"/>
    <w:rPr>
      <w:sz w:val="16"/>
      <w:szCs w:val="16"/>
    </w:rPr>
  </w:style>
  <w:style w:type="paragraph" w:styleId="CommentText">
    <w:name w:val="annotation text"/>
    <w:basedOn w:val="Normal"/>
    <w:semiHidden/>
    <w:rsid w:val="00B114A6"/>
    <w:rPr>
      <w:sz w:val="20"/>
      <w:szCs w:val="20"/>
    </w:rPr>
  </w:style>
  <w:style w:type="paragraph" w:styleId="CommentSubject">
    <w:name w:val="annotation subject"/>
    <w:basedOn w:val="CommentText"/>
    <w:next w:val="CommentText"/>
    <w:semiHidden/>
    <w:rsid w:val="00B114A6"/>
    <w:rPr>
      <w:b/>
      <w:bCs/>
    </w:rPr>
  </w:style>
  <w:style w:type="paragraph" w:styleId="BalloonText">
    <w:name w:val="Balloon Text"/>
    <w:basedOn w:val="Normal"/>
    <w:semiHidden/>
    <w:rsid w:val="00B114A6"/>
    <w:rPr>
      <w:rFonts w:ascii="Tahoma" w:hAnsi="Tahoma" w:cs="Tahoma"/>
      <w:sz w:val="16"/>
      <w:szCs w:val="16"/>
    </w:rPr>
  </w:style>
  <w:style w:type="table" w:styleId="TableGrid">
    <w:name w:val="Table Grid"/>
    <w:basedOn w:val="TableNormal"/>
    <w:rsid w:val="00DC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erWalker">
    <w:name w:val="Peter Walker"/>
    <w:basedOn w:val="DefaultParagraphFont"/>
    <w:semiHidden/>
    <w:rsid w:val="00BF044B"/>
    <w:rPr>
      <w:rFonts w:ascii="Arial" w:hAnsi="Arial" w:cs="Arial"/>
      <w:color w:val="auto"/>
      <w:sz w:val="20"/>
      <w:szCs w:val="20"/>
    </w:rPr>
  </w:style>
  <w:style w:type="paragraph" w:styleId="ListParagraph">
    <w:name w:val="List Paragraph"/>
    <w:basedOn w:val="Normal"/>
    <w:uiPriority w:val="34"/>
    <w:qFormat/>
    <w:rsid w:val="00B40EBC"/>
    <w:pPr>
      <w:ind w:left="720"/>
    </w:pPr>
  </w:style>
  <w:style w:type="paragraph" w:styleId="Header">
    <w:name w:val="header"/>
    <w:basedOn w:val="Normal"/>
    <w:link w:val="HeaderChar"/>
    <w:rsid w:val="00C369F7"/>
    <w:pPr>
      <w:tabs>
        <w:tab w:val="center" w:pos="4513"/>
        <w:tab w:val="right" w:pos="9026"/>
      </w:tabs>
    </w:pPr>
  </w:style>
  <w:style w:type="character" w:customStyle="1" w:styleId="HeaderChar">
    <w:name w:val="Header Char"/>
    <w:basedOn w:val="DefaultParagraphFont"/>
    <w:link w:val="Header"/>
    <w:rsid w:val="00C369F7"/>
    <w:rPr>
      <w:sz w:val="24"/>
      <w:szCs w:val="24"/>
    </w:rPr>
  </w:style>
  <w:style w:type="paragraph" w:styleId="Footer">
    <w:name w:val="footer"/>
    <w:basedOn w:val="Normal"/>
    <w:link w:val="FooterChar"/>
    <w:rsid w:val="00C369F7"/>
    <w:pPr>
      <w:tabs>
        <w:tab w:val="center" w:pos="4513"/>
        <w:tab w:val="right" w:pos="9026"/>
      </w:tabs>
    </w:pPr>
  </w:style>
  <w:style w:type="character" w:customStyle="1" w:styleId="FooterChar">
    <w:name w:val="Footer Char"/>
    <w:basedOn w:val="DefaultParagraphFont"/>
    <w:link w:val="Footer"/>
    <w:rsid w:val="00C369F7"/>
    <w:rPr>
      <w:sz w:val="24"/>
      <w:szCs w:val="24"/>
    </w:rPr>
  </w:style>
  <w:style w:type="paragraph" w:styleId="Revision">
    <w:name w:val="Revision"/>
    <w:hidden/>
    <w:uiPriority w:val="99"/>
    <w:semiHidden/>
    <w:rsid w:val="00F4509A"/>
    <w:rPr>
      <w:sz w:val="24"/>
      <w:szCs w:val="24"/>
    </w:rPr>
  </w:style>
  <w:style w:type="character" w:customStyle="1" w:styleId="normaltextrun">
    <w:name w:val="normaltextrun"/>
    <w:basedOn w:val="DefaultParagraphFont"/>
    <w:rsid w:val="00EE2474"/>
  </w:style>
  <w:style w:type="character" w:customStyle="1" w:styleId="eop">
    <w:name w:val="eop"/>
    <w:basedOn w:val="DefaultParagraphFont"/>
    <w:rsid w:val="00D1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8309">
      <w:bodyDiv w:val="1"/>
      <w:marLeft w:val="0"/>
      <w:marRight w:val="0"/>
      <w:marTop w:val="0"/>
      <w:marBottom w:val="0"/>
      <w:divBdr>
        <w:top w:val="none" w:sz="0" w:space="0" w:color="auto"/>
        <w:left w:val="none" w:sz="0" w:space="0" w:color="auto"/>
        <w:bottom w:val="none" w:sz="0" w:space="0" w:color="auto"/>
        <w:right w:val="none" w:sz="0" w:space="0" w:color="auto"/>
      </w:divBdr>
    </w:div>
    <w:div w:id="8835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www.milton-keyne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90EA66778469C1428E79CA5E59804BA3" ma:contentTypeVersion="10" ma:contentTypeDescription="MKC Branded Word Template Document" ma:contentTypeScope="" ma:versionID="bf1521e7e4568d41a4217ab8945dee2b">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9BCE8-B264-4C0D-913D-9847494466C5}">
  <ds:schemaRefs>
    <ds:schemaRef ds:uri="http://schemas.openxmlformats.org/officeDocument/2006/bibliography"/>
  </ds:schemaRefs>
</ds:datastoreItem>
</file>

<file path=customXml/itemProps2.xml><?xml version="1.0" encoding="utf-8"?>
<ds:datastoreItem xmlns:ds="http://schemas.openxmlformats.org/officeDocument/2006/customXml" ds:itemID="{5240FAE0-F9FE-4494-82A1-FCE3DA50226F}">
  <ds:schemaRefs>
    <ds:schemaRef ds:uri="http://schemas.microsoft.com/sharepoint/v3/contenttype/forms"/>
  </ds:schemaRefs>
</ds:datastoreItem>
</file>

<file path=customXml/itemProps3.xml><?xml version="1.0" encoding="utf-8"?>
<ds:datastoreItem xmlns:ds="http://schemas.openxmlformats.org/officeDocument/2006/customXml" ds:itemID="{5965B4D1-2368-48EA-B49D-8FEABB8B8641}">
  <ds:schemaRefs>
    <ds:schemaRef ds:uri="Microsoft.SharePoint.Taxonomy.ContentTypeSync"/>
  </ds:schemaRefs>
</ds:datastoreItem>
</file>

<file path=customXml/itemProps4.xml><?xml version="1.0" encoding="utf-8"?>
<ds:datastoreItem xmlns:ds="http://schemas.openxmlformats.org/officeDocument/2006/customXml" ds:itemID="{E93E0976-2858-4F4F-943C-EE67A624D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2697369-62CE-4668-B83F-7DC15001FE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4820</Words>
  <Characters>27479</Characters>
  <Application>Microsoft Office Word</Application>
  <DocSecurity>4</DocSecurity>
  <Lines>228</Lines>
  <Paragraphs>64</Paragraphs>
  <ScaleCrop>false</ScaleCrop>
  <Company>Milton Keynes Council / HBS</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Milton Keynes Council Concessionary Travel Scheme</dc:title>
  <dc:subject/>
  <dc:creator>Mike Wadham</dc:creator>
  <cp:keywords/>
  <cp:lastModifiedBy>Ola Bodger</cp:lastModifiedBy>
  <cp:revision>2</cp:revision>
  <dcterms:created xsi:type="dcterms:W3CDTF">2025-03-05T10:56:00Z</dcterms:created>
  <dcterms:modified xsi:type="dcterms:W3CDTF">2025-03-05T10:56:00Z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0x010100073DBBF460B4694388C550D7D3B139990090EA66778469C1428E79CA5E59804BA3</vt:lpwstr>
  </property>
  <property fmtid="{D5CDD505-2E9C-101B-9397-08002B2CF9AE}" pid="3" name="Order">
    <vt:r8>10400</vt:r8>
  </property>
  <property fmtid="{D5CDD505-2E9C-101B-9397-08002B2CF9AE}" pid="4" name="SharedWithUsers">
    <vt:lpwstr>24;#Adele Wearing;#30;#Ola Bodger</vt:lpwstr>
  </property>
</Properties>
</file>