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1FF4" w14:textId="37E967DB" w:rsidR="005741E0" w:rsidRPr="007D3941" w:rsidRDefault="005741E0" w:rsidP="005741E0">
      <w:pPr>
        <w:spacing w:before="408" w:line="397" w:lineRule="exact"/>
        <w:jc w:val="center"/>
        <w:textAlignment w:val="baseline"/>
        <w:rPr>
          <w:rFonts w:ascii="Calibri" w:eastAsia="Calibri" w:hAnsi="Calibri"/>
          <w:bCs/>
          <w:color w:val="000000"/>
          <w:spacing w:val="-2"/>
          <w:w w:val="105"/>
          <w:sz w:val="35"/>
        </w:rPr>
      </w:pPr>
    </w:p>
    <w:p w14:paraId="529B01A2" w14:textId="77777777" w:rsidR="005741E0" w:rsidRDefault="005741E0" w:rsidP="005741E0">
      <w:pPr>
        <w:spacing w:before="408" w:line="397" w:lineRule="exact"/>
        <w:jc w:val="center"/>
        <w:textAlignment w:val="baseline"/>
        <w:rPr>
          <w:rFonts w:ascii="Calibri" w:eastAsia="Calibri" w:hAnsi="Calibri"/>
          <w:b/>
          <w:color w:val="000000"/>
          <w:spacing w:val="-2"/>
          <w:w w:val="105"/>
          <w:sz w:val="35"/>
        </w:rPr>
      </w:pPr>
    </w:p>
    <w:p w14:paraId="5BC3BCE2" w14:textId="79D81AC7" w:rsidR="009C0AE1" w:rsidRPr="005741E0" w:rsidRDefault="00E76E6E" w:rsidP="005741E0">
      <w:pPr>
        <w:spacing w:before="408" w:line="397" w:lineRule="exact"/>
        <w:jc w:val="center"/>
        <w:textAlignment w:val="baseline"/>
        <w:rPr>
          <w:rFonts w:ascii="Calibri" w:eastAsia="Calibri" w:hAnsi="Calibri"/>
          <w:b/>
          <w:bCs/>
          <w:color w:val="000000"/>
          <w:spacing w:val="-2"/>
          <w:w w:val="105"/>
          <w:sz w:val="35"/>
        </w:rPr>
      </w:pPr>
      <w:r>
        <w:rPr>
          <w:noProof/>
        </w:rPr>
        <w:drawing>
          <wp:inline distT="0" distB="0" distL="0" distR="0" wp14:anchorId="7288447E" wp14:editId="67ED5B01">
            <wp:extent cx="2076450" cy="42675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17" cy="44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7A29D" w14:textId="7063B3DD" w:rsidR="00AE4D9D" w:rsidRDefault="00C24BC8">
      <w:pPr>
        <w:spacing w:before="408" w:line="397" w:lineRule="exact"/>
        <w:jc w:val="center"/>
        <w:textAlignment w:val="baseline"/>
        <w:rPr>
          <w:rFonts w:ascii="Calibri" w:eastAsia="Calibri" w:hAnsi="Calibri"/>
          <w:b/>
          <w:color w:val="000000"/>
          <w:spacing w:val="-2"/>
          <w:w w:val="105"/>
          <w:sz w:val="35"/>
        </w:rPr>
      </w:pPr>
      <w:r>
        <w:rPr>
          <w:rFonts w:ascii="Calibri" w:eastAsia="Calibri" w:hAnsi="Calibri"/>
          <w:b/>
          <w:color w:val="000000"/>
          <w:spacing w:val="-2"/>
          <w:w w:val="105"/>
          <w:sz w:val="35"/>
        </w:rPr>
        <w:t xml:space="preserve">Golden rules </w:t>
      </w:r>
      <w:r>
        <w:rPr>
          <w:rFonts w:ascii="Calibri" w:eastAsia="Calibri" w:hAnsi="Calibri"/>
          <w:color w:val="000000"/>
          <w:spacing w:val="-2"/>
          <w:sz w:val="36"/>
        </w:rPr>
        <w:t xml:space="preserve">for </w:t>
      </w:r>
      <w:r w:rsidR="006A5CBB">
        <w:rPr>
          <w:rFonts w:ascii="Calibri" w:eastAsia="Calibri" w:hAnsi="Calibri"/>
          <w:color w:val="000000"/>
          <w:spacing w:val="-2"/>
          <w:sz w:val="36"/>
        </w:rPr>
        <w:t>Bletchley</w:t>
      </w:r>
      <w:r>
        <w:rPr>
          <w:rFonts w:ascii="Calibri" w:eastAsia="Calibri" w:hAnsi="Calibri"/>
          <w:color w:val="000000"/>
          <w:spacing w:val="-2"/>
          <w:sz w:val="36"/>
        </w:rPr>
        <w:t xml:space="preserve"> Clubs organisers</w:t>
      </w:r>
    </w:p>
    <w:p w14:paraId="09B7A29E" w14:textId="77777777" w:rsidR="00AE4D9D" w:rsidRDefault="00C24BC8">
      <w:pPr>
        <w:spacing w:before="261" w:line="336" w:lineRule="exact"/>
        <w:jc w:val="center"/>
        <w:textAlignment w:val="baseline"/>
        <w:rPr>
          <w:rFonts w:ascii="Calibri" w:eastAsia="Calibri" w:hAnsi="Calibri"/>
          <w:color w:val="000000"/>
          <w:sz w:val="28"/>
        </w:rPr>
      </w:pPr>
      <w:r>
        <w:rPr>
          <w:rFonts w:ascii="Calibri" w:eastAsia="Calibri" w:hAnsi="Calibri"/>
          <w:color w:val="000000"/>
          <w:sz w:val="28"/>
        </w:rPr>
        <w:t xml:space="preserve">To make sure everyone has the best experience, </w:t>
      </w:r>
      <w:r>
        <w:rPr>
          <w:rFonts w:ascii="Calibri" w:eastAsia="Calibri" w:hAnsi="Calibri"/>
          <w:color w:val="000000"/>
          <w:sz w:val="28"/>
        </w:rPr>
        <w:br/>
        <w:t xml:space="preserve">always follow all the </w:t>
      </w:r>
      <w:r>
        <w:rPr>
          <w:rFonts w:ascii="Calibri" w:eastAsia="Calibri" w:hAnsi="Calibri"/>
          <w:b/>
          <w:color w:val="000000"/>
          <w:sz w:val="28"/>
        </w:rPr>
        <w:t xml:space="preserve">‘golden rules’ </w:t>
      </w:r>
      <w:r>
        <w:rPr>
          <w:rFonts w:ascii="Calibri" w:eastAsia="Calibri" w:hAnsi="Calibri"/>
          <w:color w:val="000000"/>
          <w:sz w:val="28"/>
        </w:rPr>
        <w:t>below:</w:t>
      </w:r>
    </w:p>
    <w:p w14:paraId="09B7A29F" w14:textId="59F8CC21" w:rsidR="00AE4D9D" w:rsidRDefault="00C24BC8">
      <w:pPr>
        <w:numPr>
          <w:ilvl w:val="0"/>
          <w:numId w:val="1"/>
        </w:numPr>
        <w:tabs>
          <w:tab w:val="clear" w:pos="288"/>
          <w:tab w:val="left" w:pos="1080"/>
        </w:tabs>
        <w:spacing w:before="354" w:line="241" w:lineRule="exact"/>
        <w:ind w:left="1080" w:hanging="288"/>
        <w:textAlignment w:val="baseline"/>
        <w:rPr>
          <w:rFonts w:ascii="Calibri" w:eastAsia="Calibri" w:hAnsi="Calibri"/>
          <w:color w:val="000000"/>
          <w:spacing w:val="-4"/>
          <w:sz w:val="23"/>
        </w:rPr>
      </w:pPr>
      <w:r>
        <w:rPr>
          <w:rFonts w:ascii="Calibri" w:eastAsia="Calibri" w:hAnsi="Calibri"/>
          <w:color w:val="000000"/>
          <w:spacing w:val="-4"/>
          <w:sz w:val="23"/>
        </w:rPr>
        <w:t xml:space="preserve">Hold activities in public spaces and never in people’s </w:t>
      </w:r>
      <w:r w:rsidR="006A5CBB">
        <w:rPr>
          <w:rFonts w:ascii="Calibri" w:eastAsia="Calibri" w:hAnsi="Calibri"/>
          <w:color w:val="000000"/>
          <w:spacing w:val="-4"/>
          <w:sz w:val="23"/>
        </w:rPr>
        <w:t>homes.</w:t>
      </w:r>
    </w:p>
    <w:p w14:paraId="09B7A2A0" w14:textId="31274425" w:rsidR="00AE4D9D" w:rsidRDefault="00C24BC8">
      <w:pPr>
        <w:numPr>
          <w:ilvl w:val="0"/>
          <w:numId w:val="1"/>
        </w:numPr>
        <w:tabs>
          <w:tab w:val="clear" w:pos="288"/>
          <w:tab w:val="left" w:pos="1080"/>
        </w:tabs>
        <w:spacing w:before="287" w:line="279" w:lineRule="exact"/>
        <w:ind w:left="1080" w:right="936" w:hanging="288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If you need to gather personal information, explain why it’s needed and keep it </w:t>
      </w:r>
      <w:r w:rsidR="006A5CBB">
        <w:rPr>
          <w:rFonts w:ascii="Calibri" w:eastAsia="Calibri" w:hAnsi="Calibri"/>
          <w:color w:val="000000"/>
          <w:sz w:val="23"/>
        </w:rPr>
        <w:t>secure.</w:t>
      </w:r>
    </w:p>
    <w:p w14:paraId="09B7A2A1" w14:textId="381B85F7" w:rsidR="00AE4D9D" w:rsidRDefault="00C24BC8">
      <w:pPr>
        <w:numPr>
          <w:ilvl w:val="0"/>
          <w:numId w:val="1"/>
        </w:numPr>
        <w:tabs>
          <w:tab w:val="clear" w:pos="288"/>
          <w:tab w:val="left" w:pos="1080"/>
        </w:tabs>
        <w:spacing w:before="325" w:line="241" w:lineRule="exact"/>
        <w:ind w:left="1080" w:hanging="288"/>
        <w:textAlignment w:val="baseline"/>
        <w:rPr>
          <w:rFonts w:ascii="Calibri" w:eastAsia="Calibri" w:hAnsi="Calibri"/>
          <w:color w:val="000000"/>
          <w:spacing w:val="-3"/>
          <w:sz w:val="23"/>
        </w:rPr>
      </w:pPr>
      <w:r>
        <w:rPr>
          <w:rFonts w:ascii="Calibri" w:eastAsia="Calibri" w:hAnsi="Calibri"/>
          <w:color w:val="000000"/>
          <w:spacing w:val="-3"/>
          <w:sz w:val="23"/>
        </w:rPr>
        <w:t xml:space="preserve">Create and clearly explain activity rules and </w:t>
      </w:r>
      <w:r w:rsidR="006A5CBB">
        <w:rPr>
          <w:rFonts w:ascii="Calibri" w:eastAsia="Calibri" w:hAnsi="Calibri"/>
          <w:color w:val="000000"/>
          <w:spacing w:val="-3"/>
          <w:sz w:val="23"/>
        </w:rPr>
        <w:t>safety.</w:t>
      </w:r>
    </w:p>
    <w:p w14:paraId="09B7A2A2" w14:textId="12EF1EC3" w:rsidR="00AE4D9D" w:rsidRDefault="00C24BC8">
      <w:pPr>
        <w:numPr>
          <w:ilvl w:val="0"/>
          <w:numId w:val="1"/>
        </w:numPr>
        <w:tabs>
          <w:tab w:val="clear" w:pos="288"/>
          <w:tab w:val="left" w:pos="1080"/>
        </w:tabs>
        <w:spacing w:before="321" w:line="241" w:lineRule="exact"/>
        <w:ind w:left="1080" w:hanging="288"/>
        <w:textAlignment w:val="baseline"/>
        <w:rPr>
          <w:rFonts w:ascii="Calibri" w:eastAsia="Calibri" w:hAnsi="Calibri"/>
          <w:color w:val="000000"/>
          <w:spacing w:val="-4"/>
          <w:sz w:val="23"/>
        </w:rPr>
      </w:pPr>
      <w:r>
        <w:rPr>
          <w:rFonts w:ascii="Calibri" w:eastAsia="Calibri" w:hAnsi="Calibri"/>
          <w:color w:val="000000"/>
          <w:spacing w:val="-4"/>
          <w:sz w:val="23"/>
        </w:rPr>
        <w:t>Respect other people’s personal space</w:t>
      </w:r>
      <w:r w:rsidR="006A5CBB">
        <w:rPr>
          <w:rFonts w:ascii="Calibri" w:eastAsia="Calibri" w:hAnsi="Calibri"/>
          <w:color w:val="000000"/>
          <w:spacing w:val="-4"/>
          <w:sz w:val="23"/>
        </w:rPr>
        <w:t>.</w:t>
      </w:r>
    </w:p>
    <w:p w14:paraId="09B7A2A3" w14:textId="7A7BE3FF" w:rsidR="00AE4D9D" w:rsidRDefault="00C24BC8">
      <w:pPr>
        <w:numPr>
          <w:ilvl w:val="0"/>
          <w:numId w:val="1"/>
        </w:numPr>
        <w:tabs>
          <w:tab w:val="clear" w:pos="288"/>
          <w:tab w:val="left" w:pos="1080"/>
        </w:tabs>
        <w:spacing w:before="330" w:line="241" w:lineRule="exact"/>
        <w:ind w:left="1080" w:hanging="288"/>
        <w:textAlignment w:val="baseline"/>
        <w:rPr>
          <w:rFonts w:ascii="Calibri" w:eastAsia="Calibri" w:hAnsi="Calibri"/>
          <w:color w:val="000000"/>
          <w:spacing w:val="-4"/>
          <w:sz w:val="23"/>
        </w:rPr>
      </w:pPr>
      <w:r>
        <w:rPr>
          <w:rFonts w:ascii="Calibri" w:eastAsia="Calibri" w:hAnsi="Calibri"/>
          <w:color w:val="000000"/>
          <w:spacing w:val="-4"/>
          <w:sz w:val="23"/>
        </w:rPr>
        <w:t>Keep it friendly – remember you’re the organiser</w:t>
      </w:r>
      <w:r w:rsidR="006A5CBB">
        <w:rPr>
          <w:rFonts w:ascii="Calibri" w:eastAsia="Calibri" w:hAnsi="Calibri"/>
          <w:color w:val="000000"/>
          <w:spacing w:val="-4"/>
          <w:sz w:val="23"/>
        </w:rPr>
        <w:t>.</w:t>
      </w:r>
    </w:p>
    <w:p w14:paraId="09B7A2A4" w14:textId="7DE6A093" w:rsidR="00AE4D9D" w:rsidRDefault="00C24BC8">
      <w:pPr>
        <w:numPr>
          <w:ilvl w:val="0"/>
          <w:numId w:val="1"/>
        </w:numPr>
        <w:tabs>
          <w:tab w:val="clear" w:pos="288"/>
          <w:tab w:val="left" w:pos="1080"/>
        </w:tabs>
        <w:spacing w:before="321" w:line="241" w:lineRule="exact"/>
        <w:ind w:left="1080" w:hanging="288"/>
        <w:textAlignment w:val="baseline"/>
        <w:rPr>
          <w:rFonts w:ascii="Calibri" w:eastAsia="Calibri" w:hAnsi="Calibri"/>
          <w:color w:val="000000"/>
          <w:spacing w:val="-4"/>
          <w:sz w:val="23"/>
        </w:rPr>
      </w:pPr>
      <w:r>
        <w:rPr>
          <w:rFonts w:ascii="Calibri" w:eastAsia="Calibri" w:hAnsi="Calibri"/>
          <w:color w:val="000000"/>
          <w:spacing w:val="-4"/>
          <w:sz w:val="23"/>
        </w:rPr>
        <w:t>Treat each member of the group with dignity and respect</w:t>
      </w:r>
      <w:r w:rsidR="006A5CBB">
        <w:rPr>
          <w:rFonts w:ascii="Calibri" w:eastAsia="Calibri" w:hAnsi="Calibri"/>
          <w:color w:val="000000"/>
          <w:spacing w:val="-4"/>
          <w:sz w:val="23"/>
        </w:rPr>
        <w:t>.</w:t>
      </w:r>
    </w:p>
    <w:p w14:paraId="09B7A2A5" w14:textId="13AB19D2" w:rsidR="00AE4D9D" w:rsidRDefault="00C24BC8">
      <w:pPr>
        <w:numPr>
          <w:ilvl w:val="0"/>
          <w:numId w:val="1"/>
        </w:numPr>
        <w:tabs>
          <w:tab w:val="clear" w:pos="288"/>
          <w:tab w:val="left" w:pos="1080"/>
        </w:tabs>
        <w:spacing w:before="325" w:line="241" w:lineRule="exact"/>
        <w:ind w:left="1080" w:hanging="288"/>
        <w:textAlignment w:val="baseline"/>
        <w:rPr>
          <w:rFonts w:ascii="Calibri" w:eastAsia="Calibri" w:hAnsi="Calibri"/>
          <w:color w:val="000000"/>
          <w:spacing w:val="-4"/>
          <w:sz w:val="23"/>
        </w:rPr>
      </w:pPr>
      <w:r>
        <w:rPr>
          <w:rFonts w:ascii="Calibri" w:eastAsia="Calibri" w:hAnsi="Calibri"/>
          <w:color w:val="000000"/>
          <w:spacing w:val="-4"/>
          <w:sz w:val="23"/>
        </w:rPr>
        <w:t>Always seek permission before taking pictures</w:t>
      </w:r>
      <w:r w:rsidR="006A5CBB">
        <w:rPr>
          <w:rFonts w:ascii="Calibri" w:eastAsia="Calibri" w:hAnsi="Calibri"/>
          <w:color w:val="000000"/>
          <w:spacing w:val="-4"/>
          <w:sz w:val="23"/>
        </w:rPr>
        <w:t>.</w:t>
      </w:r>
    </w:p>
    <w:p w14:paraId="09B7A2A6" w14:textId="77777777" w:rsidR="00AE4D9D" w:rsidRDefault="00C24BC8">
      <w:pPr>
        <w:spacing w:before="518" w:line="245" w:lineRule="exact"/>
        <w:ind w:left="792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Safeguarding concerns?</w:t>
      </w:r>
    </w:p>
    <w:p w14:paraId="09B7A2A7" w14:textId="77777777" w:rsidR="00AE4D9D" w:rsidRDefault="00C24BC8">
      <w:pPr>
        <w:spacing w:before="337" w:line="235" w:lineRule="exact"/>
        <w:ind w:left="792"/>
        <w:textAlignment w:val="baseline"/>
        <w:rPr>
          <w:rFonts w:ascii="Calibri" w:eastAsia="Calibri" w:hAnsi="Calibri"/>
          <w:b/>
          <w:color w:val="000000"/>
          <w:spacing w:val="-4"/>
          <w:sz w:val="23"/>
        </w:rPr>
      </w:pPr>
      <w:r>
        <w:rPr>
          <w:rFonts w:ascii="Calibri" w:eastAsia="Calibri" w:hAnsi="Calibri"/>
          <w:b/>
          <w:color w:val="000000"/>
          <w:spacing w:val="-4"/>
          <w:sz w:val="23"/>
        </w:rPr>
        <w:lastRenderedPageBreak/>
        <w:t>For children</w:t>
      </w:r>
      <w:r>
        <w:rPr>
          <w:rFonts w:ascii="Calibri" w:eastAsia="Calibri" w:hAnsi="Calibri"/>
          <w:color w:val="000000"/>
          <w:spacing w:val="-4"/>
          <w:sz w:val="23"/>
        </w:rPr>
        <w:t xml:space="preserve">, MK Multi-Agency Safeguarding Hub (MASH): </w:t>
      </w:r>
      <w:r>
        <w:rPr>
          <w:rFonts w:ascii="Calibri" w:eastAsia="Calibri" w:hAnsi="Calibri"/>
          <w:b/>
          <w:color w:val="000000"/>
          <w:spacing w:val="-4"/>
          <w:sz w:val="23"/>
        </w:rPr>
        <w:t>01908 253169</w:t>
      </w:r>
    </w:p>
    <w:p w14:paraId="09B7A2A8" w14:textId="77777777" w:rsidR="00AE4D9D" w:rsidRDefault="00C24BC8">
      <w:pPr>
        <w:spacing w:before="49" w:line="233" w:lineRule="exact"/>
        <w:ind w:left="792"/>
        <w:textAlignment w:val="baseline"/>
        <w:rPr>
          <w:rFonts w:ascii="Calibri" w:eastAsia="Calibri" w:hAnsi="Calibri"/>
          <w:b/>
          <w:color w:val="000000"/>
          <w:spacing w:val="-3"/>
          <w:sz w:val="23"/>
        </w:rPr>
      </w:pPr>
      <w:r>
        <w:rPr>
          <w:rFonts w:ascii="Calibri" w:eastAsia="Calibri" w:hAnsi="Calibri"/>
          <w:b/>
          <w:color w:val="000000"/>
          <w:spacing w:val="-3"/>
          <w:sz w:val="23"/>
        </w:rPr>
        <w:t>For adults</w:t>
      </w:r>
      <w:r>
        <w:rPr>
          <w:rFonts w:ascii="Calibri" w:eastAsia="Calibri" w:hAnsi="Calibri"/>
          <w:color w:val="000000"/>
          <w:spacing w:val="-3"/>
          <w:sz w:val="23"/>
        </w:rPr>
        <w:t xml:space="preserve">, ASCAT: </w:t>
      </w:r>
      <w:r>
        <w:rPr>
          <w:rFonts w:ascii="Calibri" w:eastAsia="Calibri" w:hAnsi="Calibri"/>
          <w:b/>
          <w:color w:val="000000"/>
          <w:spacing w:val="-3"/>
          <w:sz w:val="23"/>
        </w:rPr>
        <w:t>01908 253772</w:t>
      </w:r>
    </w:p>
    <w:p w14:paraId="09B7A2A9" w14:textId="77777777" w:rsidR="00AE4D9D" w:rsidRDefault="00C24BC8">
      <w:pPr>
        <w:spacing w:before="50" w:line="234" w:lineRule="exact"/>
        <w:ind w:left="792"/>
        <w:textAlignment w:val="baseline"/>
        <w:rPr>
          <w:rFonts w:ascii="Calibri" w:eastAsia="Calibri" w:hAnsi="Calibri"/>
          <w:b/>
          <w:color w:val="000000"/>
          <w:spacing w:val="-4"/>
          <w:sz w:val="23"/>
        </w:rPr>
      </w:pPr>
      <w:r>
        <w:rPr>
          <w:rFonts w:ascii="Calibri" w:eastAsia="Calibri" w:hAnsi="Calibri"/>
          <w:b/>
          <w:color w:val="000000"/>
          <w:spacing w:val="-4"/>
          <w:sz w:val="23"/>
        </w:rPr>
        <w:t>In an emergency</w:t>
      </w:r>
      <w:r>
        <w:rPr>
          <w:rFonts w:ascii="Calibri" w:eastAsia="Calibri" w:hAnsi="Calibri"/>
          <w:color w:val="000000"/>
          <w:spacing w:val="-4"/>
          <w:sz w:val="23"/>
        </w:rPr>
        <w:t xml:space="preserve">, contact the police </w:t>
      </w:r>
      <w:proofErr w:type="gramStart"/>
      <w:r>
        <w:rPr>
          <w:rFonts w:ascii="Calibri" w:eastAsia="Calibri" w:hAnsi="Calibri"/>
          <w:color w:val="000000"/>
          <w:spacing w:val="-4"/>
          <w:sz w:val="23"/>
        </w:rPr>
        <w:t>999</w:t>
      </w:r>
      <w:proofErr w:type="gramEnd"/>
    </w:p>
    <w:p w14:paraId="09B7A2AA" w14:textId="3A4FD7BF" w:rsidR="00AE4D9D" w:rsidRDefault="00C24BC8">
      <w:pPr>
        <w:spacing w:before="332" w:line="234" w:lineRule="exact"/>
        <w:ind w:left="792"/>
        <w:textAlignment w:val="baseline"/>
        <w:rPr>
          <w:rFonts w:ascii="Calibri" w:eastAsia="Calibri" w:hAnsi="Calibri"/>
          <w:color w:val="000000"/>
          <w:spacing w:val="-3"/>
          <w:sz w:val="23"/>
        </w:rPr>
      </w:pPr>
      <w:r>
        <w:rPr>
          <w:rFonts w:ascii="Calibri" w:eastAsia="Calibri" w:hAnsi="Calibri"/>
          <w:color w:val="000000"/>
          <w:spacing w:val="-3"/>
          <w:sz w:val="23"/>
        </w:rPr>
        <w:t xml:space="preserve">If in doubt, ask for advice or help via </w:t>
      </w:r>
      <w:hyperlink r:id="rId8">
        <w:r w:rsidR="006A5CBB">
          <w:rPr>
            <w:rFonts w:ascii="Calibri" w:eastAsia="Calibri" w:hAnsi="Calibri"/>
            <w:b/>
            <w:color w:val="0000FF"/>
            <w:spacing w:val="-3"/>
            <w:sz w:val="23"/>
            <w:u w:val="single"/>
          </w:rPr>
          <w:t>Bletchley</w:t>
        </w:r>
        <w:r>
          <w:rPr>
            <w:rFonts w:ascii="Calibri" w:eastAsia="Calibri" w:hAnsi="Calibri"/>
            <w:b/>
            <w:color w:val="0000FF"/>
            <w:spacing w:val="-3"/>
            <w:sz w:val="23"/>
            <w:u w:val="single"/>
          </w:rPr>
          <w:t>Clubs@milton-keynes.gov.uk</w:t>
        </w:r>
      </w:hyperlink>
      <w:r>
        <w:rPr>
          <w:rFonts w:ascii="Calibri" w:eastAsia="Calibri" w:hAnsi="Calibri"/>
          <w:color w:val="000000"/>
          <w:spacing w:val="-3"/>
          <w:sz w:val="23"/>
        </w:rPr>
        <w:t>.</w:t>
      </w:r>
    </w:p>
    <w:sectPr w:rsidR="00AE4D9D">
      <w:pgSz w:w="8390" w:h="11904"/>
      <w:pgMar w:top="1860" w:right="0" w:bottom="41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C665" w14:textId="77777777" w:rsidR="00E61CE4" w:rsidRDefault="00E61CE4">
      <w:r>
        <w:separator/>
      </w:r>
    </w:p>
  </w:endnote>
  <w:endnote w:type="continuationSeparator" w:id="0">
    <w:p w14:paraId="3DA05B6A" w14:textId="77777777" w:rsidR="00E61CE4" w:rsidRDefault="00E6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FBC1" w14:textId="77777777" w:rsidR="00E61CE4" w:rsidRDefault="00E61CE4"/>
  </w:footnote>
  <w:footnote w:type="continuationSeparator" w:id="0">
    <w:p w14:paraId="7B2E6DE2" w14:textId="77777777" w:rsidR="00E61CE4" w:rsidRDefault="00E6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564DB"/>
    <w:multiLevelType w:val="multilevel"/>
    <w:tmpl w:val="F8B62790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-4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718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9D"/>
    <w:rsid w:val="000D4749"/>
    <w:rsid w:val="005741E0"/>
    <w:rsid w:val="006A5CBB"/>
    <w:rsid w:val="007D3941"/>
    <w:rsid w:val="009C0AE1"/>
    <w:rsid w:val="00AE4D9D"/>
    <w:rsid w:val="00C24BC8"/>
    <w:rsid w:val="00C50BDC"/>
    <w:rsid w:val="00D5493B"/>
    <w:rsid w:val="00E26E90"/>
    <w:rsid w:val="00E61CE4"/>
    <w:rsid w:val="00E7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A29C"/>
  <w15:docId w15:val="{7B70F5E1-4FC9-4ABC-BD99-618E4705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esClubs@milton-keyne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Harry Wilmin</dc:creator>
  <cp:lastModifiedBy>Tina Surti</cp:lastModifiedBy>
  <cp:revision>2</cp:revision>
  <dcterms:created xsi:type="dcterms:W3CDTF">2025-01-21T15:24:00Z</dcterms:created>
  <dcterms:modified xsi:type="dcterms:W3CDTF">2025-01-21T15:24:00Z</dcterms:modified>
</cp:coreProperties>
</file>