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B5E6A" w14:textId="41ABFAE5" w:rsidR="00CE7450" w:rsidRDefault="00BB043A" w:rsidP="00211A3B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  <w:r w:rsidRPr="00DC6599">
        <w:rPr>
          <w:b/>
          <w:bCs/>
          <w:sz w:val="26"/>
          <w:szCs w:val="26"/>
          <w:u w:val="single"/>
        </w:rPr>
        <w:t>Upcoming Inquest</w:t>
      </w:r>
      <w:r w:rsidR="00016E4D">
        <w:rPr>
          <w:b/>
          <w:bCs/>
          <w:sz w:val="26"/>
          <w:szCs w:val="26"/>
          <w:u w:val="single"/>
        </w:rPr>
        <w:t>s</w:t>
      </w:r>
      <w:r w:rsidR="00211A3B">
        <w:rPr>
          <w:b/>
          <w:bCs/>
          <w:sz w:val="26"/>
          <w:szCs w:val="26"/>
          <w:u w:val="single"/>
        </w:rPr>
        <w:t xml:space="preserve"> (</w:t>
      </w:r>
      <w:r w:rsidR="0026779F">
        <w:rPr>
          <w:b/>
          <w:bCs/>
          <w:sz w:val="26"/>
          <w:szCs w:val="26"/>
          <w:u w:val="single"/>
        </w:rPr>
        <w:t xml:space="preserve">November </w:t>
      </w:r>
      <w:r w:rsidR="00C76109">
        <w:rPr>
          <w:b/>
          <w:bCs/>
          <w:sz w:val="26"/>
          <w:szCs w:val="26"/>
          <w:u w:val="single"/>
        </w:rPr>
        <w:t>2024 –</w:t>
      </w:r>
      <w:r w:rsidR="00CD5596">
        <w:rPr>
          <w:b/>
          <w:bCs/>
          <w:sz w:val="26"/>
          <w:szCs w:val="26"/>
          <w:u w:val="single"/>
        </w:rPr>
        <w:t xml:space="preserve"> </w:t>
      </w:r>
      <w:r w:rsidR="0026779F">
        <w:rPr>
          <w:b/>
          <w:bCs/>
          <w:sz w:val="26"/>
          <w:szCs w:val="26"/>
          <w:u w:val="single"/>
        </w:rPr>
        <w:t>January 2025</w:t>
      </w:r>
      <w:r w:rsidR="00211A3B">
        <w:rPr>
          <w:b/>
          <w:bCs/>
          <w:sz w:val="26"/>
          <w:szCs w:val="26"/>
          <w:u w:val="single"/>
        </w:rPr>
        <w:t>)</w:t>
      </w:r>
    </w:p>
    <w:tbl>
      <w:tblPr>
        <w:tblStyle w:val="TableGrid"/>
        <w:tblpPr w:leftFromText="180" w:rightFromText="180" w:vertAnchor="text" w:horzAnchor="margin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119"/>
        <w:gridCol w:w="1417"/>
        <w:gridCol w:w="2268"/>
        <w:gridCol w:w="4282"/>
        <w:gridCol w:w="2464"/>
      </w:tblGrid>
      <w:tr w:rsidR="00CF5123" w14:paraId="59060D84" w14:textId="77777777" w:rsidTr="00CF5123">
        <w:trPr>
          <w:trHeight w:val="284"/>
        </w:trPr>
        <w:tc>
          <w:tcPr>
            <w:tcW w:w="1838" w:type="dxa"/>
          </w:tcPr>
          <w:p w14:paraId="46AB33CC" w14:textId="77777777" w:rsidR="00CF5123" w:rsidRPr="00BB043A" w:rsidRDefault="00CF5123" w:rsidP="00CF5123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Date and Time</w:t>
            </w:r>
          </w:p>
        </w:tc>
        <w:tc>
          <w:tcPr>
            <w:tcW w:w="3119" w:type="dxa"/>
          </w:tcPr>
          <w:p w14:paraId="30EF04EF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Name of Deceased</w:t>
            </w:r>
          </w:p>
        </w:tc>
        <w:tc>
          <w:tcPr>
            <w:tcW w:w="1417" w:type="dxa"/>
          </w:tcPr>
          <w:p w14:paraId="5C9D06E9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Age</w:t>
            </w:r>
          </w:p>
        </w:tc>
        <w:tc>
          <w:tcPr>
            <w:tcW w:w="2268" w:type="dxa"/>
          </w:tcPr>
          <w:p w14:paraId="0F1EFA6E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B043A">
              <w:rPr>
                <w:b/>
                <w:sz w:val="26"/>
                <w:szCs w:val="26"/>
              </w:rPr>
              <w:t>Date of Death</w:t>
            </w:r>
          </w:p>
        </w:tc>
        <w:tc>
          <w:tcPr>
            <w:tcW w:w="4282" w:type="dxa"/>
          </w:tcPr>
          <w:p w14:paraId="327A0303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Place of Death</w:t>
            </w:r>
          </w:p>
        </w:tc>
        <w:tc>
          <w:tcPr>
            <w:tcW w:w="2464" w:type="dxa"/>
          </w:tcPr>
          <w:p w14:paraId="0DD254A6" w14:textId="77777777" w:rsidR="00CF5123" w:rsidRPr="00BB043A" w:rsidRDefault="00CF5123" w:rsidP="00CF512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BB043A">
              <w:rPr>
                <w:b/>
                <w:bCs/>
                <w:sz w:val="26"/>
                <w:szCs w:val="26"/>
              </w:rPr>
              <w:t>Coroner</w:t>
            </w:r>
          </w:p>
        </w:tc>
      </w:tr>
    </w:tbl>
    <w:p w14:paraId="0C7C8B33" w14:textId="0F9E2D4F" w:rsidR="000D45F8" w:rsidRDefault="000D45F8" w:rsidP="00436DEA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15/11/2024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0D45F8" w:rsidRPr="00BB043A" w14:paraId="4641D05C" w14:textId="77777777" w:rsidTr="00201F79">
        <w:tc>
          <w:tcPr>
            <w:tcW w:w="1418" w:type="dxa"/>
          </w:tcPr>
          <w:p w14:paraId="0DEA5104" w14:textId="77777777" w:rsidR="000D45F8" w:rsidRPr="00BB043A" w:rsidRDefault="000D45F8" w:rsidP="00201F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7132B56E" w14:textId="0E440002" w:rsidR="000D45F8" w:rsidRPr="00BB043A" w:rsidRDefault="000D45F8" w:rsidP="00201F7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Tania Anne STEVENSON</w:t>
            </w:r>
          </w:p>
        </w:tc>
        <w:tc>
          <w:tcPr>
            <w:tcW w:w="987" w:type="dxa"/>
          </w:tcPr>
          <w:p w14:paraId="416738E5" w14:textId="446B19FA" w:rsidR="000D45F8" w:rsidRPr="00BB043A" w:rsidRDefault="000D45F8" w:rsidP="00201F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14:paraId="2FFE6D74" w14:textId="00D7D137" w:rsidR="000D45F8" w:rsidRPr="00BB043A" w:rsidRDefault="000D45F8" w:rsidP="00201F7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20/02/2024</w:t>
            </w:r>
          </w:p>
        </w:tc>
        <w:tc>
          <w:tcPr>
            <w:tcW w:w="4282" w:type="dxa"/>
          </w:tcPr>
          <w:p w14:paraId="4EB9C0D3" w14:textId="108358CA" w:rsidR="000D45F8" w:rsidRPr="00BB043A" w:rsidRDefault="000D45F8" w:rsidP="00201F7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Bradwell, Milton Keynes</w:t>
            </w:r>
          </w:p>
        </w:tc>
        <w:tc>
          <w:tcPr>
            <w:tcW w:w="2464" w:type="dxa"/>
          </w:tcPr>
          <w:p w14:paraId="472735A5" w14:textId="77777777" w:rsidR="000D45F8" w:rsidRPr="00BB043A" w:rsidRDefault="000D45F8" w:rsidP="00201F7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34151055" w14:textId="77777777" w:rsidR="000D45F8" w:rsidRDefault="000D45F8" w:rsidP="00436DEA">
      <w:pPr>
        <w:spacing w:line="276" w:lineRule="auto"/>
        <w:rPr>
          <w:sz w:val="26"/>
          <w:szCs w:val="26"/>
          <w:u w:val="single"/>
        </w:rPr>
      </w:pPr>
    </w:p>
    <w:p w14:paraId="7F5952B6" w14:textId="61B8D06E" w:rsidR="007F2FD5" w:rsidRDefault="007F2FD5" w:rsidP="00436DEA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26/11/2024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7F2FD5" w:rsidRPr="00BB043A" w14:paraId="7853D3FD" w14:textId="77777777" w:rsidTr="00EE556A">
        <w:tc>
          <w:tcPr>
            <w:tcW w:w="1418" w:type="dxa"/>
          </w:tcPr>
          <w:p w14:paraId="7DE813C3" w14:textId="77777777" w:rsidR="007F2FD5" w:rsidRPr="00BB043A" w:rsidRDefault="007F2FD5" w:rsidP="00EE55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4B4B085D" w14:textId="3AADD489" w:rsidR="007F2FD5" w:rsidRPr="00BB043A" w:rsidRDefault="007F2FD5" w:rsidP="00EE55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Betty Ruth PARKER</w:t>
            </w:r>
          </w:p>
        </w:tc>
        <w:tc>
          <w:tcPr>
            <w:tcW w:w="987" w:type="dxa"/>
          </w:tcPr>
          <w:p w14:paraId="188CC09D" w14:textId="7551373B" w:rsidR="007F2FD5" w:rsidRPr="00BB043A" w:rsidRDefault="007F2FD5" w:rsidP="00EE556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268" w:type="dxa"/>
          </w:tcPr>
          <w:p w14:paraId="6AC5FEEE" w14:textId="2547D4C4" w:rsidR="007F2FD5" w:rsidRPr="00BB043A" w:rsidRDefault="007F2FD5" w:rsidP="00EE55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28/07/2024</w:t>
            </w:r>
          </w:p>
        </w:tc>
        <w:tc>
          <w:tcPr>
            <w:tcW w:w="4282" w:type="dxa"/>
          </w:tcPr>
          <w:p w14:paraId="48D1DDA2" w14:textId="4C6BDA2E" w:rsidR="007F2FD5" w:rsidRPr="00BB043A" w:rsidRDefault="007F2FD5" w:rsidP="00EE55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36305C5B" w14:textId="15B44C66" w:rsidR="007F2FD5" w:rsidRPr="00BB043A" w:rsidRDefault="007F2FD5" w:rsidP="00EE55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60D73A3D" w14:textId="77777777" w:rsidR="00180D14" w:rsidRDefault="00180D14" w:rsidP="00C2376A">
      <w:pPr>
        <w:spacing w:line="276" w:lineRule="auto"/>
        <w:rPr>
          <w:sz w:val="26"/>
          <w:szCs w:val="26"/>
          <w:u w:val="single"/>
        </w:rPr>
      </w:pPr>
    </w:p>
    <w:p w14:paraId="1598A5E0" w14:textId="6D152FCA" w:rsidR="000D45F8" w:rsidRDefault="000D45F8" w:rsidP="00C2376A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09/12/2024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0D45F8" w:rsidRPr="00BB043A" w14:paraId="27CEC441" w14:textId="77777777" w:rsidTr="00201F79">
        <w:tc>
          <w:tcPr>
            <w:tcW w:w="1418" w:type="dxa"/>
          </w:tcPr>
          <w:p w14:paraId="1E01033D" w14:textId="77777777" w:rsidR="000D45F8" w:rsidRPr="00BB043A" w:rsidRDefault="000D45F8" w:rsidP="00201F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27E5F66E" w14:textId="4B6770D6" w:rsidR="000D45F8" w:rsidRPr="00BB043A" w:rsidRDefault="000D45F8" w:rsidP="00201F7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Mellony Eva BELL</w:t>
            </w:r>
          </w:p>
        </w:tc>
        <w:tc>
          <w:tcPr>
            <w:tcW w:w="987" w:type="dxa"/>
          </w:tcPr>
          <w:p w14:paraId="3C2BA770" w14:textId="4557AAA8" w:rsidR="000D45F8" w:rsidRPr="00BB043A" w:rsidRDefault="000D45F8" w:rsidP="00201F7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14:paraId="71C3467B" w14:textId="6E992044" w:rsidR="000D45F8" w:rsidRPr="00BB043A" w:rsidRDefault="000D45F8" w:rsidP="00201F7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04/07/2024</w:t>
            </w:r>
          </w:p>
        </w:tc>
        <w:tc>
          <w:tcPr>
            <w:tcW w:w="4282" w:type="dxa"/>
          </w:tcPr>
          <w:p w14:paraId="6B73D1DE" w14:textId="191A797C" w:rsidR="000D45F8" w:rsidRPr="00BB043A" w:rsidRDefault="000D45F8" w:rsidP="00201F7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55473526" w14:textId="77777777" w:rsidR="000D45F8" w:rsidRPr="00BB043A" w:rsidRDefault="000D45F8" w:rsidP="00201F7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33FBFA69" w14:textId="77777777" w:rsidR="00105C44" w:rsidRDefault="00105C44" w:rsidP="00C2376A">
      <w:pPr>
        <w:spacing w:line="276" w:lineRule="auto"/>
        <w:rPr>
          <w:sz w:val="26"/>
          <w:szCs w:val="26"/>
          <w:u w:val="single"/>
        </w:rPr>
      </w:pPr>
    </w:p>
    <w:p w14:paraId="639DA109" w14:textId="0E7B95C1" w:rsidR="00C2376A" w:rsidRDefault="00C2376A" w:rsidP="00C2376A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</w:t>
      </w:r>
      <w:r w:rsidR="00105C44"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/12/2024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C2376A" w:rsidRPr="00BB043A" w14:paraId="6CDDA1D2" w14:textId="77777777" w:rsidTr="00203127">
        <w:tc>
          <w:tcPr>
            <w:tcW w:w="1418" w:type="dxa"/>
          </w:tcPr>
          <w:p w14:paraId="6F462474" w14:textId="77777777" w:rsidR="00C2376A" w:rsidRPr="00BB043A" w:rsidRDefault="00C2376A" w:rsidP="0020312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70F16C86" w14:textId="5DAABAE0" w:rsidR="00C2376A" w:rsidRPr="00BB043A" w:rsidRDefault="00105C44" w:rsidP="002031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Jonathan Kenneth FULLERTON</w:t>
            </w:r>
          </w:p>
        </w:tc>
        <w:tc>
          <w:tcPr>
            <w:tcW w:w="987" w:type="dxa"/>
          </w:tcPr>
          <w:p w14:paraId="78DD5094" w14:textId="3BCD31AB" w:rsidR="00C2376A" w:rsidRPr="00BB043A" w:rsidRDefault="00105C44" w:rsidP="0020312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14:paraId="5D69405D" w14:textId="1B7CB86F" w:rsidR="00C2376A" w:rsidRPr="00BB043A" w:rsidRDefault="00105C44" w:rsidP="002031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16/06/2024</w:t>
            </w:r>
          </w:p>
        </w:tc>
        <w:tc>
          <w:tcPr>
            <w:tcW w:w="4282" w:type="dxa"/>
          </w:tcPr>
          <w:p w14:paraId="29D720B4" w14:textId="38438C06" w:rsidR="00C2376A" w:rsidRPr="00BB043A" w:rsidRDefault="00105C44" w:rsidP="002031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Bletchley, Milton Keynes</w:t>
            </w:r>
          </w:p>
        </w:tc>
        <w:tc>
          <w:tcPr>
            <w:tcW w:w="2464" w:type="dxa"/>
          </w:tcPr>
          <w:p w14:paraId="3D0E68F7" w14:textId="77777777" w:rsidR="00C2376A" w:rsidRPr="00BB043A" w:rsidRDefault="00C2376A" w:rsidP="002031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544F2489" w14:textId="77777777" w:rsidR="0026779F" w:rsidRDefault="0026779F" w:rsidP="00C2376A">
      <w:pPr>
        <w:spacing w:line="276" w:lineRule="auto"/>
        <w:rPr>
          <w:sz w:val="26"/>
          <w:szCs w:val="26"/>
          <w:u w:val="single"/>
        </w:rPr>
      </w:pPr>
    </w:p>
    <w:p w14:paraId="68234E57" w14:textId="5EF0BB52" w:rsidR="00C2376A" w:rsidRDefault="00C2376A" w:rsidP="00C2376A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16/12/2024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C2376A" w:rsidRPr="00BB043A" w14:paraId="3A4F6B3B" w14:textId="77777777" w:rsidTr="00203127">
        <w:tc>
          <w:tcPr>
            <w:tcW w:w="1418" w:type="dxa"/>
          </w:tcPr>
          <w:p w14:paraId="31B36F29" w14:textId="77777777" w:rsidR="00C2376A" w:rsidRPr="00BB043A" w:rsidRDefault="00C2376A" w:rsidP="0020312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4BBC358F" w14:textId="5A6E418B" w:rsidR="00C2376A" w:rsidRPr="00BB043A" w:rsidRDefault="00C2376A" w:rsidP="002031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Tejal Gayatri DHALIWAL</w:t>
            </w:r>
          </w:p>
        </w:tc>
        <w:tc>
          <w:tcPr>
            <w:tcW w:w="987" w:type="dxa"/>
          </w:tcPr>
          <w:p w14:paraId="0E5F9B99" w14:textId="5CB4E888" w:rsidR="00C2376A" w:rsidRPr="00BB043A" w:rsidRDefault="00C2376A" w:rsidP="0020312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04E0FE99" w14:textId="1AF33285" w:rsidR="00C2376A" w:rsidRPr="00BB043A" w:rsidRDefault="00C2376A" w:rsidP="002031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26/07/2024</w:t>
            </w:r>
          </w:p>
        </w:tc>
        <w:tc>
          <w:tcPr>
            <w:tcW w:w="4282" w:type="dxa"/>
          </w:tcPr>
          <w:p w14:paraId="4693E808" w14:textId="22F2EBCF" w:rsidR="00C2376A" w:rsidRPr="00BB043A" w:rsidRDefault="00C2376A" w:rsidP="002031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33395A71" w14:textId="77777777" w:rsidR="00C2376A" w:rsidRPr="00BB043A" w:rsidRDefault="00C2376A" w:rsidP="002031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C2376A" w:rsidRPr="00BB043A" w14:paraId="53A15C53" w14:textId="77777777" w:rsidTr="00203127">
        <w:tc>
          <w:tcPr>
            <w:tcW w:w="1418" w:type="dxa"/>
          </w:tcPr>
          <w:p w14:paraId="5798510D" w14:textId="4350541C" w:rsidR="00C2376A" w:rsidRDefault="00C2376A" w:rsidP="0020312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C4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3969" w:type="dxa"/>
          </w:tcPr>
          <w:p w14:paraId="096A3BF7" w14:textId="52BFBF04" w:rsidR="00C2376A" w:rsidRDefault="000B5C47" w:rsidP="002031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Anthony Peter Charles DODD</w:t>
            </w:r>
          </w:p>
        </w:tc>
        <w:tc>
          <w:tcPr>
            <w:tcW w:w="987" w:type="dxa"/>
          </w:tcPr>
          <w:p w14:paraId="4B8B16D8" w14:textId="1DA744B5" w:rsidR="00C2376A" w:rsidRDefault="000B5C47" w:rsidP="0020312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14:paraId="31F84B70" w14:textId="46952B84" w:rsidR="00C2376A" w:rsidRDefault="000B5C47" w:rsidP="002031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17/06/2024</w:t>
            </w:r>
          </w:p>
        </w:tc>
        <w:tc>
          <w:tcPr>
            <w:tcW w:w="4282" w:type="dxa"/>
          </w:tcPr>
          <w:p w14:paraId="1D72E1E7" w14:textId="20C5E0F0" w:rsidR="00C2376A" w:rsidRDefault="000B5C47" w:rsidP="002031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Newton Leys, Milton Keynes</w:t>
            </w:r>
          </w:p>
        </w:tc>
        <w:tc>
          <w:tcPr>
            <w:tcW w:w="2464" w:type="dxa"/>
          </w:tcPr>
          <w:p w14:paraId="5B512911" w14:textId="1B19E2ED" w:rsidR="00C2376A" w:rsidRDefault="00C2376A" w:rsidP="002031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168BC2AF" w14:textId="77777777" w:rsidR="00A53E0C" w:rsidRDefault="00A53E0C" w:rsidP="00C2376A">
      <w:pPr>
        <w:spacing w:line="276" w:lineRule="auto"/>
        <w:rPr>
          <w:sz w:val="26"/>
          <w:szCs w:val="26"/>
          <w:u w:val="single"/>
        </w:rPr>
      </w:pPr>
    </w:p>
    <w:p w14:paraId="187FD4FF" w14:textId="77777777" w:rsidR="00A61D9B" w:rsidRDefault="00A61D9B" w:rsidP="00C2376A">
      <w:pPr>
        <w:spacing w:line="276" w:lineRule="auto"/>
        <w:rPr>
          <w:sz w:val="26"/>
          <w:szCs w:val="26"/>
          <w:u w:val="single"/>
        </w:rPr>
      </w:pPr>
    </w:p>
    <w:p w14:paraId="560D7F19" w14:textId="77777777" w:rsidR="00A61D9B" w:rsidRDefault="00A61D9B" w:rsidP="00C2376A">
      <w:pPr>
        <w:spacing w:line="276" w:lineRule="auto"/>
        <w:rPr>
          <w:sz w:val="26"/>
          <w:szCs w:val="26"/>
          <w:u w:val="single"/>
        </w:rPr>
      </w:pPr>
    </w:p>
    <w:p w14:paraId="31F77DD1" w14:textId="77777777" w:rsidR="00A61D9B" w:rsidRDefault="00A61D9B" w:rsidP="00C2376A">
      <w:pPr>
        <w:spacing w:line="276" w:lineRule="auto"/>
        <w:rPr>
          <w:sz w:val="26"/>
          <w:szCs w:val="26"/>
          <w:u w:val="single"/>
        </w:rPr>
      </w:pPr>
    </w:p>
    <w:p w14:paraId="74EAFB78" w14:textId="5ED1CECD" w:rsidR="00C2376A" w:rsidRDefault="00C2376A" w:rsidP="00C2376A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17/12/2024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C2376A" w:rsidRPr="00BB043A" w14:paraId="548F67DF" w14:textId="77777777" w:rsidTr="00203127">
        <w:tc>
          <w:tcPr>
            <w:tcW w:w="1418" w:type="dxa"/>
          </w:tcPr>
          <w:p w14:paraId="181FBD6F" w14:textId="77777777" w:rsidR="00C2376A" w:rsidRPr="00BB043A" w:rsidRDefault="00C2376A" w:rsidP="0020312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14B2F9EF" w14:textId="4CA4074A" w:rsidR="00C2376A" w:rsidRPr="00BB043A" w:rsidRDefault="00C2376A" w:rsidP="002031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Edward FINCHAM</w:t>
            </w:r>
          </w:p>
        </w:tc>
        <w:tc>
          <w:tcPr>
            <w:tcW w:w="987" w:type="dxa"/>
          </w:tcPr>
          <w:p w14:paraId="312AF88D" w14:textId="7F7219BF" w:rsidR="00C2376A" w:rsidRPr="00BB043A" w:rsidRDefault="00C2376A" w:rsidP="0020312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14:paraId="588E11F0" w14:textId="64D13D00" w:rsidR="00C2376A" w:rsidRPr="00BB043A" w:rsidRDefault="00C2376A" w:rsidP="002031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01/09/2024</w:t>
            </w:r>
          </w:p>
        </w:tc>
        <w:tc>
          <w:tcPr>
            <w:tcW w:w="4282" w:type="dxa"/>
          </w:tcPr>
          <w:p w14:paraId="5D53006C" w14:textId="5BF9DFC4" w:rsidR="00C2376A" w:rsidRPr="00BB043A" w:rsidRDefault="00C2376A" w:rsidP="002031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54442013" w14:textId="77777777" w:rsidR="00C2376A" w:rsidRPr="00BB043A" w:rsidRDefault="00C2376A" w:rsidP="002031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C2376A" w:rsidRPr="00BB043A" w14:paraId="0717B5B7" w14:textId="77777777" w:rsidTr="00203127">
        <w:tc>
          <w:tcPr>
            <w:tcW w:w="1418" w:type="dxa"/>
          </w:tcPr>
          <w:p w14:paraId="1C90B03A" w14:textId="391118FA" w:rsidR="00C2376A" w:rsidRDefault="00C2376A" w:rsidP="0020312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14:paraId="75C56F38" w14:textId="0C8DF6A3" w:rsidR="00C2376A" w:rsidRDefault="00C2376A" w:rsidP="002031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Susan Mary AUSTIN</w:t>
            </w:r>
          </w:p>
        </w:tc>
        <w:tc>
          <w:tcPr>
            <w:tcW w:w="987" w:type="dxa"/>
          </w:tcPr>
          <w:p w14:paraId="3248A27E" w14:textId="2CEE4FB1" w:rsidR="00C2376A" w:rsidRDefault="00C2376A" w:rsidP="0020312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14:paraId="278E8C06" w14:textId="0A5C5E72" w:rsidR="00C2376A" w:rsidRDefault="00C2376A" w:rsidP="002031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03/09/2024</w:t>
            </w:r>
          </w:p>
        </w:tc>
        <w:tc>
          <w:tcPr>
            <w:tcW w:w="4282" w:type="dxa"/>
          </w:tcPr>
          <w:p w14:paraId="229E8A43" w14:textId="7C32848C" w:rsidR="00C2376A" w:rsidRDefault="00C2376A" w:rsidP="002031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372AFC24" w14:textId="77777777" w:rsidR="00C2376A" w:rsidRDefault="00C2376A" w:rsidP="002031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28186812" w14:textId="51EA2A3F" w:rsidR="00C2376A" w:rsidRDefault="00C2376A" w:rsidP="00B2156D">
      <w:pPr>
        <w:spacing w:line="276" w:lineRule="auto"/>
      </w:pPr>
    </w:p>
    <w:p w14:paraId="61E232A2" w14:textId="5511338C" w:rsidR="00105C44" w:rsidRDefault="00C72C5F" w:rsidP="00105C44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</w:t>
      </w:r>
      <w:r w:rsidR="00105C44">
        <w:rPr>
          <w:sz w:val="26"/>
          <w:szCs w:val="26"/>
          <w:u w:val="single"/>
        </w:rPr>
        <w:t>8/12/2024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105C44" w:rsidRPr="00BB043A" w14:paraId="6E2AB6FD" w14:textId="77777777" w:rsidTr="00C10FCB">
        <w:tc>
          <w:tcPr>
            <w:tcW w:w="1418" w:type="dxa"/>
          </w:tcPr>
          <w:p w14:paraId="3DBD5422" w14:textId="77777777" w:rsidR="00105C44" w:rsidRPr="00BB043A" w:rsidRDefault="00105C44" w:rsidP="00C10F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235169AE" w14:textId="77777777" w:rsidR="00105C44" w:rsidRPr="00BB043A" w:rsidRDefault="00105C44" w:rsidP="00C10F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Abubaker Luqman MOHAMED</w:t>
            </w:r>
          </w:p>
        </w:tc>
        <w:tc>
          <w:tcPr>
            <w:tcW w:w="987" w:type="dxa"/>
          </w:tcPr>
          <w:p w14:paraId="054FFD13" w14:textId="77777777" w:rsidR="00105C44" w:rsidRPr="00BB043A" w:rsidRDefault="00105C44" w:rsidP="00C10F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68AC729B" w14:textId="77777777" w:rsidR="00105C44" w:rsidRPr="00BB043A" w:rsidRDefault="00105C44" w:rsidP="00C10F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01/03/2024</w:t>
            </w:r>
          </w:p>
        </w:tc>
        <w:tc>
          <w:tcPr>
            <w:tcW w:w="4282" w:type="dxa"/>
          </w:tcPr>
          <w:p w14:paraId="3AB580B2" w14:textId="77777777" w:rsidR="00105C44" w:rsidRPr="00BB043A" w:rsidRDefault="00105C44" w:rsidP="00C10F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60170514" w14:textId="77777777" w:rsidR="00105C44" w:rsidRPr="00BB043A" w:rsidRDefault="00105C44" w:rsidP="00C10F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4C820DAA" w14:textId="69E98D42" w:rsidR="00C2376A" w:rsidRDefault="00C2376A" w:rsidP="00B2156D">
      <w:pPr>
        <w:spacing w:line="276" w:lineRule="auto"/>
      </w:pPr>
    </w:p>
    <w:p w14:paraId="521A1349" w14:textId="4AB9D372" w:rsidR="0026779F" w:rsidRDefault="0026779F" w:rsidP="0026779F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14/01/2025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26779F" w:rsidRPr="00BB043A" w14:paraId="25107FBB" w14:textId="77777777" w:rsidTr="00C10FCB">
        <w:tc>
          <w:tcPr>
            <w:tcW w:w="1418" w:type="dxa"/>
          </w:tcPr>
          <w:p w14:paraId="3DF46EC4" w14:textId="77777777" w:rsidR="0026779F" w:rsidRPr="00BB043A" w:rsidRDefault="0026779F" w:rsidP="00C10F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654A38EE" w14:textId="581A0F13" w:rsidR="0026779F" w:rsidRPr="00BB043A" w:rsidRDefault="0026779F" w:rsidP="00C10F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 Carly BAXTER</w:t>
            </w:r>
          </w:p>
        </w:tc>
        <w:tc>
          <w:tcPr>
            <w:tcW w:w="987" w:type="dxa"/>
          </w:tcPr>
          <w:p w14:paraId="6B76F998" w14:textId="60AEE63A" w:rsidR="0026779F" w:rsidRPr="00BB043A" w:rsidRDefault="0026779F" w:rsidP="00C10F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14:paraId="4E523514" w14:textId="18E5265F" w:rsidR="0026779F" w:rsidRPr="00BB043A" w:rsidRDefault="0026779F" w:rsidP="00C10F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20/09/2024</w:t>
            </w:r>
          </w:p>
        </w:tc>
        <w:tc>
          <w:tcPr>
            <w:tcW w:w="4282" w:type="dxa"/>
          </w:tcPr>
          <w:p w14:paraId="42CB19A8" w14:textId="59C5805B" w:rsidR="0026779F" w:rsidRPr="00BB043A" w:rsidRDefault="0026779F" w:rsidP="00C10F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Crownhill, Milton Keynes</w:t>
            </w:r>
          </w:p>
        </w:tc>
        <w:tc>
          <w:tcPr>
            <w:tcW w:w="2464" w:type="dxa"/>
          </w:tcPr>
          <w:p w14:paraId="04A41043" w14:textId="77777777" w:rsidR="0026779F" w:rsidRPr="00BB043A" w:rsidRDefault="0026779F" w:rsidP="00C10F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26779F" w:rsidRPr="00BB043A" w14:paraId="420C5102" w14:textId="77777777" w:rsidTr="00C10FCB">
        <w:tc>
          <w:tcPr>
            <w:tcW w:w="1418" w:type="dxa"/>
          </w:tcPr>
          <w:p w14:paraId="0500F4EA" w14:textId="43B88259" w:rsidR="0026779F" w:rsidRDefault="0026779F" w:rsidP="00C10F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969" w:type="dxa"/>
          </w:tcPr>
          <w:p w14:paraId="10C06F88" w14:textId="7A8EE437" w:rsidR="0026779F" w:rsidRDefault="0026779F" w:rsidP="00C10F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 Stuart FARMER</w:t>
            </w:r>
          </w:p>
        </w:tc>
        <w:tc>
          <w:tcPr>
            <w:tcW w:w="987" w:type="dxa"/>
          </w:tcPr>
          <w:p w14:paraId="41836290" w14:textId="6DC0C407" w:rsidR="0026779F" w:rsidRDefault="0026779F" w:rsidP="00C10F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14:paraId="686903F4" w14:textId="049CFB63" w:rsidR="0026779F" w:rsidRDefault="0026779F" w:rsidP="00C10F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26/09/2024</w:t>
            </w:r>
          </w:p>
        </w:tc>
        <w:tc>
          <w:tcPr>
            <w:tcW w:w="4282" w:type="dxa"/>
          </w:tcPr>
          <w:p w14:paraId="1FC99916" w14:textId="7FAED871" w:rsidR="0026779F" w:rsidRDefault="0026779F" w:rsidP="00C10F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Furzton, Milton Keynes</w:t>
            </w:r>
          </w:p>
        </w:tc>
        <w:tc>
          <w:tcPr>
            <w:tcW w:w="2464" w:type="dxa"/>
          </w:tcPr>
          <w:p w14:paraId="1402949F" w14:textId="77777777" w:rsidR="0026779F" w:rsidRDefault="0026779F" w:rsidP="00C10F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52751E5F" w14:textId="77777777" w:rsidR="0026779F" w:rsidRDefault="0026779F" w:rsidP="0026779F">
      <w:pPr>
        <w:spacing w:line="276" w:lineRule="auto"/>
        <w:rPr>
          <w:sz w:val="26"/>
          <w:szCs w:val="26"/>
          <w:u w:val="single"/>
        </w:rPr>
      </w:pPr>
    </w:p>
    <w:p w14:paraId="2FB971D0" w14:textId="1116267F" w:rsidR="0026779F" w:rsidRDefault="0026779F" w:rsidP="0026779F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15/01/2025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26779F" w:rsidRPr="00BB043A" w14:paraId="3D1E65D1" w14:textId="77777777" w:rsidTr="00C10FCB">
        <w:tc>
          <w:tcPr>
            <w:tcW w:w="1418" w:type="dxa"/>
          </w:tcPr>
          <w:p w14:paraId="30AEC37E" w14:textId="77777777" w:rsidR="0026779F" w:rsidRPr="00BB043A" w:rsidRDefault="0026779F" w:rsidP="00C10F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3B8E7A1D" w14:textId="07A53815" w:rsidR="0026779F" w:rsidRPr="00BB043A" w:rsidRDefault="0026779F" w:rsidP="00C10F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Elizabeth GILCHRIST</w:t>
            </w:r>
          </w:p>
        </w:tc>
        <w:tc>
          <w:tcPr>
            <w:tcW w:w="987" w:type="dxa"/>
          </w:tcPr>
          <w:p w14:paraId="63EF6CFF" w14:textId="29881715" w:rsidR="0026779F" w:rsidRPr="00BB043A" w:rsidRDefault="00FC1D0B" w:rsidP="00C10F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733550E5" w14:textId="3649D8D0" w:rsidR="0026779F" w:rsidRPr="00BB043A" w:rsidRDefault="00FC1D0B" w:rsidP="00C10F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12/09/2024</w:t>
            </w:r>
          </w:p>
        </w:tc>
        <w:tc>
          <w:tcPr>
            <w:tcW w:w="4282" w:type="dxa"/>
          </w:tcPr>
          <w:p w14:paraId="5F6D4E5C" w14:textId="5DBF3717" w:rsidR="0026779F" w:rsidRPr="00BB043A" w:rsidRDefault="00FC1D0B" w:rsidP="00C10F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7F641249" w14:textId="77777777" w:rsidR="0026779F" w:rsidRPr="00BB043A" w:rsidRDefault="0026779F" w:rsidP="00C10F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  <w:tr w:rsidR="0026779F" w:rsidRPr="00BB043A" w14:paraId="74B9E008" w14:textId="77777777" w:rsidTr="00C10FCB">
        <w:tc>
          <w:tcPr>
            <w:tcW w:w="1418" w:type="dxa"/>
          </w:tcPr>
          <w:p w14:paraId="5234E0F6" w14:textId="0C082051" w:rsidR="0026779F" w:rsidRDefault="0026779F" w:rsidP="00C10F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3969" w:type="dxa"/>
          </w:tcPr>
          <w:p w14:paraId="51A715A2" w14:textId="6C53CFEB" w:rsidR="0026779F" w:rsidRDefault="0026779F" w:rsidP="00C10F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Howard STANWAY</w:t>
            </w:r>
          </w:p>
        </w:tc>
        <w:tc>
          <w:tcPr>
            <w:tcW w:w="987" w:type="dxa"/>
          </w:tcPr>
          <w:p w14:paraId="11F5C0A5" w14:textId="7DA032B4" w:rsidR="0026779F" w:rsidRDefault="0026779F" w:rsidP="00C10F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14:paraId="1BEC36C9" w14:textId="6C22CBF7" w:rsidR="0026779F" w:rsidRDefault="0026779F" w:rsidP="00C10F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20/07/2024</w:t>
            </w:r>
          </w:p>
        </w:tc>
        <w:tc>
          <w:tcPr>
            <w:tcW w:w="4282" w:type="dxa"/>
          </w:tcPr>
          <w:p w14:paraId="4FFE8360" w14:textId="7D92D627" w:rsidR="0026779F" w:rsidRDefault="0026779F" w:rsidP="00C10F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7202E937" w14:textId="77777777" w:rsidR="0026779F" w:rsidRDefault="0026779F" w:rsidP="00C10F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 Cummings</w:t>
            </w:r>
          </w:p>
        </w:tc>
      </w:tr>
    </w:tbl>
    <w:p w14:paraId="14E1CE70" w14:textId="77777777" w:rsidR="00FC1D0B" w:rsidRDefault="00FC1D0B" w:rsidP="0026779F">
      <w:pPr>
        <w:spacing w:line="276" w:lineRule="auto"/>
        <w:rPr>
          <w:sz w:val="26"/>
          <w:szCs w:val="26"/>
          <w:u w:val="single"/>
        </w:rPr>
      </w:pPr>
    </w:p>
    <w:p w14:paraId="48F6482F" w14:textId="0727973E" w:rsidR="0026779F" w:rsidRDefault="0026779F" w:rsidP="0026779F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16/01/2025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FC1D0B" w:rsidRPr="00BB043A" w14:paraId="24EB6022" w14:textId="77777777" w:rsidTr="00C10FCB">
        <w:tc>
          <w:tcPr>
            <w:tcW w:w="1418" w:type="dxa"/>
          </w:tcPr>
          <w:p w14:paraId="78EBE861" w14:textId="77777777" w:rsidR="00FC1D0B" w:rsidRPr="00BB043A" w:rsidRDefault="00FC1D0B" w:rsidP="00C10F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0D3EBC77" w14:textId="5BDC93C1" w:rsidR="00FC1D0B" w:rsidRPr="00BB043A" w:rsidRDefault="00FC1D0B" w:rsidP="00C10F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Susan Mary JOYCE</w:t>
            </w:r>
          </w:p>
        </w:tc>
        <w:tc>
          <w:tcPr>
            <w:tcW w:w="987" w:type="dxa"/>
          </w:tcPr>
          <w:p w14:paraId="3AD0D202" w14:textId="24EF289E" w:rsidR="00FC1D0B" w:rsidRPr="00BB043A" w:rsidRDefault="00FC1D0B" w:rsidP="00C10F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14:paraId="78157A14" w14:textId="7CD4BD6F" w:rsidR="00FC1D0B" w:rsidRPr="00BB043A" w:rsidRDefault="00FC1D0B" w:rsidP="00C10F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29/07/2024</w:t>
            </w:r>
          </w:p>
        </w:tc>
        <w:tc>
          <w:tcPr>
            <w:tcW w:w="4282" w:type="dxa"/>
          </w:tcPr>
          <w:p w14:paraId="6AF94BEC" w14:textId="622B8793" w:rsidR="00FC1D0B" w:rsidRPr="00BB043A" w:rsidRDefault="00FC1D0B" w:rsidP="00C10F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Newport Pagnell, Milton Keynes</w:t>
            </w:r>
          </w:p>
        </w:tc>
        <w:tc>
          <w:tcPr>
            <w:tcW w:w="2464" w:type="dxa"/>
          </w:tcPr>
          <w:p w14:paraId="78E283E8" w14:textId="3DD5C91B" w:rsidR="00FC1D0B" w:rsidRPr="00BB043A" w:rsidRDefault="00FC1D0B" w:rsidP="00C10FC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T Osborne</w:t>
            </w:r>
          </w:p>
        </w:tc>
      </w:tr>
    </w:tbl>
    <w:p w14:paraId="18A8C287" w14:textId="77777777" w:rsidR="00FC1D0B" w:rsidRDefault="00FC1D0B" w:rsidP="0026779F">
      <w:pPr>
        <w:spacing w:line="276" w:lineRule="auto"/>
        <w:rPr>
          <w:sz w:val="26"/>
          <w:szCs w:val="26"/>
          <w:u w:val="single"/>
        </w:rPr>
      </w:pPr>
    </w:p>
    <w:p w14:paraId="3DB93A4F" w14:textId="77777777" w:rsidR="00A61D9B" w:rsidRDefault="00A61D9B" w:rsidP="0026779F">
      <w:pPr>
        <w:spacing w:line="276" w:lineRule="auto"/>
        <w:rPr>
          <w:sz w:val="26"/>
          <w:szCs w:val="26"/>
          <w:u w:val="single"/>
        </w:rPr>
      </w:pPr>
    </w:p>
    <w:p w14:paraId="169A1AEA" w14:textId="77777777" w:rsidR="00A61D9B" w:rsidRDefault="00A61D9B" w:rsidP="0026779F">
      <w:pPr>
        <w:spacing w:line="276" w:lineRule="auto"/>
        <w:rPr>
          <w:sz w:val="26"/>
          <w:szCs w:val="26"/>
          <w:u w:val="single"/>
        </w:rPr>
      </w:pPr>
    </w:p>
    <w:p w14:paraId="2AD2114E" w14:textId="05FEAF5C" w:rsidR="000B5C47" w:rsidRDefault="000B5C47" w:rsidP="0026779F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20/01/2025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0B5C47" w:rsidRPr="00BB043A" w14:paraId="2B23DB25" w14:textId="77777777" w:rsidTr="00DC5A86">
        <w:tc>
          <w:tcPr>
            <w:tcW w:w="1418" w:type="dxa"/>
          </w:tcPr>
          <w:p w14:paraId="6DCFDEA1" w14:textId="77777777" w:rsidR="000B5C47" w:rsidRPr="00BB043A" w:rsidRDefault="000B5C47" w:rsidP="00FB53F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  <w:shd w:val="clear" w:color="auto" w:fill="auto"/>
          </w:tcPr>
          <w:p w14:paraId="5A9CAFD6" w14:textId="1AF8AA3E" w:rsidR="000B5C47" w:rsidRPr="000B5C47" w:rsidRDefault="00DC5A86" w:rsidP="00FB53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Yousefe ELBRIRI</w:t>
            </w:r>
          </w:p>
        </w:tc>
        <w:tc>
          <w:tcPr>
            <w:tcW w:w="987" w:type="dxa"/>
            <w:shd w:val="clear" w:color="auto" w:fill="auto"/>
          </w:tcPr>
          <w:p w14:paraId="48128D91" w14:textId="51D62B22" w:rsidR="000B5C47" w:rsidRPr="000B5C47" w:rsidRDefault="00DC5A86" w:rsidP="00FB53F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14:paraId="0ACDD1F0" w14:textId="5B68955E" w:rsidR="000B5C47" w:rsidRPr="000B5C47" w:rsidRDefault="00DC5A86" w:rsidP="00FB53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04/07/2023</w:t>
            </w:r>
          </w:p>
        </w:tc>
        <w:tc>
          <w:tcPr>
            <w:tcW w:w="4282" w:type="dxa"/>
            <w:shd w:val="clear" w:color="auto" w:fill="auto"/>
          </w:tcPr>
          <w:p w14:paraId="14FBAAFF" w14:textId="364F478F" w:rsidR="000B5C47" w:rsidRPr="000B5C47" w:rsidRDefault="00DC5A86" w:rsidP="00FB53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Woodhill, Milton Keynes </w:t>
            </w:r>
          </w:p>
        </w:tc>
        <w:tc>
          <w:tcPr>
            <w:tcW w:w="2464" w:type="dxa"/>
          </w:tcPr>
          <w:p w14:paraId="15DBC511" w14:textId="4DF35ACB" w:rsidR="000B5C47" w:rsidRPr="00BB043A" w:rsidRDefault="000B5C47" w:rsidP="00FB53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A Smith</w:t>
            </w:r>
          </w:p>
        </w:tc>
      </w:tr>
    </w:tbl>
    <w:p w14:paraId="75B39027" w14:textId="77777777" w:rsidR="00C72C5F" w:rsidRDefault="00C72C5F" w:rsidP="00C72C5F">
      <w:pPr>
        <w:spacing w:line="276" w:lineRule="auto"/>
        <w:rPr>
          <w:sz w:val="26"/>
          <w:szCs w:val="26"/>
          <w:u w:val="single"/>
        </w:rPr>
      </w:pPr>
    </w:p>
    <w:p w14:paraId="6561A5C6" w14:textId="2757FDE2" w:rsidR="00C72C5F" w:rsidRDefault="00C72C5F" w:rsidP="00C72C5F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30/01/2025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987"/>
        <w:gridCol w:w="2268"/>
        <w:gridCol w:w="4282"/>
        <w:gridCol w:w="2464"/>
      </w:tblGrid>
      <w:tr w:rsidR="00C72C5F" w:rsidRPr="00BB043A" w14:paraId="347D798E" w14:textId="77777777" w:rsidTr="00D216E4">
        <w:tc>
          <w:tcPr>
            <w:tcW w:w="1418" w:type="dxa"/>
          </w:tcPr>
          <w:p w14:paraId="6E21830E" w14:textId="77777777" w:rsidR="00C72C5F" w:rsidRPr="00BB043A" w:rsidRDefault="00C72C5F" w:rsidP="00D216E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969" w:type="dxa"/>
          </w:tcPr>
          <w:p w14:paraId="16ADA008" w14:textId="2F4396C3" w:rsidR="00C72C5F" w:rsidRPr="00BB043A" w:rsidRDefault="00C72C5F" w:rsidP="00D216E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Keith CARNALL</w:t>
            </w:r>
          </w:p>
        </w:tc>
        <w:tc>
          <w:tcPr>
            <w:tcW w:w="987" w:type="dxa"/>
          </w:tcPr>
          <w:p w14:paraId="1DE114C5" w14:textId="24729A60" w:rsidR="00C72C5F" w:rsidRPr="00BB043A" w:rsidRDefault="00C72C5F" w:rsidP="00D216E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268" w:type="dxa"/>
          </w:tcPr>
          <w:p w14:paraId="5EE69671" w14:textId="77777777" w:rsidR="00C72C5F" w:rsidRPr="00BB043A" w:rsidRDefault="00C72C5F" w:rsidP="00D216E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20/09/2024</w:t>
            </w:r>
          </w:p>
        </w:tc>
        <w:tc>
          <w:tcPr>
            <w:tcW w:w="4282" w:type="dxa"/>
          </w:tcPr>
          <w:p w14:paraId="4F2654D3" w14:textId="77777777" w:rsidR="00C72C5F" w:rsidRPr="00BB043A" w:rsidRDefault="00C72C5F" w:rsidP="00D216E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Milton Keynes University Hospital</w:t>
            </w:r>
          </w:p>
        </w:tc>
        <w:tc>
          <w:tcPr>
            <w:tcW w:w="2464" w:type="dxa"/>
          </w:tcPr>
          <w:p w14:paraId="0C911273" w14:textId="77777777" w:rsidR="00C72C5F" w:rsidRPr="00BB043A" w:rsidRDefault="00C72C5F" w:rsidP="00D216E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 T Osborne</w:t>
            </w:r>
          </w:p>
        </w:tc>
      </w:tr>
    </w:tbl>
    <w:p w14:paraId="1C992EB8" w14:textId="719F7186" w:rsidR="0026779F" w:rsidRPr="00436DEA" w:rsidRDefault="0026779F" w:rsidP="00B2156D">
      <w:pPr>
        <w:spacing w:line="276" w:lineRule="auto"/>
      </w:pPr>
    </w:p>
    <w:sectPr w:rsidR="0026779F" w:rsidRPr="00436DEA" w:rsidSect="00BB043A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9B04F" w14:textId="77777777" w:rsidR="00B8337A" w:rsidRDefault="00B8337A" w:rsidP="00BB043A">
      <w:pPr>
        <w:spacing w:after="0" w:line="240" w:lineRule="auto"/>
      </w:pPr>
      <w:r>
        <w:separator/>
      </w:r>
    </w:p>
  </w:endnote>
  <w:endnote w:type="continuationSeparator" w:id="0">
    <w:p w14:paraId="36E1DAE4" w14:textId="77777777" w:rsidR="00B8337A" w:rsidRDefault="00B8337A" w:rsidP="00BB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1CB5E" w14:textId="1FD5205A" w:rsidR="0052417F" w:rsidRDefault="0052417F">
    <w:pPr>
      <w:pStyle w:val="Footer"/>
    </w:pPr>
    <w:r>
      <w:t>PRE-INQUEST REVIEWING HEARINGS ARE HIGHLIGHTED IN YELLOW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E7B11" w14:textId="77777777" w:rsidR="00B8337A" w:rsidRDefault="00B8337A" w:rsidP="00BB043A">
      <w:pPr>
        <w:spacing w:after="0" w:line="240" w:lineRule="auto"/>
      </w:pPr>
      <w:r>
        <w:separator/>
      </w:r>
    </w:p>
  </w:footnote>
  <w:footnote w:type="continuationSeparator" w:id="0">
    <w:p w14:paraId="68682C24" w14:textId="77777777" w:rsidR="00B8337A" w:rsidRDefault="00B8337A" w:rsidP="00BB0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DA2B" w14:textId="3650DB01" w:rsidR="00BB043A" w:rsidRDefault="00BB043A" w:rsidP="00DC6599">
    <w:pPr>
      <w:pStyle w:val="Header"/>
      <w:jc w:val="both"/>
    </w:pPr>
    <w:r>
      <w:t>Milton Keynes Coroner’s Office</w:t>
    </w:r>
    <w:r w:rsidR="00DC6599">
      <w:t xml:space="preserve">                                                                                                                                                                                                                    Last updated </w:t>
    </w:r>
    <w:r w:rsidR="0026779F">
      <w:t>0</w:t>
    </w:r>
    <w:r w:rsidR="00A61D9B">
      <w:t>6</w:t>
    </w:r>
    <w:r w:rsidR="0026779F">
      <w:t>/11</w:t>
    </w:r>
    <w:r w:rsidR="00F84A7D">
      <w:t>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43A"/>
    <w:rsid w:val="00001028"/>
    <w:rsid w:val="00003D44"/>
    <w:rsid w:val="00014FC7"/>
    <w:rsid w:val="00016201"/>
    <w:rsid w:val="00016E4D"/>
    <w:rsid w:val="00074E31"/>
    <w:rsid w:val="00083562"/>
    <w:rsid w:val="000866D4"/>
    <w:rsid w:val="00092480"/>
    <w:rsid w:val="000A4AB7"/>
    <w:rsid w:val="000B3978"/>
    <w:rsid w:val="000B5C47"/>
    <w:rsid w:val="000C2FBD"/>
    <w:rsid w:val="000D4049"/>
    <w:rsid w:val="000D45F8"/>
    <w:rsid w:val="000E347C"/>
    <w:rsid w:val="00102390"/>
    <w:rsid w:val="00105C44"/>
    <w:rsid w:val="00130AA7"/>
    <w:rsid w:val="0013416A"/>
    <w:rsid w:val="001544C6"/>
    <w:rsid w:val="0016574D"/>
    <w:rsid w:val="00173621"/>
    <w:rsid w:val="001808B5"/>
    <w:rsid w:val="00180D14"/>
    <w:rsid w:val="00187693"/>
    <w:rsid w:val="00194CAF"/>
    <w:rsid w:val="001B16EA"/>
    <w:rsid w:val="001C1D3A"/>
    <w:rsid w:val="001D3AF8"/>
    <w:rsid w:val="001F5192"/>
    <w:rsid w:val="00211A3B"/>
    <w:rsid w:val="002214F9"/>
    <w:rsid w:val="00234277"/>
    <w:rsid w:val="002373D3"/>
    <w:rsid w:val="002533F0"/>
    <w:rsid w:val="00261483"/>
    <w:rsid w:val="0026779F"/>
    <w:rsid w:val="00280CA7"/>
    <w:rsid w:val="002A02F1"/>
    <w:rsid w:val="002D3B53"/>
    <w:rsid w:val="002E6974"/>
    <w:rsid w:val="002F3A57"/>
    <w:rsid w:val="00311928"/>
    <w:rsid w:val="003371EF"/>
    <w:rsid w:val="00337A15"/>
    <w:rsid w:val="0036029D"/>
    <w:rsid w:val="00366E00"/>
    <w:rsid w:val="003B4132"/>
    <w:rsid w:val="003B5CF0"/>
    <w:rsid w:val="003F10F0"/>
    <w:rsid w:val="003F34FF"/>
    <w:rsid w:val="003F5740"/>
    <w:rsid w:val="00401FDE"/>
    <w:rsid w:val="00420C54"/>
    <w:rsid w:val="00420F32"/>
    <w:rsid w:val="00433D15"/>
    <w:rsid w:val="00436DEA"/>
    <w:rsid w:val="004932AC"/>
    <w:rsid w:val="00502A6D"/>
    <w:rsid w:val="0052417F"/>
    <w:rsid w:val="00553CE5"/>
    <w:rsid w:val="00577C35"/>
    <w:rsid w:val="0059157A"/>
    <w:rsid w:val="005C56AC"/>
    <w:rsid w:val="005C65C6"/>
    <w:rsid w:val="005D07D9"/>
    <w:rsid w:val="006040D8"/>
    <w:rsid w:val="00611743"/>
    <w:rsid w:val="006131CA"/>
    <w:rsid w:val="00617F0C"/>
    <w:rsid w:val="00637DA2"/>
    <w:rsid w:val="00657A74"/>
    <w:rsid w:val="006C2CD6"/>
    <w:rsid w:val="006C3621"/>
    <w:rsid w:val="006C6956"/>
    <w:rsid w:val="006D1A72"/>
    <w:rsid w:val="006D70E8"/>
    <w:rsid w:val="006F364E"/>
    <w:rsid w:val="006F4150"/>
    <w:rsid w:val="007142EF"/>
    <w:rsid w:val="00726789"/>
    <w:rsid w:val="00750B28"/>
    <w:rsid w:val="0077201C"/>
    <w:rsid w:val="00785C82"/>
    <w:rsid w:val="007A0354"/>
    <w:rsid w:val="007A5F49"/>
    <w:rsid w:val="007D0E59"/>
    <w:rsid w:val="007D53ED"/>
    <w:rsid w:val="007F23EF"/>
    <w:rsid w:val="007F2FD5"/>
    <w:rsid w:val="008003A2"/>
    <w:rsid w:val="00814391"/>
    <w:rsid w:val="0083133E"/>
    <w:rsid w:val="00835627"/>
    <w:rsid w:val="00860D82"/>
    <w:rsid w:val="00861F29"/>
    <w:rsid w:val="00867382"/>
    <w:rsid w:val="00890583"/>
    <w:rsid w:val="008B57DE"/>
    <w:rsid w:val="008C2796"/>
    <w:rsid w:val="008D0812"/>
    <w:rsid w:val="008E1202"/>
    <w:rsid w:val="008E3BCD"/>
    <w:rsid w:val="008F0DC5"/>
    <w:rsid w:val="00915700"/>
    <w:rsid w:val="00964634"/>
    <w:rsid w:val="00972CFE"/>
    <w:rsid w:val="00973568"/>
    <w:rsid w:val="009A0123"/>
    <w:rsid w:val="009A3849"/>
    <w:rsid w:val="009D5745"/>
    <w:rsid w:val="009D7F9C"/>
    <w:rsid w:val="009F606B"/>
    <w:rsid w:val="00A04907"/>
    <w:rsid w:val="00A120D0"/>
    <w:rsid w:val="00A53E0C"/>
    <w:rsid w:val="00A61D9B"/>
    <w:rsid w:val="00A732AD"/>
    <w:rsid w:val="00A97E0B"/>
    <w:rsid w:val="00AA744B"/>
    <w:rsid w:val="00AB2CAF"/>
    <w:rsid w:val="00AB40C6"/>
    <w:rsid w:val="00AB5430"/>
    <w:rsid w:val="00AE430A"/>
    <w:rsid w:val="00B052C3"/>
    <w:rsid w:val="00B16828"/>
    <w:rsid w:val="00B2156D"/>
    <w:rsid w:val="00B25E50"/>
    <w:rsid w:val="00B272D3"/>
    <w:rsid w:val="00B326CF"/>
    <w:rsid w:val="00B8337A"/>
    <w:rsid w:val="00B83659"/>
    <w:rsid w:val="00BA672E"/>
    <w:rsid w:val="00BB043A"/>
    <w:rsid w:val="00BB41F2"/>
    <w:rsid w:val="00BC7748"/>
    <w:rsid w:val="00BC7A48"/>
    <w:rsid w:val="00BD5FC6"/>
    <w:rsid w:val="00C01B65"/>
    <w:rsid w:val="00C0506E"/>
    <w:rsid w:val="00C21F31"/>
    <w:rsid w:val="00C2376A"/>
    <w:rsid w:val="00C40E9A"/>
    <w:rsid w:val="00C72C5F"/>
    <w:rsid w:val="00C76109"/>
    <w:rsid w:val="00CA66F7"/>
    <w:rsid w:val="00CD5596"/>
    <w:rsid w:val="00CE7450"/>
    <w:rsid w:val="00CF5123"/>
    <w:rsid w:val="00D05CDF"/>
    <w:rsid w:val="00D16056"/>
    <w:rsid w:val="00D164D7"/>
    <w:rsid w:val="00D16BFE"/>
    <w:rsid w:val="00D2357D"/>
    <w:rsid w:val="00D2669B"/>
    <w:rsid w:val="00D37ECD"/>
    <w:rsid w:val="00D404F4"/>
    <w:rsid w:val="00D510C5"/>
    <w:rsid w:val="00D5483F"/>
    <w:rsid w:val="00D66FFB"/>
    <w:rsid w:val="00D74E97"/>
    <w:rsid w:val="00DA4F70"/>
    <w:rsid w:val="00DB5549"/>
    <w:rsid w:val="00DC1BBD"/>
    <w:rsid w:val="00DC5A86"/>
    <w:rsid w:val="00DC6599"/>
    <w:rsid w:val="00DC6F5D"/>
    <w:rsid w:val="00E17EC1"/>
    <w:rsid w:val="00E31433"/>
    <w:rsid w:val="00E4759E"/>
    <w:rsid w:val="00E508CE"/>
    <w:rsid w:val="00E6002D"/>
    <w:rsid w:val="00EB410A"/>
    <w:rsid w:val="00F2107E"/>
    <w:rsid w:val="00F277B1"/>
    <w:rsid w:val="00F31185"/>
    <w:rsid w:val="00F43E06"/>
    <w:rsid w:val="00F56293"/>
    <w:rsid w:val="00F84A7D"/>
    <w:rsid w:val="00F84D44"/>
    <w:rsid w:val="00F85F12"/>
    <w:rsid w:val="00F8712C"/>
    <w:rsid w:val="00FA1C59"/>
    <w:rsid w:val="00FB221F"/>
    <w:rsid w:val="00FC1D0B"/>
    <w:rsid w:val="00FC77CF"/>
    <w:rsid w:val="00FC7B3F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9920B"/>
  <w15:docId w15:val="{998C0CFD-568D-4AEA-A16A-BC363591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43A"/>
  </w:style>
  <w:style w:type="paragraph" w:styleId="Footer">
    <w:name w:val="footer"/>
    <w:basedOn w:val="Normal"/>
    <w:link w:val="FooterChar"/>
    <w:uiPriority w:val="99"/>
    <w:unhideWhenUsed/>
    <w:rsid w:val="00BB0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43A"/>
  </w:style>
  <w:style w:type="character" w:styleId="Hyperlink">
    <w:name w:val="Hyperlink"/>
    <w:basedOn w:val="DefaultParagraphFont"/>
    <w:uiPriority w:val="99"/>
    <w:unhideWhenUsed/>
    <w:rsid w:val="00BB04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43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Batchelor</dc:creator>
  <cp:keywords/>
  <dc:description/>
  <cp:lastModifiedBy>Heather Batchelor</cp:lastModifiedBy>
  <cp:revision>8</cp:revision>
  <dcterms:created xsi:type="dcterms:W3CDTF">2024-10-14T08:11:00Z</dcterms:created>
  <dcterms:modified xsi:type="dcterms:W3CDTF">2024-11-06T11:10:00Z</dcterms:modified>
</cp:coreProperties>
</file>