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06F3" w14:textId="5D5E5D81" w:rsidR="00293972" w:rsidRDefault="00293972" w:rsidP="00DE75FC">
      <w:pPr>
        <w:rPr>
          <w:rFonts w:asciiTheme="minorHAnsi" w:hAnsiTheme="minorHAnsi" w:cstheme="minorHAnsi"/>
          <w:b/>
          <w:bCs/>
          <w:noProof/>
          <w:sz w:val="60"/>
          <w:szCs w:val="60"/>
        </w:rPr>
      </w:pPr>
    </w:p>
    <w:p w14:paraId="7AA29D7B" w14:textId="4F08774E" w:rsidR="004724A1" w:rsidRPr="004724A1" w:rsidRDefault="004724A1" w:rsidP="00DE75FC">
      <w:pPr>
        <w:rPr>
          <w:rFonts w:asciiTheme="minorHAnsi" w:hAnsiTheme="minorHAnsi" w:cstheme="minorHAnsi"/>
          <w:color w:val="FFFFFF" w:themeColor="background1"/>
          <w:sz w:val="60"/>
          <w:szCs w:val="60"/>
        </w:rPr>
      </w:pPr>
      <w:r>
        <w:rPr>
          <w:rFonts w:asciiTheme="minorHAnsi" w:hAnsiTheme="minorHAnsi" w:cstheme="minorHAnsi"/>
          <w:noProof/>
          <w:sz w:val="60"/>
          <w:szCs w:val="60"/>
        </w:rPr>
        <w:t>Informal</w:t>
      </w:r>
      <w:r w:rsidR="00293972" w:rsidRPr="00293972">
        <w:rPr>
          <w:rFonts w:asciiTheme="minorHAnsi" w:hAnsiTheme="minorHAnsi" w:cstheme="minorHAnsi"/>
          <w:noProof/>
          <w:sz w:val="60"/>
          <w:szCs w:val="60"/>
        </w:rPr>
        <w:t xml:space="preserve"> Consultation</w:t>
      </w:r>
      <w:r w:rsidR="00DE75FC" w:rsidRPr="000A7282">
        <w:rPr>
          <w:rFonts w:asciiTheme="minorHAnsi" w:hAnsiTheme="minorHAnsi" w:cstheme="minorHAnsi"/>
          <w:b/>
          <w:bCs/>
          <w:noProof/>
          <w:sz w:val="60"/>
          <w:szCs w:val="60"/>
        </w:rPr>
        <w:t xml:space="preserve"> </w:t>
      </w:r>
      <w:r w:rsidR="00DE75FC" w:rsidRPr="004724A1">
        <w:rPr>
          <w:rFonts w:asciiTheme="minorHAnsi" w:hAnsiTheme="minorHAnsi" w:cstheme="minorHAnsi"/>
          <w:noProof/>
          <w:sz w:val="60"/>
          <w:szCs w:val="60"/>
        </w:rPr>
        <w:t>Report</w:t>
      </w:r>
      <w:r w:rsidR="00DE75FC" w:rsidRPr="004724A1">
        <w:rPr>
          <w:rFonts w:asciiTheme="minorHAnsi" w:hAnsiTheme="minorHAnsi" w:cstheme="minorHAnsi"/>
          <w:color w:val="FFFFFF" w:themeColor="background1"/>
          <w:sz w:val="60"/>
          <w:szCs w:val="60"/>
        </w:rPr>
        <w:t xml:space="preserve"> </w:t>
      </w:r>
    </w:p>
    <w:p w14:paraId="20292D33" w14:textId="0528706B" w:rsidR="002C40D8" w:rsidRPr="00DF16A2" w:rsidRDefault="006F4EF5" w:rsidP="00624138">
      <w:pPr>
        <w:spacing w:after="200"/>
        <w:rPr>
          <w:rFonts w:asciiTheme="minorHAnsi" w:hAnsiTheme="minorHAnsi" w:cstheme="minorHAnsi"/>
          <w:color w:val="000000" w:themeColor="text1"/>
          <w:sz w:val="26"/>
          <w:szCs w:val="26"/>
        </w:rPr>
      </w:pPr>
      <w:r>
        <w:rPr>
          <w:rFonts w:asciiTheme="minorHAnsi" w:hAnsiTheme="minorHAnsi" w:cs="Arial"/>
          <w:sz w:val="40"/>
          <w:szCs w:val="40"/>
        </w:rPr>
        <w:t xml:space="preserve">H9 </w:t>
      </w:r>
      <w:proofErr w:type="spellStart"/>
      <w:r>
        <w:rPr>
          <w:rFonts w:asciiTheme="minorHAnsi" w:hAnsiTheme="minorHAnsi" w:cs="Arial"/>
          <w:sz w:val="40"/>
          <w:szCs w:val="40"/>
        </w:rPr>
        <w:t>Groveway</w:t>
      </w:r>
      <w:proofErr w:type="spellEnd"/>
      <w:r>
        <w:rPr>
          <w:rFonts w:asciiTheme="minorHAnsi" w:hAnsiTheme="minorHAnsi" w:cs="Arial"/>
          <w:sz w:val="40"/>
          <w:szCs w:val="40"/>
        </w:rPr>
        <w:t>, Simpson Drive Road Safety Improvements</w:t>
      </w:r>
    </w:p>
    <w:p w14:paraId="37364ADF" w14:textId="716D3817" w:rsidR="00DE2533" w:rsidRPr="00B675A5" w:rsidRDefault="00DE2533" w:rsidP="00680FB5">
      <w:pPr>
        <w:tabs>
          <w:tab w:val="left" w:pos="9120"/>
          <w:tab w:val="left" w:pos="9356"/>
        </w:tabs>
        <w:spacing w:after="200"/>
        <w:ind w:right="-2"/>
        <w:rPr>
          <w:rFonts w:asciiTheme="minorHAnsi" w:hAnsiTheme="minorHAnsi" w:cstheme="minorHAnsi"/>
          <w:color w:val="000000" w:themeColor="text1"/>
          <w:sz w:val="26"/>
          <w:szCs w:val="26"/>
        </w:rPr>
      </w:pPr>
      <w:r w:rsidRPr="00B675A5">
        <w:rPr>
          <w:rStyle w:val="legdsleglhslegp3no"/>
          <w:rFonts w:asciiTheme="minorHAnsi" w:hAnsiTheme="minorHAnsi" w:cstheme="minorHAnsi"/>
          <w:color w:val="000000" w:themeColor="text1"/>
          <w:sz w:val="26"/>
          <w:szCs w:val="26"/>
          <w:lang w:val="en"/>
        </w:rPr>
        <w:t xml:space="preserve">On </w:t>
      </w:r>
      <w:r w:rsidR="00B675A5" w:rsidRPr="00B675A5">
        <w:rPr>
          <w:rFonts w:asciiTheme="minorHAnsi" w:hAnsiTheme="minorHAnsi" w:cstheme="minorHAnsi"/>
          <w:color w:val="000000" w:themeColor="text1"/>
          <w:sz w:val="26"/>
          <w:szCs w:val="26"/>
        </w:rPr>
        <w:t>0</w:t>
      </w:r>
      <w:r w:rsidR="00A40EC9">
        <w:rPr>
          <w:rFonts w:asciiTheme="minorHAnsi" w:hAnsiTheme="minorHAnsi" w:cstheme="minorHAnsi"/>
          <w:color w:val="000000" w:themeColor="text1"/>
          <w:sz w:val="26"/>
          <w:szCs w:val="26"/>
        </w:rPr>
        <w:t>9</w:t>
      </w:r>
      <w:r w:rsidR="00B675A5" w:rsidRPr="00B675A5">
        <w:rPr>
          <w:rFonts w:asciiTheme="minorHAnsi" w:hAnsiTheme="minorHAnsi" w:cstheme="minorHAnsi"/>
          <w:b/>
          <w:bCs/>
          <w:color w:val="000000" w:themeColor="text1"/>
          <w:sz w:val="26"/>
          <w:szCs w:val="26"/>
        </w:rPr>
        <w:t xml:space="preserve"> </w:t>
      </w:r>
      <w:r w:rsidR="006F4EF5">
        <w:rPr>
          <w:rFonts w:asciiTheme="minorHAnsi" w:hAnsiTheme="minorHAnsi" w:cstheme="minorHAnsi"/>
          <w:color w:val="000000" w:themeColor="text1"/>
          <w:sz w:val="26"/>
          <w:szCs w:val="26"/>
        </w:rPr>
        <w:t>October</w:t>
      </w:r>
      <w:r w:rsidR="00B675A5" w:rsidRPr="00B675A5">
        <w:rPr>
          <w:rFonts w:asciiTheme="minorHAnsi" w:hAnsiTheme="minorHAnsi" w:cstheme="minorHAnsi"/>
          <w:color w:val="000000" w:themeColor="text1"/>
          <w:sz w:val="26"/>
          <w:szCs w:val="26"/>
        </w:rPr>
        <w:t xml:space="preserve"> 2024</w:t>
      </w:r>
      <w:r w:rsidR="00B675A5">
        <w:rPr>
          <w:rFonts w:asciiTheme="minorHAnsi" w:hAnsiTheme="minorHAnsi" w:cstheme="minorHAnsi"/>
          <w:color w:val="000000" w:themeColor="text1"/>
          <w:sz w:val="26"/>
          <w:szCs w:val="26"/>
        </w:rPr>
        <w:t xml:space="preserve"> </w:t>
      </w:r>
      <w:r w:rsidRPr="00B675A5">
        <w:rPr>
          <w:rFonts w:asciiTheme="minorHAnsi" w:hAnsiTheme="minorHAnsi" w:cstheme="minorHAnsi"/>
          <w:color w:val="000000" w:themeColor="text1"/>
          <w:sz w:val="26"/>
          <w:szCs w:val="26"/>
        </w:rPr>
        <w:t xml:space="preserve">the Council </w:t>
      </w:r>
      <w:r w:rsidR="00B50CD9">
        <w:rPr>
          <w:rFonts w:asciiTheme="minorHAnsi" w:hAnsiTheme="minorHAnsi" w:cstheme="minorHAnsi"/>
          <w:color w:val="000000" w:themeColor="text1"/>
          <w:sz w:val="26"/>
          <w:szCs w:val="26"/>
        </w:rPr>
        <w:t xml:space="preserve">uploaded </w:t>
      </w:r>
      <w:r w:rsidR="002920B8">
        <w:rPr>
          <w:rFonts w:asciiTheme="minorHAnsi" w:hAnsiTheme="minorHAnsi" w:cstheme="minorHAnsi"/>
          <w:color w:val="000000" w:themeColor="text1"/>
          <w:sz w:val="26"/>
          <w:szCs w:val="26"/>
        </w:rPr>
        <w:t xml:space="preserve">a proposal onto the Councils website for a proposed </w:t>
      </w:r>
      <w:r w:rsidR="00E5063E" w:rsidRPr="00E5063E">
        <w:rPr>
          <w:rFonts w:asciiTheme="minorHAnsi" w:hAnsiTheme="minorHAnsi" w:cstheme="minorHAnsi"/>
          <w:color w:val="000000" w:themeColor="text1"/>
          <w:sz w:val="26"/>
          <w:szCs w:val="26"/>
        </w:rPr>
        <w:t>right turn ban into Simpson Drive from the H9</w:t>
      </w:r>
      <w:r w:rsidR="00AA1AD6">
        <w:rPr>
          <w:rFonts w:asciiTheme="minorHAnsi" w:hAnsiTheme="minorHAnsi" w:cstheme="minorHAnsi"/>
          <w:color w:val="000000" w:themeColor="text1"/>
          <w:sz w:val="26"/>
          <w:szCs w:val="26"/>
        </w:rPr>
        <w:t xml:space="preserve"> </w:t>
      </w:r>
      <w:proofErr w:type="spellStart"/>
      <w:r w:rsidR="00AA1AD6">
        <w:rPr>
          <w:rFonts w:asciiTheme="minorHAnsi" w:hAnsiTheme="minorHAnsi" w:cstheme="minorHAnsi"/>
          <w:color w:val="000000" w:themeColor="text1"/>
          <w:sz w:val="26"/>
          <w:szCs w:val="26"/>
        </w:rPr>
        <w:t>Groveway</w:t>
      </w:r>
      <w:proofErr w:type="spellEnd"/>
      <w:r w:rsidR="00AA1AD6">
        <w:rPr>
          <w:rFonts w:asciiTheme="minorHAnsi" w:hAnsiTheme="minorHAnsi" w:cstheme="minorHAnsi"/>
          <w:color w:val="000000" w:themeColor="text1"/>
          <w:sz w:val="26"/>
          <w:szCs w:val="26"/>
        </w:rPr>
        <w:t>.</w:t>
      </w:r>
    </w:p>
    <w:p w14:paraId="0B2DCAD9" w14:textId="62DA9A9B" w:rsidR="00B675A5" w:rsidRDefault="008C2D39" w:rsidP="00B675A5">
      <w:pPr>
        <w:tabs>
          <w:tab w:val="left" w:pos="9120"/>
          <w:tab w:val="left" w:pos="9356"/>
        </w:tabs>
        <w:spacing w:after="200"/>
        <w:ind w:right="-2"/>
        <w:rPr>
          <w:rFonts w:asciiTheme="minorHAnsi" w:hAnsiTheme="minorHAnsi" w:cstheme="minorHAnsi"/>
          <w:color w:val="000000" w:themeColor="text1"/>
          <w:sz w:val="26"/>
          <w:szCs w:val="26"/>
        </w:rPr>
      </w:pPr>
      <w:r w:rsidRPr="00B45ADA">
        <w:rPr>
          <w:noProof/>
          <w:color w:val="FFFFFF" w:themeColor="background1"/>
          <w:sz w:val="32"/>
          <w:szCs w:val="32"/>
        </w:rPr>
        <w:drawing>
          <wp:anchor distT="0" distB="0" distL="114300" distR="114300" simplePos="0" relativeHeight="251865088" behindDoc="0" locked="0" layoutInCell="1" allowOverlap="1" wp14:anchorId="6CFE7940" wp14:editId="3712641D">
            <wp:simplePos x="0" y="0"/>
            <wp:positionH relativeFrom="margin">
              <wp:posOffset>1440815</wp:posOffset>
            </wp:positionH>
            <wp:positionV relativeFrom="paragraph">
              <wp:posOffset>749935</wp:posOffset>
            </wp:positionV>
            <wp:extent cx="4366260" cy="4511040"/>
            <wp:effectExtent l="0" t="0" r="0" b="0"/>
            <wp:wrapNone/>
            <wp:docPr id="20" name="Picture 20">
              <a:extLst xmlns:a="http://schemas.openxmlformats.org/drawingml/2006/main">
                <a:ext uri="{FF2B5EF4-FFF2-40B4-BE49-F238E27FC236}">
                  <a16:creationId xmlns:a16="http://schemas.microsoft.com/office/drawing/2014/main" id="{B6FF00C0-4AB3-489A-B984-A9281EF8F2DB}"/>
                </a:ext>
              </a:extLst>
            </wp:docPr>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B6FF00C0-4AB3-489A-B984-A9281EF8F2DB}"/>
                        </a:ext>
                      </a:extLst>
                    </pic:cNvPr>
                    <pic:cNvPicPr/>
                  </pic:nvPicPr>
                  <pic:blipFill>
                    <a:blip r:embed="rId12" cstate="print">
                      <a:biLevel thresh="25000"/>
                      <a:alphaModFix/>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4366260" cy="4511040"/>
                    </a:xfrm>
                    <a:prstGeom prst="rect">
                      <a:avLst/>
                    </a:prstGeom>
                    <a:effectLst/>
                  </pic:spPr>
                </pic:pic>
              </a:graphicData>
            </a:graphic>
            <wp14:sizeRelH relativeFrom="page">
              <wp14:pctWidth>0</wp14:pctWidth>
            </wp14:sizeRelH>
            <wp14:sizeRelV relativeFrom="page">
              <wp14:pctHeight>0</wp14:pctHeight>
            </wp14:sizeRelV>
          </wp:anchor>
        </w:drawing>
      </w:r>
      <w:r w:rsidR="00680FB5">
        <w:rPr>
          <w:rFonts w:asciiTheme="minorHAnsi" w:hAnsiTheme="minorHAnsi" w:cs="Arial"/>
          <w:b/>
          <w:noProof/>
          <w:color w:val="FFFFFF" w:themeColor="background1"/>
          <w:szCs w:val="24"/>
        </w:rPr>
        <mc:AlternateContent>
          <mc:Choice Requires="wps">
            <w:drawing>
              <wp:inline distT="0" distB="0" distL="0" distR="0" wp14:anchorId="0E2C051C" wp14:editId="265F5B84">
                <wp:extent cx="2940050" cy="929005"/>
                <wp:effectExtent l="0" t="0" r="12700" b="23495"/>
                <wp:docPr id="23" name="Rectangle: Rounded Corners 23"/>
                <wp:cNvGraphicFramePr/>
                <a:graphic xmlns:a="http://schemas.openxmlformats.org/drawingml/2006/main">
                  <a:graphicData uri="http://schemas.microsoft.com/office/word/2010/wordprocessingShape">
                    <wps:wsp>
                      <wps:cNvSpPr/>
                      <wps:spPr>
                        <a:xfrm>
                          <a:off x="0" y="0"/>
                          <a:ext cx="2940050" cy="929005"/>
                        </a:xfrm>
                        <a:prstGeom prst="roundRect">
                          <a:avLst>
                            <a:gd name="adj" fmla="val 10341"/>
                          </a:avLst>
                        </a:prstGeom>
                        <a:solidFill>
                          <a:srgbClr val="007D85"/>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660AC8" w14:textId="6DD001E8" w:rsidR="00680FB5" w:rsidRPr="002C785C" w:rsidRDefault="00680FB5" w:rsidP="00CF7088">
                            <w:pPr>
                              <w:spacing w:before="120" w:after="120"/>
                              <w:ind w:left="1418" w:hanging="1418"/>
                              <w:jc w:val="left"/>
                              <w:rPr>
                                <w:rFonts w:cstheme="minorHAnsi"/>
                                <w:b/>
                                <w:bCs/>
                                <w:color w:val="FFFF00"/>
                                <w:sz w:val="26"/>
                                <w:szCs w:val="26"/>
                              </w:rPr>
                            </w:pPr>
                            <w:r w:rsidRPr="002C785C">
                              <w:rPr>
                                <w:rFonts w:cstheme="minorHAnsi"/>
                                <w:color w:val="FFFF00"/>
                                <w:sz w:val="26"/>
                                <w:szCs w:val="26"/>
                              </w:rPr>
                              <w:t>Start:</w:t>
                            </w:r>
                            <w:r w:rsidRPr="002C785C">
                              <w:rPr>
                                <w:rFonts w:cstheme="minorHAnsi"/>
                                <w:color w:val="FFFF00"/>
                                <w:sz w:val="26"/>
                                <w:szCs w:val="26"/>
                              </w:rPr>
                              <w:tab/>
                            </w:r>
                            <w:r w:rsidR="005326B7" w:rsidRPr="002C785C">
                              <w:rPr>
                                <w:rFonts w:cstheme="minorHAnsi"/>
                                <w:color w:val="FFFF00"/>
                                <w:sz w:val="26"/>
                                <w:szCs w:val="26"/>
                              </w:rPr>
                              <w:t>0</w:t>
                            </w:r>
                            <w:r w:rsidR="000C743C">
                              <w:rPr>
                                <w:rFonts w:cstheme="minorHAnsi"/>
                                <w:color w:val="FFFF00"/>
                                <w:sz w:val="26"/>
                                <w:szCs w:val="26"/>
                              </w:rPr>
                              <w:t>9</w:t>
                            </w:r>
                            <w:r w:rsidRPr="002C785C">
                              <w:rPr>
                                <w:rFonts w:cstheme="minorHAnsi"/>
                                <w:b/>
                                <w:bCs/>
                                <w:color w:val="FFFF00"/>
                                <w:sz w:val="26"/>
                                <w:szCs w:val="26"/>
                              </w:rPr>
                              <w:t xml:space="preserve"> </w:t>
                            </w:r>
                            <w:r w:rsidR="00651624">
                              <w:rPr>
                                <w:rFonts w:cstheme="minorHAnsi"/>
                                <w:color w:val="FFFF00"/>
                                <w:sz w:val="26"/>
                                <w:szCs w:val="26"/>
                              </w:rPr>
                              <w:t>September</w:t>
                            </w:r>
                            <w:r w:rsidR="005326B7" w:rsidRPr="002C785C">
                              <w:rPr>
                                <w:rFonts w:cstheme="minorHAnsi"/>
                                <w:color w:val="FFFF00"/>
                                <w:sz w:val="26"/>
                                <w:szCs w:val="26"/>
                              </w:rPr>
                              <w:t xml:space="preserve"> 2024</w:t>
                            </w:r>
                          </w:p>
                          <w:p w14:paraId="5BB8977C" w14:textId="2D8B89E7" w:rsidR="00680FB5" w:rsidRPr="002C785C" w:rsidRDefault="00680FB5" w:rsidP="00CF7088">
                            <w:pPr>
                              <w:spacing w:before="120" w:after="120"/>
                              <w:ind w:left="1418" w:hanging="1418"/>
                              <w:jc w:val="left"/>
                              <w:rPr>
                                <w:rFonts w:cstheme="minorHAnsi"/>
                                <w:color w:val="FFFF00"/>
                                <w:sz w:val="26"/>
                                <w:szCs w:val="26"/>
                              </w:rPr>
                            </w:pPr>
                            <w:r w:rsidRPr="002C785C">
                              <w:rPr>
                                <w:rFonts w:cstheme="minorHAnsi"/>
                                <w:color w:val="FFFF00"/>
                                <w:sz w:val="26"/>
                                <w:szCs w:val="26"/>
                              </w:rPr>
                              <w:t>End:</w:t>
                            </w:r>
                            <w:r w:rsidRPr="002C785C">
                              <w:rPr>
                                <w:rFonts w:cstheme="minorHAnsi"/>
                                <w:color w:val="FFFF00"/>
                                <w:sz w:val="26"/>
                                <w:szCs w:val="26"/>
                              </w:rPr>
                              <w:tab/>
                            </w:r>
                            <w:r w:rsidR="00651624">
                              <w:rPr>
                                <w:rFonts w:cstheme="minorHAnsi"/>
                                <w:color w:val="FFFF00"/>
                                <w:sz w:val="26"/>
                                <w:szCs w:val="26"/>
                              </w:rPr>
                              <w:t>18</w:t>
                            </w:r>
                            <w:r w:rsidRPr="002C785C">
                              <w:rPr>
                                <w:rFonts w:cstheme="minorHAnsi"/>
                                <w:color w:val="FFFF00"/>
                                <w:sz w:val="26"/>
                                <w:szCs w:val="26"/>
                              </w:rPr>
                              <w:t xml:space="preserve"> </w:t>
                            </w:r>
                            <w:r w:rsidR="00651624">
                              <w:rPr>
                                <w:rFonts w:cstheme="minorHAnsi"/>
                                <w:color w:val="FFFF00"/>
                                <w:sz w:val="26"/>
                                <w:szCs w:val="26"/>
                              </w:rPr>
                              <w:t>October</w:t>
                            </w:r>
                            <w:r w:rsidR="005326B7" w:rsidRPr="002C785C">
                              <w:rPr>
                                <w:rFonts w:cstheme="minorHAnsi"/>
                                <w:color w:val="FFFF00"/>
                                <w:sz w:val="26"/>
                                <w:szCs w:val="26"/>
                              </w:rPr>
                              <w:t xml:space="preserve"> 2024</w:t>
                            </w:r>
                          </w:p>
                          <w:p w14:paraId="53986190" w14:textId="466CB590" w:rsidR="00680FB5" w:rsidRPr="002C785C" w:rsidRDefault="00680FB5" w:rsidP="00CF7088">
                            <w:pPr>
                              <w:spacing w:before="120" w:after="120"/>
                              <w:ind w:left="1418" w:hanging="1418"/>
                              <w:jc w:val="left"/>
                              <w:rPr>
                                <w:color w:val="FFFF00"/>
                                <w:sz w:val="26"/>
                                <w:szCs w:val="26"/>
                              </w:rPr>
                            </w:pPr>
                            <w:r w:rsidRPr="002C785C">
                              <w:rPr>
                                <w:rFonts w:cstheme="minorHAnsi"/>
                                <w:color w:val="FFFF00"/>
                                <w:sz w:val="26"/>
                                <w:szCs w:val="26"/>
                              </w:rPr>
                              <w:t>Period:</w:t>
                            </w:r>
                            <w:r w:rsidRPr="002C785C">
                              <w:rPr>
                                <w:rFonts w:cstheme="minorHAnsi"/>
                                <w:color w:val="FFFF00"/>
                                <w:sz w:val="26"/>
                                <w:szCs w:val="26"/>
                              </w:rPr>
                              <w:tab/>
                            </w:r>
                            <w:r w:rsidR="003067D4">
                              <w:rPr>
                                <w:rFonts w:cstheme="minorHAnsi"/>
                                <w:color w:val="FFFF00"/>
                                <w:sz w:val="26"/>
                                <w:szCs w:val="26"/>
                              </w:rPr>
                              <w:t>4</w:t>
                            </w:r>
                            <w:r w:rsidR="00464D76">
                              <w:rPr>
                                <w:rFonts w:cstheme="minorHAnsi"/>
                                <w:color w:val="FFFF00"/>
                                <w:sz w:val="26"/>
                                <w:szCs w:val="26"/>
                              </w:rPr>
                              <w:t>0</w:t>
                            </w:r>
                            <w:r w:rsidRPr="002C785C">
                              <w:rPr>
                                <w:rFonts w:cstheme="minorHAnsi"/>
                                <w:color w:val="FFFF00"/>
                                <w:sz w:val="26"/>
                                <w:szCs w:val="26"/>
                              </w:rPr>
                              <w:t xml:space="preserve"> days</w:t>
                            </w:r>
                          </w:p>
                          <w:p w14:paraId="17E3B246" w14:textId="77777777" w:rsidR="00680FB5" w:rsidRPr="002C785C" w:rsidRDefault="00680FB5" w:rsidP="00B675A5">
                            <w:pPr>
                              <w:tabs>
                                <w:tab w:val="left" w:pos="10800"/>
                              </w:tabs>
                              <w:spacing w:before="120" w:after="120"/>
                              <w:ind w:right="-28"/>
                              <w:jc w:val="left"/>
                              <w:rPr>
                                <w:rFonts w:asciiTheme="minorHAnsi" w:hAnsiTheme="minorHAnsi" w:cstheme="minorHAnsi"/>
                                <w:b/>
                                <w:color w:val="FFFF00"/>
                                <w:sz w:val="26"/>
                                <w:szCs w:val="26"/>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oundrect w14:anchorId="0E2C051C" id="Rectangle: Rounded Corners 23" o:spid="_x0000_s1026" style="width:231.5pt;height:73.15pt;visibility:visible;mso-wrap-style:square;mso-left-percent:-10001;mso-top-percent:-10001;mso-position-horizontal:absolute;mso-position-horizontal-relative:char;mso-position-vertical:absolute;mso-position-vertical-relative:line;mso-left-percent:-10001;mso-top-percent:-10001;v-text-anchor:middle"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" fillcolor="#007d85" strokecolor="black [3213]" strokeweight="1pt">
                <v:textbox inset=",0,,0">
                  <w:txbxContent>
                    <w:p w14:paraId="6E660AC8" w14:textId="6DD001E8" w:rsidR="00680FB5" w:rsidRPr="002C785C" w:rsidRDefault="00680FB5" w:rsidP="00CF7088">
                      <w:pPr>
                        <w:spacing w:before="120" w:after="120"/>
                        <w:ind w:left="1418" w:hanging="1418"/>
                        <w:jc w:val="left"/>
                        <w:rPr>
                          <w:rFonts w:cstheme="minorHAnsi"/>
                          <w:b/>
                          <w:bCs/>
                          <w:color w:val="FFFF00"/>
                          <w:sz w:val="26"/>
                          <w:szCs w:val="26"/>
                        </w:rPr>
                      </w:pPr>
                      <w:r w:rsidRPr="002C785C">
                        <w:rPr>
                          <w:rFonts w:cstheme="minorHAnsi"/>
                          <w:color w:val="FFFF00"/>
                          <w:sz w:val="26"/>
                          <w:szCs w:val="26"/>
                        </w:rPr>
                        <w:t>Start:</w:t>
                      </w:r>
                      <w:r w:rsidRPr="002C785C">
                        <w:rPr>
                          <w:rFonts w:cstheme="minorHAnsi"/>
                          <w:color w:val="FFFF00"/>
                          <w:sz w:val="26"/>
                          <w:szCs w:val="26"/>
                        </w:rPr>
                        <w:tab/>
                      </w:r>
                      <w:r w:rsidR="005326B7" w:rsidRPr="002C785C">
                        <w:rPr>
                          <w:rFonts w:cstheme="minorHAnsi"/>
                          <w:color w:val="FFFF00"/>
                          <w:sz w:val="26"/>
                          <w:szCs w:val="26"/>
                        </w:rPr>
                        <w:t>0</w:t>
                      </w:r>
                      <w:r w:rsidR="000C743C">
                        <w:rPr>
                          <w:rFonts w:cstheme="minorHAnsi"/>
                          <w:color w:val="FFFF00"/>
                          <w:sz w:val="26"/>
                          <w:szCs w:val="26"/>
                        </w:rPr>
                        <w:t>9</w:t>
                      </w:r>
                      <w:r w:rsidRPr="002C785C">
                        <w:rPr>
                          <w:rFonts w:cstheme="minorHAnsi"/>
                          <w:b/>
                          <w:bCs/>
                          <w:color w:val="FFFF00"/>
                          <w:sz w:val="26"/>
                          <w:szCs w:val="26"/>
                        </w:rPr>
                        <w:t xml:space="preserve"> </w:t>
                      </w:r>
                      <w:r w:rsidR="00651624">
                        <w:rPr>
                          <w:rFonts w:cstheme="minorHAnsi"/>
                          <w:color w:val="FFFF00"/>
                          <w:sz w:val="26"/>
                          <w:szCs w:val="26"/>
                        </w:rPr>
                        <w:t>September</w:t>
                      </w:r>
                      <w:r w:rsidR="005326B7" w:rsidRPr="002C785C">
                        <w:rPr>
                          <w:rFonts w:cstheme="minorHAnsi"/>
                          <w:color w:val="FFFF00"/>
                          <w:sz w:val="26"/>
                          <w:szCs w:val="26"/>
                        </w:rPr>
                        <w:t xml:space="preserve"> 2024</w:t>
                      </w:r>
                    </w:p>
                    <w:p w14:paraId="5BB8977C" w14:textId="2D8B89E7" w:rsidR="00680FB5" w:rsidRPr="002C785C" w:rsidRDefault="00680FB5" w:rsidP="00CF7088">
                      <w:pPr>
                        <w:spacing w:before="120" w:after="120"/>
                        <w:ind w:left="1418" w:hanging="1418"/>
                        <w:jc w:val="left"/>
                        <w:rPr>
                          <w:rFonts w:cstheme="minorHAnsi"/>
                          <w:color w:val="FFFF00"/>
                          <w:sz w:val="26"/>
                          <w:szCs w:val="26"/>
                        </w:rPr>
                      </w:pPr>
                      <w:r w:rsidRPr="002C785C">
                        <w:rPr>
                          <w:rFonts w:cstheme="minorHAnsi"/>
                          <w:color w:val="FFFF00"/>
                          <w:sz w:val="26"/>
                          <w:szCs w:val="26"/>
                        </w:rPr>
                        <w:t>End:</w:t>
                      </w:r>
                      <w:r w:rsidRPr="002C785C">
                        <w:rPr>
                          <w:rFonts w:cstheme="minorHAnsi"/>
                          <w:color w:val="FFFF00"/>
                          <w:sz w:val="26"/>
                          <w:szCs w:val="26"/>
                        </w:rPr>
                        <w:tab/>
                      </w:r>
                      <w:r w:rsidR="00651624">
                        <w:rPr>
                          <w:rFonts w:cstheme="minorHAnsi"/>
                          <w:color w:val="FFFF00"/>
                          <w:sz w:val="26"/>
                          <w:szCs w:val="26"/>
                        </w:rPr>
                        <w:t>18</w:t>
                      </w:r>
                      <w:r w:rsidRPr="002C785C">
                        <w:rPr>
                          <w:rFonts w:cstheme="minorHAnsi"/>
                          <w:color w:val="FFFF00"/>
                          <w:sz w:val="26"/>
                          <w:szCs w:val="26"/>
                        </w:rPr>
                        <w:t xml:space="preserve"> </w:t>
                      </w:r>
                      <w:r w:rsidR="00651624">
                        <w:rPr>
                          <w:rFonts w:cstheme="minorHAnsi"/>
                          <w:color w:val="FFFF00"/>
                          <w:sz w:val="26"/>
                          <w:szCs w:val="26"/>
                        </w:rPr>
                        <w:t>October</w:t>
                      </w:r>
                      <w:r w:rsidR="005326B7" w:rsidRPr="002C785C">
                        <w:rPr>
                          <w:rFonts w:cstheme="minorHAnsi"/>
                          <w:color w:val="FFFF00"/>
                          <w:sz w:val="26"/>
                          <w:szCs w:val="26"/>
                        </w:rPr>
                        <w:t xml:space="preserve"> 2024</w:t>
                      </w:r>
                    </w:p>
                    <w:p w14:paraId="53986190" w14:textId="466CB590" w:rsidR="00680FB5" w:rsidRPr="002C785C" w:rsidRDefault="00680FB5" w:rsidP="00CF7088">
                      <w:pPr>
                        <w:spacing w:before="120" w:after="120"/>
                        <w:ind w:left="1418" w:hanging="1418"/>
                        <w:jc w:val="left"/>
                        <w:rPr>
                          <w:color w:val="FFFF00"/>
                          <w:sz w:val="26"/>
                          <w:szCs w:val="26"/>
                        </w:rPr>
                      </w:pPr>
                      <w:r w:rsidRPr="002C785C">
                        <w:rPr>
                          <w:rFonts w:cstheme="minorHAnsi"/>
                          <w:color w:val="FFFF00"/>
                          <w:sz w:val="26"/>
                          <w:szCs w:val="26"/>
                        </w:rPr>
                        <w:t>Period:</w:t>
                      </w:r>
                      <w:r w:rsidRPr="002C785C">
                        <w:rPr>
                          <w:rFonts w:cstheme="minorHAnsi"/>
                          <w:color w:val="FFFF00"/>
                          <w:sz w:val="26"/>
                          <w:szCs w:val="26"/>
                        </w:rPr>
                        <w:tab/>
                      </w:r>
                      <w:r w:rsidR="003067D4">
                        <w:rPr>
                          <w:rFonts w:cstheme="minorHAnsi"/>
                          <w:color w:val="FFFF00"/>
                          <w:sz w:val="26"/>
                          <w:szCs w:val="26"/>
                        </w:rPr>
                        <w:t>4</w:t>
                      </w:r>
                      <w:r w:rsidR="00464D76">
                        <w:rPr>
                          <w:rFonts w:cstheme="minorHAnsi"/>
                          <w:color w:val="FFFF00"/>
                          <w:sz w:val="26"/>
                          <w:szCs w:val="26"/>
                        </w:rPr>
                        <w:t>0</w:t>
                      </w:r>
                      <w:r w:rsidRPr="002C785C">
                        <w:rPr>
                          <w:rFonts w:cstheme="minorHAnsi"/>
                          <w:color w:val="FFFF00"/>
                          <w:sz w:val="26"/>
                          <w:szCs w:val="26"/>
                        </w:rPr>
                        <w:t xml:space="preserve"> days</w:t>
                      </w:r>
                    </w:p>
                    <w:p w14:paraId="17E3B246" w14:textId="77777777" w:rsidR="00680FB5" w:rsidRPr="002C785C" w:rsidRDefault="00680FB5" w:rsidP="00B675A5">
                      <w:pPr>
                        <w:tabs>
                          <w:tab w:val="left" w:pos="10800"/>
                        </w:tabs>
                        <w:spacing w:before="120" w:after="120"/>
                        <w:ind w:right="-28"/>
                        <w:jc w:val="left"/>
                        <w:rPr>
                          <w:rFonts w:asciiTheme="minorHAnsi" w:hAnsiTheme="minorHAnsi" w:cstheme="minorHAnsi"/>
                          <w:b/>
                          <w:color w:val="FFFF00"/>
                          <w:sz w:val="26"/>
                          <w:szCs w:val="26"/>
                        </w:rPr>
                      </w:pPr>
                    </w:p>
                  </w:txbxContent>
                </v:textbox>
                <w10:anchorlock/>
              </v:roundrect>
            </w:pict>
          </mc:Fallback>
        </mc:AlternateContent>
      </w:r>
    </w:p>
    <w:p w14:paraId="1616D3E0" w14:textId="6B3ECA0F" w:rsidR="007560EC" w:rsidRPr="00A200F2" w:rsidRDefault="007560EC" w:rsidP="008C2D39">
      <w:pPr>
        <w:tabs>
          <w:tab w:val="left" w:pos="9120"/>
          <w:tab w:val="left" w:pos="9356"/>
        </w:tabs>
        <w:spacing w:after="200"/>
        <w:ind w:right="-2"/>
        <w:rPr>
          <w:rFonts w:asciiTheme="minorHAnsi" w:hAnsiTheme="minorHAnsi" w:cstheme="minorHAnsi"/>
          <w:color w:val="000000" w:themeColor="text1"/>
          <w:sz w:val="26"/>
          <w:szCs w:val="26"/>
        </w:rPr>
      </w:pPr>
    </w:p>
    <w:p w14:paraId="33F67AAC" w14:textId="23DCFFBF" w:rsidR="00A200F2" w:rsidRPr="00A200F2" w:rsidRDefault="00A200F2" w:rsidP="00397AE3">
      <w:pPr>
        <w:spacing w:after="120"/>
        <w:rPr>
          <w:rStyle w:val="ui-provider"/>
          <w:rFonts w:asciiTheme="minorHAnsi" w:hAnsiTheme="minorHAnsi" w:cstheme="minorHAnsi"/>
          <w:color w:val="000000" w:themeColor="text1"/>
          <w:sz w:val="26"/>
          <w:szCs w:val="26"/>
        </w:rPr>
      </w:pPr>
    </w:p>
    <w:p w14:paraId="6FA17C55" w14:textId="28217501" w:rsidR="00AB37B3" w:rsidRDefault="00AB37B3" w:rsidP="00AE5F2F">
      <w:pPr>
        <w:spacing w:after="200"/>
        <w:ind w:left="5245"/>
        <w:rPr>
          <w:rFonts w:asciiTheme="minorHAnsi" w:hAnsiTheme="minorHAnsi" w:cstheme="minorHAnsi"/>
          <w:color w:val="000000" w:themeColor="text1"/>
          <w:sz w:val="26"/>
          <w:szCs w:val="26"/>
        </w:rPr>
      </w:pPr>
    </w:p>
    <w:p w14:paraId="257AF713" w14:textId="704C134F" w:rsidR="00AB37B3" w:rsidRDefault="0036343A" w:rsidP="00AE5F2F">
      <w:pPr>
        <w:spacing w:after="200"/>
        <w:ind w:left="5245"/>
        <w:rPr>
          <w:rFonts w:asciiTheme="minorHAnsi" w:hAnsiTheme="minorHAnsi" w:cstheme="minorHAnsi"/>
          <w:color w:val="000000" w:themeColor="text1"/>
          <w:sz w:val="26"/>
          <w:szCs w:val="26"/>
        </w:rPr>
      </w:pPr>
      <w:r>
        <w:rPr>
          <w:noProof/>
        </w:rPr>
        <w:drawing>
          <wp:anchor distT="0" distB="0" distL="114300" distR="114300" simplePos="0" relativeHeight="251888640" behindDoc="0" locked="0" layoutInCell="1" allowOverlap="1" wp14:anchorId="76128B6F" wp14:editId="34BA52BB">
            <wp:simplePos x="0" y="0"/>
            <wp:positionH relativeFrom="column">
              <wp:posOffset>1910715</wp:posOffset>
            </wp:positionH>
            <wp:positionV relativeFrom="paragraph">
              <wp:posOffset>127635</wp:posOffset>
            </wp:positionV>
            <wp:extent cx="3430808" cy="1330430"/>
            <wp:effectExtent l="0" t="0" r="0" b="3175"/>
            <wp:wrapNone/>
            <wp:docPr id="726857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857315" name=""/>
                    <pic:cNvPicPr/>
                  </pic:nvPicPr>
                  <pic:blipFill>
                    <a:blip r:embed="rId14">
                      <a:extLst>
                        <a:ext uri="{28A0092B-C50C-407E-A947-70E740481C1C}">
                          <a14:useLocalDpi xmlns:a14="http://schemas.microsoft.com/office/drawing/2010/main" val="0"/>
                        </a:ext>
                      </a:extLst>
                    </a:blip>
                    <a:stretch>
                      <a:fillRect/>
                    </a:stretch>
                  </pic:blipFill>
                  <pic:spPr>
                    <a:xfrm>
                      <a:off x="0" y="0"/>
                      <a:ext cx="3430808" cy="1330430"/>
                    </a:xfrm>
                    <a:prstGeom prst="rect">
                      <a:avLst/>
                    </a:prstGeom>
                  </pic:spPr>
                </pic:pic>
              </a:graphicData>
            </a:graphic>
            <wp14:sizeRelH relativeFrom="page">
              <wp14:pctWidth>0</wp14:pctWidth>
            </wp14:sizeRelH>
            <wp14:sizeRelV relativeFrom="page">
              <wp14:pctHeight>0</wp14:pctHeight>
            </wp14:sizeRelV>
          </wp:anchor>
        </w:drawing>
      </w:r>
    </w:p>
    <w:p w14:paraId="5C3B9865" w14:textId="77777777" w:rsidR="008C2D39" w:rsidRDefault="008C2D39" w:rsidP="00A10BED">
      <w:pPr>
        <w:spacing w:before="240" w:after="200"/>
        <w:rPr>
          <w:rStyle w:val="ui-provider"/>
          <w:rFonts w:asciiTheme="minorHAnsi" w:hAnsiTheme="minorHAnsi" w:cstheme="minorHAnsi"/>
          <w:color w:val="000000" w:themeColor="text1"/>
          <w:sz w:val="36"/>
          <w:szCs w:val="36"/>
        </w:rPr>
      </w:pPr>
    </w:p>
    <w:p w14:paraId="70CF7362" w14:textId="77777777" w:rsidR="008C2D39" w:rsidRDefault="008C2D39" w:rsidP="00A10BED">
      <w:pPr>
        <w:spacing w:before="240" w:after="200"/>
        <w:rPr>
          <w:rStyle w:val="ui-provider"/>
          <w:rFonts w:asciiTheme="minorHAnsi" w:hAnsiTheme="minorHAnsi" w:cstheme="minorHAnsi"/>
          <w:color w:val="000000" w:themeColor="text1"/>
          <w:sz w:val="36"/>
          <w:szCs w:val="36"/>
        </w:rPr>
      </w:pPr>
    </w:p>
    <w:p w14:paraId="1436BA0A" w14:textId="77777777" w:rsidR="008C2D39" w:rsidRDefault="008C2D39" w:rsidP="00A10BED">
      <w:pPr>
        <w:spacing w:before="240" w:after="200"/>
        <w:rPr>
          <w:rStyle w:val="ui-provider"/>
          <w:rFonts w:asciiTheme="minorHAnsi" w:hAnsiTheme="minorHAnsi" w:cstheme="minorHAnsi"/>
          <w:color w:val="000000" w:themeColor="text1"/>
          <w:sz w:val="36"/>
          <w:szCs w:val="36"/>
        </w:rPr>
      </w:pPr>
    </w:p>
    <w:p w14:paraId="1899A363" w14:textId="77777777" w:rsidR="008C2D39" w:rsidRDefault="008C2D39" w:rsidP="00A10BED">
      <w:pPr>
        <w:spacing w:before="240" w:after="200"/>
        <w:rPr>
          <w:rStyle w:val="ui-provider"/>
          <w:rFonts w:asciiTheme="minorHAnsi" w:hAnsiTheme="minorHAnsi" w:cstheme="minorHAnsi"/>
          <w:color w:val="000000" w:themeColor="text1"/>
          <w:sz w:val="36"/>
          <w:szCs w:val="36"/>
        </w:rPr>
      </w:pPr>
    </w:p>
    <w:p w14:paraId="68384085" w14:textId="77777777" w:rsidR="008C2D39" w:rsidRDefault="008C2D39" w:rsidP="00A10BED">
      <w:pPr>
        <w:spacing w:before="240" w:after="200"/>
        <w:rPr>
          <w:rStyle w:val="ui-provider"/>
          <w:rFonts w:asciiTheme="minorHAnsi" w:hAnsiTheme="minorHAnsi" w:cstheme="minorHAnsi"/>
          <w:color w:val="000000" w:themeColor="text1"/>
          <w:sz w:val="36"/>
          <w:szCs w:val="36"/>
        </w:rPr>
      </w:pPr>
    </w:p>
    <w:p w14:paraId="7077484B" w14:textId="77777777" w:rsidR="008C2D39" w:rsidRDefault="008C2D39" w:rsidP="00A10BED">
      <w:pPr>
        <w:spacing w:before="240" w:after="200"/>
        <w:rPr>
          <w:rStyle w:val="ui-provider"/>
          <w:rFonts w:asciiTheme="minorHAnsi" w:hAnsiTheme="minorHAnsi" w:cstheme="minorHAnsi"/>
          <w:color w:val="000000" w:themeColor="text1"/>
          <w:sz w:val="36"/>
          <w:szCs w:val="36"/>
        </w:rPr>
      </w:pPr>
    </w:p>
    <w:p w14:paraId="7E28DD07" w14:textId="77777777" w:rsidR="008C2D39" w:rsidRDefault="008C2D39" w:rsidP="00A10BED">
      <w:pPr>
        <w:spacing w:before="240" w:after="200"/>
        <w:rPr>
          <w:rStyle w:val="ui-provider"/>
          <w:rFonts w:asciiTheme="minorHAnsi" w:hAnsiTheme="minorHAnsi" w:cstheme="minorHAnsi"/>
          <w:color w:val="000000" w:themeColor="text1"/>
          <w:sz w:val="36"/>
          <w:szCs w:val="36"/>
        </w:rPr>
      </w:pPr>
    </w:p>
    <w:p w14:paraId="1EB80FD4" w14:textId="77777777" w:rsidR="008C2D39" w:rsidRDefault="008C2D39" w:rsidP="00A10BED">
      <w:pPr>
        <w:spacing w:before="240" w:after="200"/>
        <w:rPr>
          <w:rStyle w:val="ui-provider"/>
          <w:rFonts w:asciiTheme="minorHAnsi" w:hAnsiTheme="minorHAnsi" w:cstheme="minorHAnsi"/>
          <w:color w:val="000000" w:themeColor="text1"/>
          <w:sz w:val="36"/>
          <w:szCs w:val="36"/>
        </w:rPr>
      </w:pPr>
    </w:p>
    <w:p w14:paraId="4666412E" w14:textId="77777777" w:rsidR="008C2D39" w:rsidRDefault="008C2D39" w:rsidP="00A10BED">
      <w:pPr>
        <w:spacing w:before="240" w:after="200"/>
        <w:rPr>
          <w:rStyle w:val="ui-provider"/>
          <w:rFonts w:asciiTheme="minorHAnsi" w:hAnsiTheme="minorHAnsi" w:cstheme="minorHAnsi"/>
          <w:color w:val="000000" w:themeColor="text1"/>
          <w:sz w:val="36"/>
          <w:szCs w:val="36"/>
        </w:rPr>
      </w:pPr>
    </w:p>
    <w:p w14:paraId="2319EE2C" w14:textId="77777777" w:rsidR="008C2D39" w:rsidRDefault="008C2D39" w:rsidP="00A10BED">
      <w:pPr>
        <w:spacing w:before="240" w:after="200"/>
        <w:rPr>
          <w:rStyle w:val="ui-provider"/>
          <w:rFonts w:asciiTheme="minorHAnsi" w:hAnsiTheme="minorHAnsi" w:cstheme="minorHAnsi"/>
          <w:color w:val="000000" w:themeColor="text1"/>
          <w:sz w:val="36"/>
          <w:szCs w:val="36"/>
        </w:rPr>
      </w:pPr>
    </w:p>
    <w:p w14:paraId="1922E631" w14:textId="77777777" w:rsidR="008C2D39" w:rsidRDefault="008C2D39" w:rsidP="00A10BED">
      <w:pPr>
        <w:spacing w:before="240" w:after="200"/>
        <w:rPr>
          <w:rStyle w:val="ui-provider"/>
          <w:rFonts w:asciiTheme="minorHAnsi" w:hAnsiTheme="minorHAnsi" w:cstheme="minorHAnsi"/>
          <w:color w:val="000000" w:themeColor="text1"/>
          <w:sz w:val="36"/>
          <w:szCs w:val="36"/>
        </w:rPr>
      </w:pPr>
    </w:p>
    <w:p w14:paraId="054749B1" w14:textId="77777777" w:rsidR="008C2D39" w:rsidRDefault="008C2D39" w:rsidP="00A10BED">
      <w:pPr>
        <w:spacing w:before="240" w:after="200"/>
        <w:rPr>
          <w:rStyle w:val="ui-provider"/>
          <w:rFonts w:asciiTheme="minorHAnsi" w:hAnsiTheme="minorHAnsi" w:cstheme="minorHAnsi"/>
          <w:color w:val="000000" w:themeColor="text1"/>
          <w:sz w:val="36"/>
          <w:szCs w:val="36"/>
        </w:rPr>
      </w:pPr>
    </w:p>
    <w:p w14:paraId="0A432C95" w14:textId="2362EFAA" w:rsidR="009455A3" w:rsidRPr="00FE2001" w:rsidRDefault="00AB5768" w:rsidP="00A10BED">
      <w:pPr>
        <w:spacing w:before="240" w:after="200"/>
        <w:rPr>
          <w:rStyle w:val="ui-provider"/>
          <w:rFonts w:asciiTheme="minorHAnsi" w:hAnsiTheme="minorHAnsi" w:cstheme="minorHAnsi"/>
          <w:color w:val="000000" w:themeColor="text1"/>
          <w:sz w:val="36"/>
          <w:szCs w:val="36"/>
        </w:rPr>
      </w:pPr>
      <w:r w:rsidRPr="00FE2001">
        <w:rPr>
          <w:rStyle w:val="ui-provider"/>
          <w:rFonts w:asciiTheme="minorHAnsi" w:hAnsiTheme="minorHAnsi" w:cstheme="minorHAnsi"/>
          <w:color w:val="000000" w:themeColor="text1"/>
          <w:sz w:val="36"/>
          <w:szCs w:val="36"/>
        </w:rPr>
        <w:lastRenderedPageBreak/>
        <w:t>Representations (Response received)</w:t>
      </w:r>
    </w:p>
    <w:p w14:paraId="41DC819D" w14:textId="7DB7F2CE" w:rsidR="00160505" w:rsidRPr="004D05D4" w:rsidRDefault="00160505" w:rsidP="00EF115B">
      <w:pPr>
        <w:tabs>
          <w:tab w:val="left" w:pos="9120"/>
        </w:tabs>
        <w:spacing w:after="240"/>
        <w:rPr>
          <w:rFonts w:asciiTheme="minorHAnsi" w:hAnsiTheme="minorHAnsi" w:cstheme="minorHAnsi"/>
          <w:color w:val="000000" w:themeColor="text1"/>
          <w:sz w:val="26"/>
          <w:szCs w:val="26"/>
        </w:rPr>
      </w:pPr>
      <w:r w:rsidRPr="004D05D4">
        <w:rPr>
          <w:rFonts w:asciiTheme="minorHAnsi" w:hAnsiTheme="minorHAnsi" w:cstheme="minorHAnsi"/>
          <w:color w:val="000000" w:themeColor="text1"/>
          <w:sz w:val="26"/>
          <w:szCs w:val="26"/>
        </w:rPr>
        <w:t xml:space="preserve">The Council received </w:t>
      </w:r>
      <w:r w:rsidR="00AC0098">
        <w:rPr>
          <w:rFonts w:asciiTheme="minorHAnsi" w:hAnsiTheme="minorHAnsi" w:cstheme="minorHAnsi"/>
          <w:color w:val="000000" w:themeColor="text1"/>
          <w:sz w:val="40"/>
          <w:szCs w:val="40"/>
        </w:rPr>
        <w:t>1</w:t>
      </w:r>
      <w:r w:rsidR="00AE1480">
        <w:rPr>
          <w:rFonts w:asciiTheme="minorHAnsi" w:hAnsiTheme="minorHAnsi" w:cstheme="minorHAnsi"/>
          <w:color w:val="000000" w:themeColor="text1"/>
          <w:sz w:val="40"/>
          <w:szCs w:val="40"/>
        </w:rPr>
        <w:t>7</w:t>
      </w:r>
      <w:r w:rsidRPr="004D05D4">
        <w:rPr>
          <w:rFonts w:asciiTheme="minorHAnsi" w:hAnsiTheme="minorHAnsi" w:cstheme="minorHAnsi"/>
          <w:color w:val="000000" w:themeColor="text1"/>
          <w:sz w:val="32"/>
          <w:szCs w:val="32"/>
        </w:rPr>
        <w:t xml:space="preserve"> </w:t>
      </w:r>
      <w:r w:rsidRPr="004D05D4">
        <w:rPr>
          <w:rFonts w:asciiTheme="minorHAnsi" w:hAnsiTheme="minorHAnsi" w:cstheme="minorHAnsi"/>
          <w:color w:val="000000" w:themeColor="text1"/>
          <w:sz w:val="26"/>
          <w:szCs w:val="26"/>
        </w:rPr>
        <w:t>representations during statutory consultation</w:t>
      </w:r>
      <w:r w:rsidR="003C2672">
        <w:rPr>
          <w:rFonts w:asciiTheme="minorHAnsi" w:hAnsiTheme="minorHAnsi" w:cstheme="minorHAnsi"/>
          <w:color w:val="000000" w:themeColor="text1"/>
          <w:sz w:val="26"/>
          <w:szCs w:val="26"/>
        </w:rPr>
        <w:t xml:space="preserve"> (as shown in Annex A to this report</w:t>
      </w:r>
      <w:r w:rsidRPr="004D05D4">
        <w:rPr>
          <w:rFonts w:asciiTheme="minorHAnsi" w:hAnsiTheme="minorHAnsi" w:cstheme="minorHAnsi"/>
          <w:color w:val="000000" w:themeColor="text1"/>
          <w:sz w:val="26"/>
          <w:szCs w:val="26"/>
        </w:rPr>
        <w:t>.</w:t>
      </w:r>
    </w:p>
    <w:p w14:paraId="74266218" w14:textId="4F19F52E" w:rsidR="00EF115B" w:rsidRDefault="00625BED" w:rsidP="00EF115B">
      <w:pPr>
        <w:tabs>
          <w:tab w:val="left" w:pos="9120"/>
        </w:tabs>
        <w:spacing w:after="240"/>
        <w:ind w:right="4649"/>
        <w:rPr>
          <w:b/>
          <w:bCs/>
          <w:color w:val="244061" w:themeColor="accent1" w:themeShade="80"/>
          <w:sz w:val="60"/>
          <w:szCs w:val="60"/>
        </w:rPr>
      </w:pPr>
      <w:r w:rsidRPr="008B744C">
        <w:rPr>
          <w:noProof/>
          <w:color w:val="000000" w:themeColor="text1"/>
          <w:sz w:val="4"/>
          <w:szCs w:val="4"/>
        </w:rPr>
        <mc:AlternateContent>
          <mc:Choice Requires="wps">
            <w:drawing>
              <wp:inline distT="0" distB="0" distL="0" distR="0" wp14:anchorId="2ABC2A76" wp14:editId="31DFCEC3">
                <wp:extent cx="3600000" cy="374400"/>
                <wp:effectExtent l="0" t="0" r="19685" b="26035"/>
                <wp:docPr id="62" name="Rectangle: Rounded Corners 62"/>
                <wp:cNvGraphicFramePr/>
                <a:graphic xmlns:a="http://schemas.openxmlformats.org/drawingml/2006/main">
                  <a:graphicData uri="http://schemas.microsoft.com/office/word/2010/wordprocessingShape">
                    <wps:wsp>
                      <wps:cNvSpPr/>
                      <wps:spPr>
                        <a:xfrm>
                          <a:off x="0" y="0"/>
                          <a:ext cx="3600000" cy="374400"/>
                        </a:xfrm>
                        <a:prstGeom prst="roundRect">
                          <a:avLst/>
                        </a:prstGeom>
                        <a:solidFill>
                          <a:srgbClr val="FF0000">
                            <a:alpha val="60000"/>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58DEEE" w14:textId="21AA9DAF" w:rsidR="00625BED" w:rsidRPr="00875E75" w:rsidRDefault="00AC0098" w:rsidP="00625BED">
                            <w:pPr>
                              <w:tabs>
                                <w:tab w:val="left" w:pos="9120"/>
                              </w:tabs>
                              <w:ind w:right="51"/>
                              <w:jc w:val="left"/>
                              <w:rPr>
                                <w:rFonts w:asciiTheme="minorHAnsi" w:hAnsiTheme="minorHAnsi" w:cstheme="minorHAnsi"/>
                                <w:color w:val="000000" w:themeColor="text1"/>
                              </w:rPr>
                            </w:pPr>
                            <w:r>
                              <w:rPr>
                                <w:rFonts w:asciiTheme="minorHAnsi" w:hAnsiTheme="minorHAnsi" w:cstheme="minorHAnsi"/>
                                <w:color w:val="000000" w:themeColor="text1"/>
                                <w:sz w:val="40"/>
                                <w:szCs w:val="40"/>
                              </w:rPr>
                              <w:t>06</w:t>
                            </w:r>
                            <w:r w:rsidR="00625BED" w:rsidRPr="00875E75">
                              <w:rPr>
                                <w:rFonts w:asciiTheme="minorHAnsi" w:hAnsiTheme="minorHAnsi" w:cstheme="minorHAnsi"/>
                                <w:color w:val="000000" w:themeColor="text1"/>
                                <w:sz w:val="40"/>
                                <w:szCs w:val="40"/>
                              </w:rPr>
                              <w:t xml:space="preserve"> </w:t>
                            </w:r>
                            <w:r w:rsidR="00625BED" w:rsidRPr="00875E75">
                              <w:rPr>
                                <w:rFonts w:asciiTheme="minorHAnsi" w:hAnsiTheme="minorHAnsi" w:cstheme="minorHAnsi"/>
                                <w:color w:val="000000" w:themeColor="text1"/>
                                <w:sz w:val="26"/>
                                <w:szCs w:val="26"/>
                              </w:rPr>
                              <w:t>object</w:t>
                            </w:r>
                            <w:r w:rsidR="00AA10F7">
                              <w:rPr>
                                <w:rFonts w:asciiTheme="minorHAnsi" w:hAnsiTheme="minorHAnsi" w:cstheme="minorHAnsi"/>
                                <w:color w:val="000000" w:themeColor="text1"/>
                                <w:sz w:val="26"/>
                                <w:szCs w:val="26"/>
                              </w:rPr>
                              <w:t>i</w:t>
                            </w:r>
                            <w:r w:rsidR="003F4555">
                              <w:rPr>
                                <w:rFonts w:asciiTheme="minorHAnsi" w:hAnsiTheme="minorHAnsi" w:cstheme="minorHAnsi"/>
                                <w:color w:val="000000" w:themeColor="text1"/>
                                <w:sz w:val="26"/>
                                <w:szCs w:val="26"/>
                              </w:rPr>
                              <w:t>ons</w:t>
                            </w:r>
                            <w:r w:rsidR="001A1151">
                              <w:rPr>
                                <w:rFonts w:asciiTheme="minorHAnsi" w:hAnsiTheme="minorHAnsi" w:cstheme="minorHAnsi"/>
                                <w:color w:val="000000" w:themeColor="text1"/>
                                <w:sz w:val="26"/>
                                <w:szCs w:val="26"/>
                              </w:rPr>
                              <w:t xml:space="preserve"> to the proposals</w:t>
                            </w:r>
                          </w:p>
                          <w:p w14:paraId="3D6CF780" w14:textId="77777777" w:rsidR="00625BED" w:rsidRPr="00875E75" w:rsidRDefault="00625BED" w:rsidP="00625BED">
                            <w:pPr>
                              <w:tabs>
                                <w:tab w:val="left" w:pos="9120"/>
                              </w:tabs>
                              <w:ind w:right="51"/>
                              <w:jc w:val="left"/>
                              <w:rPr>
                                <w:rFonts w:asciiTheme="minorHAnsi" w:hAnsiTheme="minorHAnsi" w:cstheme="minorHAnsi"/>
                                <w:color w:val="000000" w:themeColor="text1"/>
                              </w:rPr>
                            </w:pPr>
                          </w:p>
                        </w:txbxContent>
                      </wps:txbx>
                      <wps:bodyPr rot="0" spcFirstLastPara="0" vertOverflow="overflow" horzOverflow="overflow" vert="horz" wrap="square" lIns="108000" tIns="0" rIns="36000" bIns="0" numCol="1" spcCol="0" rtlCol="0" fromWordArt="0" anchor="ctr" anchorCtr="0" forceAA="0" compatLnSpc="1">
                        <a:prstTxWarp prst="textNoShape">
                          <a:avLst/>
                        </a:prstTxWarp>
                        <a:noAutofit/>
                      </wps:bodyPr>
                    </wps:wsp>
                  </a:graphicData>
                </a:graphic>
              </wp:inline>
            </w:drawing>
          </mc:Choice>
          <mc:Fallback>
            <w:pict>
              <v:roundrect w14:anchorId="2ABC2A76" id="Rectangle: Rounded Corners 62" o:spid="_x0000_s1027" style="width:283.45pt;height:2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" fillcolor="red" strokecolor="black [3213]" strokeweight="2pt">
                <v:fill opacity="39321f"/>
                <v:textbox inset="3mm,0,1mm,0">
                  <w:txbxContent>
                    <w:p w14:paraId="0558DEEE" w14:textId="21AA9DAF" w:rsidR="00625BED" w:rsidRPr="00875E75" w:rsidRDefault="00AC0098" w:rsidP="00625BED">
                      <w:pPr>
                        <w:tabs>
                          <w:tab w:val="left" w:pos="9120"/>
                        </w:tabs>
                        <w:ind w:right="51"/>
                        <w:jc w:val="left"/>
                        <w:rPr>
                          <w:rFonts w:asciiTheme="minorHAnsi" w:hAnsiTheme="minorHAnsi" w:cstheme="minorHAnsi"/>
                          <w:color w:val="000000" w:themeColor="text1"/>
                        </w:rPr>
                      </w:pPr>
                      <w:r>
                        <w:rPr>
                          <w:rFonts w:asciiTheme="minorHAnsi" w:hAnsiTheme="minorHAnsi" w:cstheme="minorHAnsi"/>
                          <w:color w:val="000000" w:themeColor="text1"/>
                          <w:sz w:val="40"/>
                          <w:szCs w:val="40"/>
                        </w:rPr>
                        <w:t>06</w:t>
                      </w:r>
                      <w:r w:rsidR="00625BED" w:rsidRPr="00875E75">
                        <w:rPr>
                          <w:rFonts w:asciiTheme="minorHAnsi" w:hAnsiTheme="minorHAnsi" w:cstheme="minorHAnsi"/>
                          <w:color w:val="000000" w:themeColor="text1"/>
                          <w:sz w:val="40"/>
                          <w:szCs w:val="40"/>
                        </w:rPr>
                        <w:t xml:space="preserve"> </w:t>
                      </w:r>
                      <w:r w:rsidR="00625BED" w:rsidRPr="00875E75">
                        <w:rPr>
                          <w:rFonts w:asciiTheme="minorHAnsi" w:hAnsiTheme="minorHAnsi" w:cstheme="minorHAnsi"/>
                          <w:color w:val="000000" w:themeColor="text1"/>
                          <w:sz w:val="26"/>
                          <w:szCs w:val="26"/>
                        </w:rPr>
                        <w:t>object</w:t>
                      </w:r>
                      <w:r w:rsidR="00AA10F7">
                        <w:rPr>
                          <w:rFonts w:asciiTheme="minorHAnsi" w:hAnsiTheme="minorHAnsi" w:cstheme="minorHAnsi"/>
                          <w:color w:val="000000" w:themeColor="text1"/>
                          <w:sz w:val="26"/>
                          <w:szCs w:val="26"/>
                        </w:rPr>
                        <w:t>i</w:t>
                      </w:r>
                      <w:r w:rsidR="003F4555">
                        <w:rPr>
                          <w:rFonts w:asciiTheme="minorHAnsi" w:hAnsiTheme="minorHAnsi" w:cstheme="minorHAnsi"/>
                          <w:color w:val="000000" w:themeColor="text1"/>
                          <w:sz w:val="26"/>
                          <w:szCs w:val="26"/>
                        </w:rPr>
                        <w:t>ons</w:t>
                      </w:r>
                      <w:r w:rsidR="001A1151">
                        <w:rPr>
                          <w:rFonts w:asciiTheme="minorHAnsi" w:hAnsiTheme="minorHAnsi" w:cstheme="minorHAnsi"/>
                          <w:color w:val="000000" w:themeColor="text1"/>
                          <w:sz w:val="26"/>
                          <w:szCs w:val="26"/>
                        </w:rPr>
                        <w:t xml:space="preserve"> to the proposals</w:t>
                      </w:r>
                    </w:p>
                    <w:p w14:paraId="3D6CF780" w14:textId="77777777" w:rsidR="00625BED" w:rsidRPr="00875E75" w:rsidRDefault="00625BED" w:rsidP="00625BED">
                      <w:pPr>
                        <w:tabs>
                          <w:tab w:val="left" w:pos="9120"/>
                        </w:tabs>
                        <w:ind w:right="51"/>
                        <w:jc w:val="left"/>
                        <w:rPr>
                          <w:rFonts w:asciiTheme="minorHAnsi" w:hAnsiTheme="minorHAnsi" w:cstheme="minorHAnsi"/>
                          <w:color w:val="000000" w:themeColor="text1"/>
                        </w:rPr>
                      </w:pPr>
                    </w:p>
                  </w:txbxContent>
                </v:textbox>
                <w10:anchorlock/>
              </v:roundrect>
            </w:pict>
          </mc:Fallback>
        </mc:AlternateContent>
      </w:r>
    </w:p>
    <w:p w14:paraId="2AD92F74" w14:textId="7DDA563B" w:rsidR="00EF115B" w:rsidRDefault="00EF115B" w:rsidP="00EF115B">
      <w:pPr>
        <w:tabs>
          <w:tab w:val="left" w:pos="9120"/>
        </w:tabs>
        <w:spacing w:after="240"/>
        <w:ind w:right="4649"/>
        <w:rPr>
          <w:b/>
          <w:bCs/>
          <w:color w:val="244061" w:themeColor="accent1" w:themeShade="80"/>
          <w:sz w:val="60"/>
          <w:szCs w:val="60"/>
        </w:rPr>
      </w:pPr>
      <w:r w:rsidRPr="008B744C">
        <w:rPr>
          <w:noProof/>
          <w:color w:val="000000" w:themeColor="text1"/>
          <w:sz w:val="4"/>
          <w:szCs w:val="4"/>
        </w:rPr>
        <mc:AlternateContent>
          <mc:Choice Requires="wps">
            <w:drawing>
              <wp:inline distT="0" distB="0" distL="0" distR="0" wp14:anchorId="35566033" wp14:editId="72C689D6">
                <wp:extent cx="3600000" cy="374400"/>
                <wp:effectExtent l="0" t="0" r="19685" b="26035"/>
                <wp:docPr id="60" name="Rectangle: Rounded Corners 60"/>
                <wp:cNvGraphicFramePr/>
                <a:graphic xmlns:a="http://schemas.openxmlformats.org/drawingml/2006/main">
                  <a:graphicData uri="http://schemas.microsoft.com/office/word/2010/wordprocessingShape">
                    <wps:wsp>
                      <wps:cNvSpPr/>
                      <wps:spPr>
                        <a:xfrm>
                          <a:off x="0" y="0"/>
                          <a:ext cx="3600000" cy="374400"/>
                        </a:xfrm>
                        <a:prstGeom prst="roundRect">
                          <a:avLst/>
                        </a:prstGeom>
                        <a:solidFill>
                          <a:srgbClr val="92D050">
                            <a:alpha val="60000"/>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FE3414" w14:textId="20CB1EB0" w:rsidR="00EF115B" w:rsidRPr="00875E75" w:rsidRDefault="00A17405" w:rsidP="00EF115B">
                            <w:pPr>
                              <w:tabs>
                                <w:tab w:val="left" w:pos="9120"/>
                              </w:tabs>
                              <w:ind w:right="51"/>
                              <w:jc w:val="left"/>
                              <w:rPr>
                                <w:rFonts w:asciiTheme="minorHAnsi" w:hAnsiTheme="minorHAnsi" w:cstheme="minorHAnsi"/>
                                <w:color w:val="000000" w:themeColor="text1"/>
                              </w:rPr>
                            </w:pPr>
                            <w:r>
                              <w:rPr>
                                <w:rFonts w:asciiTheme="minorHAnsi" w:hAnsiTheme="minorHAnsi" w:cstheme="minorHAnsi"/>
                                <w:color w:val="000000" w:themeColor="text1"/>
                                <w:sz w:val="40"/>
                                <w:szCs w:val="40"/>
                              </w:rPr>
                              <w:t>0</w:t>
                            </w:r>
                            <w:r w:rsidR="00AC0098">
                              <w:rPr>
                                <w:rFonts w:asciiTheme="minorHAnsi" w:hAnsiTheme="minorHAnsi" w:cstheme="minorHAnsi"/>
                                <w:color w:val="000000" w:themeColor="text1"/>
                                <w:sz w:val="40"/>
                                <w:szCs w:val="40"/>
                              </w:rPr>
                              <w:t>3</w:t>
                            </w:r>
                            <w:r w:rsidR="004B5521" w:rsidRPr="00875E75">
                              <w:rPr>
                                <w:rFonts w:asciiTheme="minorHAnsi" w:hAnsiTheme="minorHAnsi" w:cstheme="minorHAnsi"/>
                                <w:color w:val="000000" w:themeColor="text1"/>
                                <w:sz w:val="40"/>
                                <w:szCs w:val="40"/>
                              </w:rPr>
                              <w:t xml:space="preserve"> </w:t>
                            </w:r>
                            <w:r w:rsidR="00EF115B" w:rsidRPr="00875E75">
                              <w:rPr>
                                <w:rFonts w:asciiTheme="minorHAnsi" w:hAnsiTheme="minorHAnsi" w:cstheme="minorHAnsi"/>
                                <w:color w:val="000000" w:themeColor="text1"/>
                                <w:sz w:val="26"/>
                                <w:szCs w:val="26"/>
                              </w:rPr>
                              <w:t>in support</w:t>
                            </w:r>
                            <w:r w:rsidR="001A1151">
                              <w:rPr>
                                <w:rFonts w:asciiTheme="minorHAnsi" w:hAnsiTheme="minorHAnsi" w:cstheme="minorHAnsi"/>
                                <w:color w:val="000000" w:themeColor="text1"/>
                                <w:sz w:val="26"/>
                                <w:szCs w:val="26"/>
                              </w:rPr>
                              <w:t xml:space="preserve"> of the proposals</w:t>
                            </w:r>
                          </w:p>
                        </w:txbxContent>
                      </wps:txbx>
                      <wps:bodyPr rot="0" spcFirstLastPara="0" vertOverflow="overflow" horzOverflow="overflow" vert="horz" wrap="square" lIns="108000" tIns="0" rIns="36000" bIns="0" numCol="1" spcCol="0" rtlCol="0" fromWordArt="0" anchor="ctr" anchorCtr="0" forceAA="0" compatLnSpc="1">
                        <a:prstTxWarp prst="textNoShape">
                          <a:avLst/>
                        </a:prstTxWarp>
                        <a:noAutofit/>
                      </wps:bodyPr>
                    </wps:wsp>
                  </a:graphicData>
                </a:graphic>
              </wp:inline>
            </w:drawing>
          </mc:Choice>
          <mc:Fallback>
            <w:pict>
              <v:roundrect w14:anchorId="35566033" id="Rectangle: Rounded Corners 60" o:spid="_x0000_s1028" style="width:283.45pt;height:2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" fillcolor="#92d050" strokecolor="black [3213]" strokeweight="2pt">
                <v:fill opacity="39321f"/>
                <v:textbox inset="3mm,0,1mm,0">
                  <w:txbxContent>
                    <w:p w14:paraId="68FE3414" w14:textId="20CB1EB0" w:rsidR="00EF115B" w:rsidRPr="00875E75" w:rsidRDefault="00A17405" w:rsidP="00EF115B">
                      <w:pPr>
                        <w:tabs>
                          <w:tab w:val="left" w:pos="9120"/>
                        </w:tabs>
                        <w:ind w:right="51"/>
                        <w:jc w:val="left"/>
                        <w:rPr>
                          <w:rFonts w:asciiTheme="minorHAnsi" w:hAnsiTheme="minorHAnsi" w:cstheme="minorHAnsi"/>
                          <w:color w:val="000000" w:themeColor="text1"/>
                        </w:rPr>
                      </w:pPr>
                      <w:r>
                        <w:rPr>
                          <w:rFonts w:asciiTheme="minorHAnsi" w:hAnsiTheme="minorHAnsi" w:cstheme="minorHAnsi"/>
                          <w:color w:val="000000" w:themeColor="text1"/>
                          <w:sz w:val="40"/>
                          <w:szCs w:val="40"/>
                        </w:rPr>
                        <w:t>0</w:t>
                      </w:r>
                      <w:r w:rsidR="00AC0098">
                        <w:rPr>
                          <w:rFonts w:asciiTheme="minorHAnsi" w:hAnsiTheme="minorHAnsi" w:cstheme="minorHAnsi"/>
                          <w:color w:val="000000" w:themeColor="text1"/>
                          <w:sz w:val="40"/>
                          <w:szCs w:val="40"/>
                        </w:rPr>
                        <w:t>3</w:t>
                      </w:r>
                      <w:r w:rsidR="004B5521" w:rsidRPr="00875E75">
                        <w:rPr>
                          <w:rFonts w:asciiTheme="minorHAnsi" w:hAnsiTheme="minorHAnsi" w:cstheme="minorHAnsi"/>
                          <w:color w:val="000000" w:themeColor="text1"/>
                          <w:sz w:val="40"/>
                          <w:szCs w:val="40"/>
                        </w:rPr>
                        <w:t xml:space="preserve"> </w:t>
                      </w:r>
                      <w:r w:rsidR="00EF115B" w:rsidRPr="00875E75">
                        <w:rPr>
                          <w:rFonts w:asciiTheme="minorHAnsi" w:hAnsiTheme="minorHAnsi" w:cstheme="minorHAnsi"/>
                          <w:color w:val="000000" w:themeColor="text1"/>
                          <w:sz w:val="26"/>
                          <w:szCs w:val="26"/>
                        </w:rPr>
                        <w:t>in support</w:t>
                      </w:r>
                      <w:r w:rsidR="001A1151">
                        <w:rPr>
                          <w:rFonts w:asciiTheme="minorHAnsi" w:hAnsiTheme="minorHAnsi" w:cstheme="minorHAnsi"/>
                          <w:color w:val="000000" w:themeColor="text1"/>
                          <w:sz w:val="26"/>
                          <w:szCs w:val="26"/>
                        </w:rPr>
                        <w:t xml:space="preserve"> of the proposals</w:t>
                      </w:r>
                    </w:p>
                  </w:txbxContent>
                </v:textbox>
                <w10:anchorlock/>
              </v:roundrect>
            </w:pict>
          </mc:Fallback>
        </mc:AlternateContent>
      </w:r>
    </w:p>
    <w:p w14:paraId="65A8F8DC" w14:textId="7C169DCD" w:rsidR="005B3F32" w:rsidRPr="00F90705" w:rsidRDefault="00EF115B" w:rsidP="005D4B0D">
      <w:pPr>
        <w:tabs>
          <w:tab w:val="left" w:pos="9120"/>
        </w:tabs>
        <w:spacing w:after="120"/>
        <w:ind w:right="4649"/>
        <w:rPr>
          <w:b/>
          <w:bCs/>
          <w:color w:val="244061" w:themeColor="accent1" w:themeShade="80"/>
          <w:sz w:val="60"/>
          <w:szCs w:val="60"/>
        </w:rPr>
      </w:pPr>
      <w:r w:rsidRPr="008B744C">
        <w:rPr>
          <w:noProof/>
          <w:color w:val="000000" w:themeColor="text1"/>
          <w:sz w:val="4"/>
          <w:szCs w:val="4"/>
        </w:rPr>
        <mc:AlternateContent>
          <mc:Choice Requires="wps">
            <w:drawing>
              <wp:inline distT="0" distB="0" distL="0" distR="0" wp14:anchorId="49C0FCDD" wp14:editId="25B6D999">
                <wp:extent cx="3600000" cy="374400"/>
                <wp:effectExtent l="0" t="0" r="19685" b="26035"/>
                <wp:docPr id="58" name="Rectangle: Rounded Corners 58"/>
                <wp:cNvGraphicFramePr/>
                <a:graphic xmlns:a="http://schemas.openxmlformats.org/drawingml/2006/main">
                  <a:graphicData uri="http://schemas.microsoft.com/office/word/2010/wordprocessingShape">
                    <wps:wsp>
                      <wps:cNvSpPr/>
                      <wps:spPr>
                        <a:xfrm>
                          <a:off x="0" y="0"/>
                          <a:ext cx="3600000" cy="374400"/>
                        </a:xfrm>
                        <a:prstGeom prst="roundRect">
                          <a:avLst/>
                        </a:prstGeom>
                        <a:solidFill>
                          <a:srgbClr val="00B0F0">
                            <a:alpha val="60000"/>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A0DC2A" w14:textId="388AF9FF" w:rsidR="00EF115B" w:rsidRPr="00875E75" w:rsidRDefault="001A1151" w:rsidP="00EF115B">
                            <w:pPr>
                              <w:tabs>
                                <w:tab w:val="left" w:pos="9120"/>
                              </w:tabs>
                              <w:ind w:right="51"/>
                              <w:jc w:val="left"/>
                              <w:rPr>
                                <w:rFonts w:asciiTheme="minorHAnsi" w:hAnsiTheme="minorHAnsi" w:cstheme="minorHAnsi"/>
                                <w:color w:val="000000" w:themeColor="text1"/>
                              </w:rPr>
                            </w:pPr>
                            <w:r>
                              <w:rPr>
                                <w:rFonts w:asciiTheme="minorHAnsi" w:hAnsiTheme="minorHAnsi" w:cstheme="minorHAnsi"/>
                                <w:color w:val="000000" w:themeColor="text1"/>
                                <w:sz w:val="40"/>
                                <w:szCs w:val="40"/>
                              </w:rPr>
                              <w:t>0</w:t>
                            </w:r>
                            <w:r w:rsidR="002A5448">
                              <w:rPr>
                                <w:rFonts w:asciiTheme="minorHAnsi" w:hAnsiTheme="minorHAnsi" w:cstheme="minorHAnsi"/>
                                <w:color w:val="000000" w:themeColor="text1"/>
                                <w:sz w:val="40"/>
                                <w:szCs w:val="40"/>
                              </w:rPr>
                              <w:t>8</w:t>
                            </w:r>
                            <w:r w:rsidR="00525C7A">
                              <w:rPr>
                                <w:rFonts w:asciiTheme="minorHAnsi" w:hAnsiTheme="minorHAnsi" w:cstheme="minorHAnsi"/>
                                <w:color w:val="000000" w:themeColor="text1"/>
                                <w:sz w:val="40"/>
                                <w:szCs w:val="40"/>
                              </w:rPr>
                              <w:t xml:space="preserve"> </w:t>
                            </w:r>
                            <w:r w:rsidR="003F4555" w:rsidRPr="003F4555">
                              <w:rPr>
                                <w:rFonts w:asciiTheme="minorHAnsi" w:hAnsiTheme="minorHAnsi" w:cstheme="minorHAnsi"/>
                                <w:color w:val="000000" w:themeColor="text1"/>
                                <w:sz w:val="26"/>
                                <w:szCs w:val="26"/>
                              </w:rPr>
                              <w:t>comment</w:t>
                            </w:r>
                            <w:r>
                              <w:rPr>
                                <w:rFonts w:asciiTheme="minorHAnsi" w:hAnsiTheme="minorHAnsi" w:cstheme="minorHAnsi"/>
                                <w:color w:val="000000" w:themeColor="text1"/>
                                <w:sz w:val="26"/>
                                <w:szCs w:val="26"/>
                              </w:rPr>
                              <w:t xml:space="preserve">ed on the </w:t>
                            </w:r>
                            <w:r w:rsidR="00C72A3A">
                              <w:rPr>
                                <w:rFonts w:asciiTheme="minorHAnsi" w:hAnsiTheme="minorHAnsi" w:cstheme="minorHAnsi"/>
                                <w:color w:val="000000" w:themeColor="text1"/>
                                <w:sz w:val="26"/>
                                <w:szCs w:val="26"/>
                              </w:rPr>
                              <w:t>proposals.</w:t>
                            </w:r>
                          </w:p>
                        </w:txbxContent>
                      </wps:txbx>
                      <wps:bodyPr rot="0" spcFirstLastPara="0" vertOverflow="overflow" horzOverflow="overflow" vert="horz" wrap="square" lIns="108000" tIns="0" rIns="36000" bIns="0" numCol="1" spcCol="0" rtlCol="0" fromWordArt="0" anchor="ctr" anchorCtr="0" forceAA="0" compatLnSpc="1">
                        <a:prstTxWarp prst="textNoShape">
                          <a:avLst/>
                        </a:prstTxWarp>
                        <a:noAutofit/>
                      </wps:bodyPr>
                    </wps:wsp>
                  </a:graphicData>
                </a:graphic>
              </wp:inline>
            </w:drawing>
          </mc:Choice>
          <mc:Fallback>
            <w:pict>
              <v:roundrect w14:anchorId="49C0FCDD" id="Rectangle: Rounded Corners 58" o:spid="_x0000_s1029" style="width:283.45pt;height:2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" fillcolor="#00b0f0" strokecolor="black [3213]" strokeweight="2pt">
                <v:fill opacity="39321f"/>
                <v:textbox inset="3mm,0,1mm,0">
                  <w:txbxContent>
                    <w:p w14:paraId="12A0DC2A" w14:textId="388AF9FF" w:rsidR="00EF115B" w:rsidRPr="00875E75" w:rsidRDefault="001A1151" w:rsidP="00EF115B">
                      <w:pPr>
                        <w:tabs>
                          <w:tab w:val="left" w:pos="9120"/>
                        </w:tabs>
                        <w:ind w:right="51"/>
                        <w:jc w:val="left"/>
                        <w:rPr>
                          <w:rFonts w:asciiTheme="minorHAnsi" w:hAnsiTheme="minorHAnsi" w:cstheme="minorHAnsi"/>
                          <w:color w:val="000000" w:themeColor="text1"/>
                        </w:rPr>
                      </w:pPr>
                      <w:r>
                        <w:rPr>
                          <w:rFonts w:asciiTheme="minorHAnsi" w:hAnsiTheme="minorHAnsi" w:cstheme="minorHAnsi"/>
                          <w:color w:val="000000" w:themeColor="text1"/>
                          <w:sz w:val="40"/>
                          <w:szCs w:val="40"/>
                        </w:rPr>
                        <w:t>0</w:t>
                      </w:r>
                      <w:r w:rsidR="002A5448">
                        <w:rPr>
                          <w:rFonts w:asciiTheme="minorHAnsi" w:hAnsiTheme="minorHAnsi" w:cstheme="minorHAnsi"/>
                          <w:color w:val="000000" w:themeColor="text1"/>
                          <w:sz w:val="40"/>
                          <w:szCs w:val="40"/>
                        </w:rPr>
                        <w:t>8</w:t>
                      </w:r>
                      <w:r w:rsidR="00525C7A">
                        <w:rPr>
                          <w:rFonts w:asciiTheme="minorHAnsi" w:hAnsiTheme="minorHAnsi" w:cstheme="minorHAnsi"/>
                          <w:color w:val="000000" w:themeColor="text1"/>
                          <w:sz w:val="40"/>
                          <w:szCs w:val="40"/>
                        </w:rPr>
                        <w:t xml:space="preserve"> </w:t>
                      </w:r>
                      <w:r w:rsidR="003F4555" w:rsidRPr="003F4555">
                        <w:rPr>
                          <w:rFonts w:asciiTheme="minorHAnsi" w:hAnsiTheme="minorHAnsi" w:cstheme="minorHAnsi"/>
                          <w:color w:val="000000" w:themeColor="text1"/>
                          <w:sz w:val="26"/>
                          <w:szCs w:val="26"/>
                        </w:rPr>
                        <w:t>comment</w:t>
                      </w:r>
                      <w:r>
                        <w:rPr>
                          <w:rFonts w:asciiTheme="minorHAnsi" w:hAnsiTheme="minorHAnsi" w:cstheme="minorHAnsi"/>
                          <w:color w:val="000000" w:themeColor="text1"/>
                          <w:sz w:val="26"/>
                          <w:szCs w:val="26"/>
                        </w:rPr>
                        <w:t xml:space="preserve">ed on the </w:t>
                      </w:r>
                      <w:r w:rsidR="00C72A3A">
                        <w:rPr>
                          <w:rFonts w:asciiTheme="minorHAnsi" w:hAnsiTheme="minorHAnsi" w:cstheme="minorHAnsi"/>
                          <w:color w:val="000000" w:themeColor="text1"/>
                          <w:sz w:val="26"/>
                          <w:szCs w:val="26"/>
                        </w:rPr>
                        <w:t>proposals.</w:t>
                      </w:r>
                    </w:p>
                  </w:txbxContent>
                </v:textbox>
                <w10:anchorlock/>
              </v:roundrect>
            </w:pict>
          </mc:Fallback>
        </mc:AlternateContent>
      </w:r>
    </w:p>
    <w:p w14:paraId="2EC85FA9" w14:textId="3C5DB702" w:rsidR="00B82A49" w:rsidRPr="003B0972" w:rsidRDefault="006C7488" w:rsidP="00A10BED">
      <w:pPr>
        <w:spacing w:before="480" w:after="200"/>
        <w:rPr>
          <w:rFonts w:asciiTheme="minorHAnsi" w:hAnsiTheme="minorHAnsi" w:cstheme="minorHAnsi"/>
          <w:b/>
          <w:bCs/>
          <w:color w:val="000000" w:themeColor="text1"/>
          <w:sz w:val="36"/>
          <w:szCs w:val="36"/>
        </w:rPr>
      </w:pPr>
      <w:r w:rsidRPr="003B0972">
        <w:rPr>
          <w:rFonts w:asciiTheme="minorHAnsi" w:hAnsiTheme="minorHAnsi" w:cstheme="minorHAnsi"/>
          <w:b/>
          <w:bCs/>
          <w:color w:val="000000" w:themeColor="text1"/>
          <w:sz w:val="36"/>
          <w:szCs w:val="36"/>
        </w:rPr>
        <w:t>O</w:t>
      </w:r>
      <w:r w:rsidR="00B82A49" w:rsidRPr="003B0972">
        <w:rPr>
          <w:rFonts w:asciiTheme="minorHAnsi" w:hAnsiTheme="minorHAnsi" w:cstheme="minorHAnsi"/>
          <w:b/>
          <w:bCs/>
          <w:color w:val="000000" w:themeColor="text1"/>
          <w:sz w:val="36"/>
          <w:szCs w:val="36"/>
        </w:rPr>
        <w:t>bjections (</w:t>
      </w:r>
      <w:r w:rsidR="003C2672" w:rsidRPr="003B0972">
        <w:rPr>
          <w:rFonts w:asciiTheme="minorHAnsi" w:hAnsiTheme="minorHAnsi" w:cstheme="minorHAnsi"/>
          <w:b/>
          <w:bCs/>
          <w:color w:val="000000" w:themeColor="text1"/>
          <w:sz w:val="36"/>
          <w:szCs w:val="36"/>
        </w:rPr>
        <w:t>In s</w:t>
      </w:r>
      <w:r w:rsidR="00B82A49" w:rsidRPr="003B0972">
        <w:rPr>
          <w:rFonts w:asciiTheme="minorHAnsi" w:hAnsiTheme="minorHAnsi" w:cstheme="minorHAnsi"/>
          <w:b/>
          <w:bCs/>
          <w:color w:val="000000" w:themeColor="text1"/>
          <w:sz w:val="36"/>
          <w:szCs w:val="36"/>
        </w:rPr>
        <w:t>ummary)</w:t>
      </w:r>
    </w:p>
    <w:p w14:paraId="580AB46E" w14:textId="0F361B14" w:rsidR="00B82A49" w:rsidRDefault="00B82A49" w:rsidP="00D864F3">
      <w:pPr>
        <w:spacing w:after="120"/>
        <w:rPr>
          <w:rFonts w:asciiTheme="minorHAnsi" w:hAnsiTheme="minorHAnsi" w:cstheme="minorHAnsi"/>
          <w:color w:val="000000" w:themeColor="text1"/>
          <w:sz w:val="26"/>
          <w:szCs w:val="26"/>
        </w:rPr>
      </w:pPr>
      <w:r w:rsidRPr="00B82A49">
        <w:rPr>
          <w:rFonts w:asciiTheme="minorHAnsi" w:hAnsiTheme="minorHAnsi" w:cstheme="minorHAnsi"/>
          <w:color w:val="000000" w:themeColor="text1"/>
          <w:sz w:val="26"/>
          <w:szCs w:val="26"/>
        </w:rPr>
        <w:t xml:space="preserve">Below is a summary of the reasons why </w:t>
      </w:r>
      <w:r w:rsidR="00FE2001">
        <w:rPr>
          <w:rFonts w:asciiTheme="minorHAnsi" w:hAnsiTheme="minorHAnsi" w:cstheme="minorHAnsi"/>
          <w:color w:val="000000" w:themeColor="text1"/>
          <w:sz w:val="26"/>
          <w:szCs w:val="26"/>
        </w:rPr>
        <w:t>1</w:t>
      </w:r>
      <w:r w:rsidR="005B5133">
        <w:rPr>
          <w:rFonts w:asciiTheme="minorHAnsi" w:hAnsiTheme="minorHAnsi" w:cstheme="minorHAnsi"/>
          <w:color w:val="000000" w:themeColor="text1"/>
          <w:sz w:val="26"/>
          <w:szCs w:val="26"/>
        </w:rPr>
        <w:t>6</w:t>
      </w:r>
      <w:r w:rsidRPr="00B82A49">
        <w:rPr>
          <w:rFonts w:asciiTheme="minorHAnsi" w:hAnsiTheme="minorHAnsi" w:cstheme="minorHAnsi"/>
          <w:color w:val="000000" w:themeColor="text1"/>
          <w:sz w:val="26"/>
          <w:szCs w:val="26"/>
        </w:rPr>
        <w:t xml:space="preserve"> representatives objected to the proposed </w:t>
      </w:r>
      <w:r w:rsidR="00FE2001">
        <w:rPr>
          <w:rFonts w:asciiTheme="minorHAnsi" w:hAnsiTheme="minorHAnsi" w:cstheme="minorHAnsi"/>
          <w:color w:val="000000" w:themeColor="text1"/>
          <w:sz w:val="26"/>
          <w:szCs w:val="26"/>
        </w:rPr>
        <w:t>20mph zones</w:t>
      </w:r>
      <w:r w:rsidRPr="00B82A49">
        <w:rPr>
          <w:rFonts w:asciiTheme="minorHAnsi" w:hAnsiTheme="minorHAnsi" w:cstheme="minorHAnsi"/>
          <w:color w:val="000000" w:themeColor="text1"/>
          <w:sz w:val="26"/>
          <w:szCs w:val="26"/>
        </w:rPr>
        <w:t>:</w:t>
      </w:r>
    </w:p>
    <w:tbl>
      <w:tblPr>
        <w:tblStyle w:val="TableGrid"/>
        <w:tblW w:w="0" w:type="auto"/>
        <w:tblLook w:val="04A0" w:firstRow="1" w:lastRow="0" w:firstColumn="1" w:lastColumn="0" w:noHBand="0" w:noVBand="1"/>
      </w:tblPr>
      <w:tblGrid>
        <w:gridCol w:w="562"/>
        <w:gridCol w:w="9632"/>
      </w:tblGrid>
      <w:tr w:rsidR="00D864F3" w14:paraId="11AC4F3B" w14:textId="77777777" w:rsidTr="00D864F3">
        <w:tc>
          <w:tcPr>
            <w:tcW w:w="562" w:type="dxa"/>
          </w:tcPr>
          <w:p w14:paraId="2C747CED" w14:textId="7248E0D6" w:rsidR="00D864F3" w:rsidRDefault="00D864F3" w:rsidP="00D864F3">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t>1</w:t>
            </w:r>
          </w:p>
        </w:tc>
        <w:tc>
          <w:tcPr>
            <w:tcW w:w="9632" w:type="dxa"/>
          </w:tcPr>
          <w:p w14:paraId="0BE9569C" w14:textId="29BF62DD" w:rsidR="00D864F3" w:rsidRDefault="005D4AC9" w:rsidP="00D864F3">
            <w:pPr>
              <w:spacing w:before="40" w:after="40"/>
              <w:rPr>
                <w:rFonts w:asciiTheme="minorHAnsi" w:hAnsiTheme="minorHAnsi" w:cstheme="minorHAnsi"/>
                <w:i/>
                <w:iCs/>
                <w:color w:val="000000" w:themeColor="text1"/>
                <w:sz w:val="26"/>
                <w:szCs w:val="26"/>
              </w:rPr>
            </w:pPr>
            <w:r w:rsidRPr="005D4AC9">
              <w:rPr>
                <w:rFonts w:asciiTheme="minorHAnsi" w:hAnsiTheme="minorHAnsi" w:cstheme="minorHAnsi"/>
                <w:i/>
                <w:iCs/>
                <w:color w:val="000000" w:themeColor="text1"/>
                <w:sz w:val="26"/>
                <w:szCs w:val="26"/>
              </w:rPr>
              <w:t>I thought it was a complete block on right turns that was proposed. They are the ones that cause the incidents.</w:t>
            </w:r>
          </w:p>
        </w:tc>
      </w:tr>
      <w:tr w:rsidR="00D864F3" w14:paraId="4B6A4E6F" w14:textId="77777777" w:rsidTr="00D864F3">
        <w:tc>
          <w:tcPr>
            <w:tcW w:w="562" w:type="dxa"/>
          </w:tcPr>
          <w:p w14:paraId="1A683286" w14:textId="70E65AF0" w:rsidR="00D864F3" w:rsidRDefault="00D864F3" w:rsidP="00D864F3">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t>2</w:t>
            </w:r>
          </w:p>
        </w:tc>
        <w:tc>
          <w:tcPr>
            <w:tcW w:w="9632" w:type="dxa"/>
          </w:tcPr>
          <w:p w14:paraId="57CE3A53" w14:textId="77777777" w:rsidR="005D4AC9" w:rsidRPr="005D4AC9" w:rsidRDefault="005D4AC9" w:rsidP="005D4AC9">
            <w:pPr>
              <w:spacing w:before="40" w:after="40"/>
              <w:rPr>
                <w:rFonts w:asciiTheme="minorHAnsi" w:hAnsiTheme="minorHAnsi" w:cstheme="minorHAnsi"/>
                <w:i/>
                <w:iCs/>
                <w:color w:val="000000" w:themeColor="text1"/>
                <w:sz w:val="26"/>
                <w:szCs w:val="26"/>
              </w:rPr>
            </w:pPr>
            <w:r w:rsidRPr="005D4AC9">
              <w:rPr>
                <w:rFonts w:asciiTheme="minorHAnsi" w:hAnsiTheme="minorHAnsi" w:cstheme="minorHAnsi"/>
                <w:i/>
                <w:iCs/>
                <w:color w:val="000000" w:themeColor="text1"/>
                <w:sz w:val="26"/>
                <w:szCs w:val="26"/>
              </w:rPr>
              <w:t xml:space="preserve">As a regular user of this junction (I live in Simpson), I agree that it needs to be simplified to reduce the many risks that it contains because of the difficult </w:t>
            </w:r>
            <w:proofErr w:type="gramStart"/>
            <w:r w:rsidRPr="005D4AC9">
              <w:rPr>
                <w:rFonts w:asciiTheme="minorHAnsi" w:hAnsiTheme="minorHAnsi" w:cstheme="minorHAnsi"/>
                <w:i/>
                <w:iCs/>
                <w:color w:val="000000" w:themeColor="text1"/>
                <w:sz w:val="26"/>
                <w:szCs w:val="26"/>
              </w:rPr>
              <w:t>sight-lines</w:t>
            </w:r>
            <w:proofErr w:type="gramEnd"/>
            <w:r w:rsidRPr="005D4AC9">
              <w:rPr>
                <w:rFonts w:asciiTheme="minorHAnsi" w:hAnsiTheme="minorHAnsi" w:cstheme="minorHAnsi"/>
                <w:i/>
                <w:iCs/>
                <w:color w:val="000000" w:themeColor="text1"/>
                <w:sz w:val="26"/>
                <w:szCs w:val="26"/>
              </w:rPr>
              <w:t>, and potential for confusion about priorities. I know of two people who have been involved in collisions there, and have seen endless near-misses, as well as Mexican-standoffs where people misunderstand how to use it.</w:t>
            </w:r>
          </w:p>
          <w:p w14:paraId="1DA073BF" w14:textId="77777777" w:rsidR="005D4AC9" w:rsidRPr="005D4AC9" w:rsidRDefault="005D4AC9" w:rsidP="005D4AC9">
            <w:pPr>
              <w:spacing w:before="40" w:after="40"/>
              <w:rPr>
                <w:rFonts w:asciiTheme="minorHAnsi" w:hAnsiTheme="minorHAnsi" w:cstheme="minorHAnsi"/>
                <w:i/>
                <w:iCs/>
                <w:color w:val="000000" w:themeColor="text1"/>
                <w:sz w:val="26"/>
                <w:szCs w:val="26"/>
              </w:rPr>
            </w:pPr>
          </w:p>
          <w:p w14:paraId="2F8527F3" w14:textId="77777777" w:rsidR="005D4AC9" w:rsidRPr="005D4AC9" w:rsidRDefault="005D4AC9" w:rsidP="005D4AC9">
            <w:pPr>
              <w:spacing w:before="40" w:after="40"/>
              <w:rPr>
                <w:rFonts w:asciiTheme="minorHAnsi" w:hAnsiTheme="minorHAnsi" w:cstheme="minorHAnsi"/>
                <w:i/>
                <w:iCs/>
                <w:color w:val="000000" w:themeColor="text1"/>
                <w:sz w:val="26"/>
                <w:szCs w:val="26"/>
              </w:rPr>
            </w:pPr>
            <w:r w:rsidRPr="005D4AC9">
              <w:rPr>
                <w:rFonts w:asciiTheme="minorHAnsi" w:hAnsiTheme="minorHAnsi" w:cstheme="minorHAnsi"/>
                <w:i/>
                <w:iCs/>
                <w:color w:val="000000" w:themeColor="text1"/>
                <w:sz w:val="26"/>
                <w:szCs w:val="26"/>
              </w:rPr>
              <w:t xml:space="preserve">However, I do not believe that the proposal on the table deals with it adequately, because it leaves the right turn from Simpson onto </w:t>
            </w:r>
            <w:proofErr w:type="spellStart"/>
            <w:r w:rsidRPr="005D4AC9">
              <w:rPr>
                <w:rFonts w:asciiTheme="minorHAnsi" w:hAnsiTheme="minorHAnsi" w:cstheme="minorHAnsi"/>
                <w:i/>
                <w:iCs/>
                <w:color w:val="000000" w:themeColor="text1"/>
                <w:sz w:val="26"/>
                <w:szCs w:val="26"/>
              </w:rPr>
              <w:t>Groveway</w:t>
            </w:r>
            <w:proofErr w:type="spellEnd"/>
            <w:r w:rsidRPr="005D4AC9">
              <w:rPr>
                <w:rFonts w:asciiTheme="minorHAnsi" w:hAnsiTheme="minorHAnsi" w:cstheme="minorHAnsi"/>
                <w:i/>
                <w:iCs/>
                <w:color w:val="000000" w:themeColor="text1"/>
                <w:sz w:val="26"/>
                <w:szCs w:val="26"/>
              </w:rPr>
              <w:t xml:space="preserve"> which has perhaps greatest potential for a </w:t>
            </w:r>
            <w:proofErr w:type="gramStart"/>
            <w:r w:rsidRPr="005D4AC9">
              <w:rPr>
                <w:rFonts w:asciiTheme="minorHAnsi" w:hAnsiTheme="minorHAnsi" w:cstheme="minorHAnsi"/>
                <w:i/>
                <w:iCs/>
                <w:color w:val="000000" w:themeColor="text1"/>
                <w:sz w:val="26"/>
                <w:szCs w:val="26"/>
              </w:rPr>
              <w:t>high speed</w:t>
            </w:r>
            <w:proofErr w:type="gramEnd"/>
            <w:r w:rsidRPr="005D4AC9">
              <w:rPr>
                <w:rFonts w:asciiTheme="minorHAnsi" w:hAnsiTheme="minorHAnsi" w:cstheme="minorHAnsi"/>
                <w:i/>
                <w:iCs/>
                <w:color w:val="000000" w:themeColor="text1"/>
                <w:sz w:val="26"/>
                <w:szCs w:val="26"/>
              </w:rPr>
              <w:t xml:space="preserve"> collision. Vehicles sweep down </w:t>
            </w:r>
            <w:proofErr w:type="spellStart"/>
            <w:r w:rsidRPr="005D4AC9">
              <w:rPr>
                <w:rFonts w:asciiTheme="minorHAnsi" w:hAnsiTheme="minorHAnsi" w:cstheme="minorHAnsi"/>
                <w:i/>
                <w:iCs/>
                <w:color w:val="000000" w:themeColor="text1"/>
                <w:sz w:val="26"/>
                <w:szCs w:val="26"/>
              </w:rPr>
              <w:t>Groveway</w:t>
            </w:r>
            <w:proofErr w:type="spellEnd"/>
            <w:r w:rsidRPr="005D4AC9">
              <w:rPr>
                <w:rFonts w:asciiTheme="minorHAnsi" w:hAnsiTheme="minorHAnsi" w:cstheme="minorHAnsi"/>
                <w:i/>
                <w:iCs/>
                <w:color w:val="000000" w:themeColor="text1"/>
                <w:sz w:val="26"/>
                <w:szCs w:val="26"/>
              </w:rPr>
              <w:t xml:space="preserve"> at high speed, towards the bridge over the river, and the </w:t>
            </w:r>
            <w:proofErr w:type="gramStart"/>
            <w:r w:rsidRPr="005D4AC9">
              <w:rPr>
                <w:rFonts w:asciiTheme="minorHAnsi" w:hAnsiTheme="minorHAnsi" w:cstheme="minorHAnsi"/>
                <w:i/>
                <w:iCs/>
                <w:color w:val="000000" w:themeColor="text1"/>
                <w:sz w:val="26"/>
                <w:szCs w:val="26"/>
              </w:rPr>
              <w:t>sight-line</w:t>
            </w:r>
            <w:proofErr w:type="gramEnd"/>
            <w:r w:rsidRPr="005D4AC9">
              <w:rPr>
                <w:rFonts w:asciiTheme="minorHAnsi" w:hAnsiTheme="minorHAnsi" w:cstheme="minorHAnsi"/>
                <w:i/>
                <w:iCs/>
                <w:color w:val="000000" w:themeColor="text1"/>
                <w:sz w:val="26"/>
                <w:szCs w:val="26"/>
              </w:rPr>
              <w:t xml:space="preserve"> when turning right out of Simpson is very poor. I personally drive the long way round to avoid this right turn.</w:t>
            </w:r>
          </w:p>
          <w:p w14:paraId="2A66F8FA" w14:textId="38202B83" w:rsidR="00D864F3" w:rsidRDefault="00D864F3" w:rsidP="005D4AC9">
            <w:pPr>
              <w:spacing w:before="40" w:after="40"/>
              <w:rPr>
                <w:rFonts w:asciiTheme="minorHAnsi" w:hAnsiTheme="minorHAnsi" w:cstheme="minorHAnsi"/>
                <w:i/>
                <w:iCs/>
                <w:color w:val="000000" w:themeColor="text1"/>
                <w:sz w:val="26"/>
                <w:szCs w:val="26"/>
              </w:rPr>
            </w:pPr>
          </w:p>
        </w:tc>
      </w:tr>
      <w:tr w:rsidR="00D864F3" w14:paraId="1DFAA7EF" w14:textId="77777777" w:rsidTr="00D864F3">
        <w:tc>
          <w:tcPr>
            <w:tcW w:w="562" w:type="dxa"/>
          </w:tcPr>
          <w:p w14:paraId="484FDA55" w14:textId="503BAA4A" w:rsidR="00D864F3" w:rsidRDefault="00D864F3" w:rsidP="00D864F3">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t>3</w:t>
            </w:r>
          </w:p>
        </w:tc>
        <w:tc>
          <w:tcPr>
            <w:tcW w:w="9632" w:type="dxa"/>
          </w:tcPr>
          <w:p w14:paraId="3A77B8D5" w14:textId="785B9787" w:rsidR="00D864F3" w:rsidRDefault="005D4AC9" w:rsidP="00D864F3">
            <w:pPr>
              <w:spacing w:before="40" w:after="40"/>
              <w:rPr>
                <w:rFonts w:asciiTheme="minorHAnsi" w:hAnsiTheme="minorHAnsi" w:cstheme="minorHAnsi"/>
                <w:i/>
                <w:iCs/>
                <w:color w:val="000000" w:themeColor="text1"/>
                <w:sz w:val="26"/>
                <w:szCs w:val="26"/>
              </w:rPr>
            </w:pPr>
            <w:r w:rsidRPr="005D4AC9">
              <w:rPr>
                <w:rFonts w:asciiTheme="minorHAnsi" w:hAnsiTheme="minorHAnsi" w:cstheme="minorHAnsi"/>
                <w:i/>
                <w:iCs/>
                <w:color w:val="000000" w:themeColor="text1"/>
                <w:sz w:val="26"/>
                <w:szCs w:val="26"/>
              </w:rPr>
              <w:t xml:space="preserve">Having seen the proposals I feel this would be a lost opportunity to improve road safety, and that the central reservation should just be closed.  For anyone who wants to "turn right" coming out of Simpson Drive, it really isn't a lot further to turn left, go up to the roundabout and come back round. </w:t>
            </w:r>
            <w:proofErr w:type="gramStart"/>
            <w:r w:rsidRPr="005D4AC9">
              <w:rPr>
                <w:rFonts w:asciiTheme="minorHAnsi" w:hAnsiTheme="minorHAnsi" w:cstheme="minorHAnsi"/>
                <w:i/>
                <w:iCs/>
                <w:color w:val="000000" w:themeColor="text1"/>
                <w:sz w:val="26"/>
                <w:szCs w:val="26"/>
              </w:rPr>
              <w:t>I myself</w:t>
            </w:r>
            <w:proofErr w:type="gramEnd"/>
            <w:r w:rsidRPr="005D4AC9">
              <w:rPr>
                <w:rFonts w:asciiTheme="minorHAnsi" w:hAnsiTheme="minorHAnsi" w:cstheme="minorHAnsi"/>
                <w:i/>
                <w:iCs/>
                <w:color w:val="000000" w:themeColor="text1"/>
                <w:sz w:val="26"/>
                <w:szCs w:val="26"/>
              </w:rPr>
              <w:t xml:space="preserve"> often turn left out of Newport Road onto H7 and go up to the roundabout to turn round and come back down the H7, rather than sitting queueing for several minutes to turn right, which is often risky.</w:t>
            </w:r>
          </w:p>
        </w:tc>
      </w:tr>
      <w:tr w:rsidR="00D864F3" w14:paraId="43AEDAB1" w14:textId="77777777" w:rsidTr="00D864F3">
        <w:tc>
          <w:tcPr>
            <w:tcW w:w="562" w:type="dxa"/>
          </w:tcPr>
          <w:p w14:paraId="34094C86" w14:textId="1C00B187" w:rsidR="00D864F3" w:rsidRDefault="00D864F3" w:rsidP="00D864F3">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t>4</w:t>
            </w:r>
          </w:p>
        </w:tc>
        <w:tc>
          <w:tcPr>
            <w:tcW w:w="9632" w:type="dxa"/>
          </w:tcPr>
          <w:p w14:paraId="55676D69" w14:textId="45333406" w:rsidR="00EC7506" w:rsidRDefault="005D4AC9" w:rsidP="00EC7506">
            <w:pPr>
              <w:spacing w:before="40" w:after="40"/>
              <w:rPr>
                <w:rFonts w:asciiTheme="minorHAnsi" w:hAnsiTheme="minorHAnsi" w:cstheme="minorHAnsi"/>
                <w:i/>
                <w:iCs/>
                <w:color w:val="000000" w:themeColor="text1"/>
                <w:sz w:val="26"/>
                <w:szCs w:val="26"/>
              </w:rPr>
            </w:pPr>
            <w:r w:rsidRPr="005D4AC9">
              <w:rPr>
                <w:rFonts w:asciiTheme="minorHAnsi" w:hAnsiTheme="minorHAnsi" w:cstheme="minorHAnsi"/>
                <w:i/>
                <w:iCs/>
                <w:color w:val="000000" w:themeColor="text1"/>
                <w:sz w:val="26"/>
                <w:szCs w:val="26"/>
              </w:rPr>
              <w:t xml:space="preserve">As a user of the </w:t>
            </w:r>
            <w:proofErr w:type="spellStart"/>
            <w:r w:rsidRPr="005D4AC9">
              <w:rPr>
                <w:rFonts w:asciiTheme="minorHAnsi" w:hAnsiTheme="minorHAnsi" w:cstheme="minorHAnsi"/>
                <w:i/>
                <w:iCs/>
                <w:color w:val="000000" w:themeColor="text1"/>
                <w:sz w:val="26"/>
                <w:szCs w:val="26"/>
              </w:rPr>
              <w:t>Groveway</w:t>
            </w:r>
            <w:proofErr w:type="spellEnd"/>
            <w:r w:rsidRPr="005D4AC9">
              <w:rPr>
                <w:rFonts w:asciiTheme="minorHAnsi" w:hAnsiTheme="minorHAnsi" w:cstheme="minorHAnsi"/>
                <w:i/>
                <w:iCs/>
                <w:color w:val="000000" w:themeColor="text1"/>
                <w:sz w:val="26"/>
                <w:szCs w:val="26"/>
              </w:rPr>
              <w:t xml:space="preserve"> / Simpson Drive junction I understand the concerns about this junction. However I believe continuing to allow turning right out of Simpson Drive onto </w:t>
            </w:r>
            <w:proofErr w:type="spellStart"/>
            <w:r w:rsidRPr="005D4AC9">
              <w:rPr>
                <w:rFonts w:asciiTheme="minorHAnsi" w:hAnsiTheme="minorHAnsi" w:cstheme="minorHAnsi"/>
                <w:i/>
                <w:iCs/>
                <w:color w:val="000000" w:themeColor="text1"/>
                <w:sz w:val="26"/>
                <w:szCs w:val="26"/>
              </w:rPr>
              <w:t>Groveway</w:t>
            </w:r>
            <w:proofErr w:type="spellEnd"/>
            <w:r w:rsidRPr="005D4AC9">
              <w:rPr>
                <w:rFonts w:asciiTheme="minorHAnsi" w:hAnsiTheme="minorHAnsi" w:cstheme="minorHAnsi"/>
                <w:i/>
                <w:iCs/>
                <w:color w:val="000000" w:themeColor="text1"/>
                <w:sz w:val="26"/>
                <w:szCs w:val="26"/>
              </w:rPr>
              <w:t xml:space="preserve"> eastwards will in fact still mean there is a high risk of collisions and potentially with worse impact given vehicles turning out of Simpson Drive onto a single carriageway on the H9 </w:t>
            </w:r>
            <w:proofErr w:type="spellStart"/>
            <w:r w:rsidRPr="005D4AC9">
              <w:rPr>
                <w:rFonts w:asciiTheme="minorHAnsi" w:hAnsiTheme="minorHAnsi" w:cstheme="minorHAnsi"/>
                <w:i/>
                <w:iCs/>
                <w:color w:val="000000" w:themeColor="text1"/>
                <w:sz w:val="26"/>
                <w:szCs w:val="26"/>
              </w:rPr>
              <w:t>Groveway</w:t>
            </w:r>
            <w:proofErr w:type="spellEnd"/>
            <w:r w:rsidRPr="005D4AC9">
              <w:rPr>
                <w:rFonts w:asciiTheme="minorHAnsi" w:hAnsiTheme="minorHAnsi" w:cstheme="minorHAnsi"/>
                <w:i/>
                <w:iCs/>
                <w:color w:val="000000" w:themeColor="text1"/>
                <w:sz w:val="26"/>
                <w:szCs w:val="26"/>
              </w:rPr>
              <w:t xml:space="preserve"> where vehicles already on the latter have a tendency to be accelerating to high speeds as they drive on past the turning of Tinkers Bridge and Newport </w:t>
            </w:r>
            <w:r w:rsidRPr="005D4AC9">
              <w:rPr>
                <w:rFonts w:asciiTheme="minorHAnsi" w:hAnsiTheme="minorHAnsi" w:cstheme="minorHAnsi"/>
                <w:i/>
                <w:iCs/>
                <w:color w:val="000000" w:themeColor="text1"/>
                <w:sz w:val="26"/>
                <w:szCs w:val="26"/>
              </w:rPr>
              <w:lastRenderedPageBreak/>
              <w:t>Road.  I therefore believe it would be safer to remove the ability of turning right out of Simpson Drive as well.</w:t>
            </w:r>
          </w:p>
          <w:p w14:paraId="63C97C35" w14:textId="4BBE0EE8" w:rsidR="00D864F3" w:rsidRDefault="00D864F3" w:rsidP="005D4AC9">
            <w:pPr>
              <w:spacing w:before="40" w:after="40"/>
              <w:rPr>
                <w:rFonts w:asciiTheme="minorHAnsi" w:hAnsiTheme="minorHAnsi" w:cstheme="minorHAnsi"/>
                <w:i/>
                <w:iCs/>
                <w:color w:val="000000" w:themeColor="text1"/>
                <w:sz w:val="26"/>
                <w:szCs w:val="26"/>
              </w:rPr>
            </w:pPr>
          </w:p>
        </w:tc>
      </w:tr>
      <w:tr w:rsidR="00D864F3" w14:paraId="47B938CD" w14:textId="77777777" w:rsidTr="00D864F3">
        <w:tc>
          <w:tcPr>
            <w:tcW w:w="562" w:type="dxa"/>
          </w:tcPr>
          <w:p w14:paraId="26087F2F" w14:textId="61A736F2" w:rsidR="00D864F3" w:rsidRDefault="00D864F3" w:rsidP="00D864F3">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lastRenderedPageBreak/>
              <w:t>5</w:t>
            </w:r>
          </w:p>
        </w:tc>
        <w:tc>
          <w:tcPr>
            <w:tcW w:w="9632" w:type="dxa"/>
          </w:tcPr>
          <w:p w14:paraId="4390415E" w14:textId="77777777" w:rsidR="005D4AC9" w:rsidRPr="005D4AC9" w:rsidRDefault="005D4AC9" w:rsidP="005D4AC9">
            <w:pPr>
              <w:spacing w:before="40" w:after="40"/>
              <w:rPr>
                <w:rFonts w:asciiTheme="minorHAnsi" w:hAnsiTheme="minorHAnsi" w:cstheme="minorHAnsi"/>
                <w:i/>
                <w:iCs/>
                <w:color w:val="000000" w:themeColor="text1"/>
                <w:sz w:val="26"/>
                <w:szCs w:val="26"/>
              </w:rPr>
            </w:pPr>
            <w:r w:rsidRPr="005D4AC9">
              <w:rPr>
                <w:rFonts w:asciiTheme="minorHAnsi" w:hAnsiTheme="minorHAnsi" w:cstheme="minorHAnsi"/>
                <w:i/>
                <w:iCs/>
                <w:color w:val="000000" w:themeColor="text1"/>
                <w:sz w:val="26"/>
                <w:szCs w:val="26"/>
              </w:rPr>
              <w:t xml:space="preserve">There have been several fatalities and innumerable accidents and near misses at this crossover since I moved to the village over 26 years ago.  There have been a few changes over the years in the road layout and the most recent seems to confuse a great deal of people who appear to misunderstand the rule I of the road, </w:t>
            </w:r>
            <w:proofErr w:type="spellStart"/>
            <w:r w:rsidRPr="005D4AC9">
              <w:rPr>
                <w:rFonts w:asciiTheme="minorHAnsi" w:hAnsiTheme="minorHAnsi" w:cstheme="minorHAnsi"/>
                <w:i/>
                <w:iCs/>
                <w:color w:val="000000" w:themeColor="text1"/>
                <w:sz w:val="26"/>
                <w:szCs w:val="26"/>
              </w:rPr>
              <w:t>ie</w:t>
            </w:r>
            <w:proofErr w:type="spellEnd"/>
            <w:r w:rsidRPr="005D4AC9">
              <w:rPr>
                <w:rFonts w:asciiTheme="minorHAnsi" w:hAnsiTheme="minorHAnsi" w:cstheme="minorHAnsi"/>
                <w:i/>
                <w:iCs/>
                <w:color w:val="000000" w:themeColor="text1"/>
                <w:sz w:val="26"/>
                <w:szCs w:val="26"/>
              </w:rPr>
              <w:t xml:space="preserve"> - give way to the right.  </w:t>
            </w:r>
          </w:p>
          <w:p w14:paraId="10289396" w14:textId="77777777" w:rsidR="005D4AC9" w:rsidRPr="005D4AC9" w:rsidRDefault="005D4AC9" w:rsidP="005D4AC9">
            <w:pPr>
              <w:spacing w:before="40" w:after="40"/>
              <w:rPr>
                <w:rFonts w:asciiTheme="minorHAnsi" w:hAnsiTheme="minorHAnsi" w:cstheme="minorHAnsi"/>
                <w:i/>
                <w:iCs/>
                <w:color w:val="000000" w:themeColor="text1"/>
                <w:sz w:val="26"/>
                <w:szCs w:val="26"/>
              </w:rPr>
            </w:pPr>
          </w:p>
          <w:p w14:paraId="7FB28C33" w14:textId="537FE2A8" w:rsidR="005D4AC9" w:rsidRPr="005D4AC9" w:rsidRDefault="005D4AC9" w:rsidP="005D4AC9">
            <w:pPr>
              <w:spacing w:before="40" w:after="40"/>
              <w:rPr>
                <w:rFonts w:asciiTheme="minorHAnsi" w:hAnsiTheme="minorHAnsi" w:cstheme="minorHAnsi"/>
                <w:i/>
                <w:iCs/>
                <w:color w:val="000000" w:themeColor="text1"/>
                <w:sz w:val="26"/>
                <w:szCs w:val="26"/>
              </w:rPr>
            </w:pPr>
            <w:r w:rsidRPr="005D4AC9">
              <w:rPr>
                <w:rFonts w:asciiTheme="minorHAnsi" w:hAnsiTheme="minorHAnsi" w:cstheme="minorHAnsi"/>
                <w:i/>
                <w:iCs/>
                <w:color w:val="000000" w:themeColor="text1"/>
                <w:sz w:val="26"/>
                <w:szCs w:val="26"/>
              </w:rPr>
              <w:t xml:space="preserve">In my opinion the crossover should be closed completely. This has already been done in other areas in MK. There are roundabouts in the near vicinity both ways which would only add a few minutes to anyone’s </w:t>
            </w:r>
            <w:proofErr w:type="gramStart"/>
            <w:r w:rsidRPr="005D4AC9">
              <w:rPr>
                <w:rFonts w:asciiTheme="minorHAnsi" w:hAnsiTheme="minorHAnsi" w:cstheme="minorHAnsi"/>
                <w:i/>
                <w:iCs/>
                <w:color w:val="000000" w:themeColor="text1"/>
                <w:sz w:val="26"/>
                <w:szCs w:val="26"/>
              </w:rPr>
              <w:t>journey, and</w:t>
            </w:r>
            <w:proofErr w:type="gramEnd"/>
            <w:r w:rsidRPr="005D4AC9">
              <w:rPr>
                <w:rFonts w:asciiTheme="minorHAnsi" w:hAnsiTheme="minorHAnsi" w:cstheme="minorHAnsi"/>
                <w:i/>
                <w:iCs/>
                <w:color w:val="000000" w:themeColor="text1"/>
                <w:sz w:val="26"/>
                <w:szCs w:val="26"/>
              </w:rPr>
              <w:t xml:space="preserve"> make entering and leaving the </w:t>
            </w:r>
            <w:r w:rsidR="006B200A" w:rsidRPr="005D4AC9">
              <w:rPr>
                <w:rFonts w:asciiTheme="minorHAnsi" w:hAnsiTheme="minorHAnsi" w:cstheme="minorHAnsi"/>
                <w:i/>
                <w:iCs/>
                <w:color w:val="000000" w:themeColor="text1"/>
                <w:sz w:val="26"/>
                <w:szCs w:val="26"/>
              </w:rPr>
              <w:t>village undoubtedly</w:t>
            </w:r>
            <w:r w:rsidRPr="005D4AC9">
              <w:rPr>
                <w:rFonts w:asciiTheme="minorHAnsi" w:hAnsiTheme="minorHAnsi" w:cstheme="minorHAnsi"/>
                <w:i/>
                <w:iCs/>
                <w:color w:val="000000" w:themeColor="text1"/>
                <w:sz w:val="26"/>
                <w:szCs w:val="26"/>
              </w:rPr>
              <w:t xml:space="preserve"> a great deal safer. </w:t>
            </w:r>
          </w:p>
          <w:p w14:paraId="2F040179" w14:textId="73E99052" w:rsidR="00D864F3" w:rsidRDefault="00D864F3" w:rsidP="005D4AC9">
            <w:pPr>
              <w:spacing w:before="40" w:after="40"/>
              <w:rPr>
                <w:rFonts w:asciiTheme="minorHAnsi" w:hAnsiTheme="minorHAnsi" w:cstheme="minorHAnsi"/>
                <w:i/>
                <w:iCs/>
                <w:color w:val="000000" w:themeColor="text1"/>
                <w:sz w:val="26"/>
                <w:szCs w:val="26"/>
              </w:rPr>
            </w:pPr>
          </w:p>
        </w:tc>
      </w:tr>
      <w:tr w:rsidR="00D864F3" w14:paraId="4A059101" w14:textId="77777777" w:rsidTr="00D864F3">
        <w:tc>
          <w:tcPr>
            <w:tcW w:w="562" w:type="dxa"/>
          </w:tcPr>
          <w:p w14:paraId="27C4F301" w14:textId="66F3D6E0" w:rsidR="00D864F3" w:rsidRDefault="00D864F3" w:rsidP="00D864F3">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t>6</w:t>
            </w:r>
          </w:p>
        </w:tc>
        <w:tc>
          <w:tcPr>
            <w:tcW w:w="9632" w:type="dxa"/>
          </w:tcPr>
          <w:p w14:paraId="7448BA1A" w14:textId="4EE53B8D" w:rsidR="006B200A" w:rsidRPr="006B200A" w:rsidRDefault="006B200A" w:rsidP="006B200A">
            <w:pPr>
              <w:spacing w:before="40" w:after="40"/>
              <w:rPr>
                <w:rFonts w:asciiTheme="minorHAnsi" w:hAnsiTheme="minorHAnsi" w:cstheme="minorHAnsi"/>
                <w:i/>
                <w:iCs/>
                <w:color w:val="000000" w:themeColor="text1"/>
                <w:sz w:val="26"/>
                <w:szCs w:val="26"/>
              </w:rPr>
            </w:pPr>
            <w:r w:rsidRPr="006B200A">
              <w:rPr>
                <w:rFonts w:asciiTheme="minorHAnsi" w:hAnsiTheme="minorHAnsi" w:cstheme="minorHAnsi"/>
                <w:i/>
                <w:iCs/>
                <w:color w:val="000000" w:themeColor="text1"/>
                <w:sz w:val="26"/>
                <w:szCs w:val="26"/>
              </w:rPr>
              <w:t xml:space="preserve">As a long- time resident of Simpson, I should like to express disappointment in the current proposal for changes to the H9 </w:t>
            </w:r>
            <w:proofErr w:type="spellStart"/>
            <w:r w:rsidRPr="006B200A">
              <w:rPr>
                <w:rFonts w:asciiTheme="minorHAnsi" w:hAnsiTheme="minorHAnsi" w:cstheme="minorHAnsi"/>
                <w:i/>
                <w:iCs/>
                <w:color w:val="000000" w:themeColor="text1"/>
                <w:sz w:val="26"/>
                <w:szCs w:val="26"/>
              </w:rPr>
              <w:t>Groveway</w:t>
            </w:r>
            <w:proofErr w:type="spellEnd"/>
            <w:r w:rsidRPr="006B200A">
              <w:rPr>
                <w:rFonts w:asciiTheme="minorHAnsi" w:hAnsiTheme="minorHAnsi" w:cstheme="minorHAnsi"/>
                <w:i/>
                <w:iCs/>
                <w:color w:val="000000" w:themeColor="text1"/>
                <w:sz w:val="26"/>
                <w:szCs w:val="26"/>
              </w:rPr>
              <w:t xml:space="preserve"> junction.  </w:t>
            </w:r>
          </w:p>
          <w:p w14:paraId="251871E1" w14:textId="39874051" w:rsidR="006B200A" w:rsidRPr="006B200A" w:rsidRDefault="006B200A" w:rsidP="006B200A">
            <w:pPr>
              <w:spacing w:before="40" w:after="40"/>
              <w:rPr>
                <w:rFonts w:asciiTheme="minorHAnsi" w:hAnsiTheme="minorHAnsi" w:cstheme="minorHAnsi"/>
                <w:i/>
                <w:iCs/>
                <w:color w:val="000000" w:themeColor="text1"/>
                <w:sz w:val="26"/>
                <w:szCs w:val="26"/>
              </w:rPr>
            </w:pPr>
            <w:r w:rsidRPr="006B200A">
              <w:rPr>
                <w:rFonts w:asciiTheme="minorHAnsi" w:hAnsiTheme="minorHAnsi" w:cstheme="minorHAnsi"/>
                <w:i/>
                <w:iCs/>
                <w:color w:val="000000" w:themeColor="text1"/>
                <w:sz w:val="26"/>
                <w:szCs w:val="26"/>
              </w:rPr>
              <w:t xml:space="preserve">A lot of time and money has already been invested in tweaking this junction </w:t>
            </w:r>
            <w:r w:rsidR="009E36C2" w:rsidRPr="006B200A">
              <w:rPr>
                <w:rFonts w:asciiTheme="minorHAnsi" w:hAnsiTheme="minorHAnsi" w:cstheme="minorHAnsi"/>
                <w:i/>
                <w:iCs/>
                <w:color w:val="000000" w:themeColor="text1"/>
                <w:sz w:val="26"/>
                <w:szCs w:val="26"/>
              </w:rPr>
              <w:t>(at</w:t>
            </w:r>
            <w:r w:rsidRPr="006B200A">
              <w:rPr>
                <w:rFonts w:asciiTheme="minorHAnsi" w:hAnsiTheme="minorHAnsi" w:cstheme="minorHAnsi"/>
                <w:i/>
                <w:iCs/>
                <w:color w:val="000000" w:themeColor="text1"/>
                <w:sz w:val="26"/>
                <w:szCs w:val="26"/>
              </w:rPr>
              <w:t xml:space="preserve"> least twice in my time). And I don't think current plans go far enough to ensure better road safety in future. </w:t>
            </w:r>
          </w:p>
          <w:p w14:paraId="35D59716" w14:textId="77777777" w:rsidR="006B200A" w:rsidRPr="006B200A" w:rsidRDefault="006B200A" w:rsidP="006B200A">
            <w:pPr>
              <w:spacing w:before="40" w:after="40"/>
              <w:rPr>
                <w:rFonts w:asciiTheme="minorHAnsi" w:hAnsiTheme="minorHAnsi" w:cstheme="minorHAnsi"/>
                <w:i/>
                <w:iCs/>
                <w:color w:val="000000" w:themeColor="text1"/>
                <w:sz w:val="26"/>
                <w:szCs w:val="26"/>
              </w:rPr>
            </w:pPr>
            <w:r w:rsidRPr="006B200A">
              <w:rPr>
                <w:rFonts w:asciiTheme="minorHAnsi" w:hAnsiTheme="minorHAnsi" w:cstheme="minorHAnsi"/>
                <w:i/>
                <w:iCs/>
                <w:color w:val="000000" w:themeColor="text1"/>
                <w:sz w:val="26"/>
                <w:szCs w:val="26"/>
              </w:rPr>
              <w:t xml:space="preserve"> Rather than making this a partial improvement by closing the junction to right turns into Simpson, why not cease right turns from both in and out of Simpson? There are roundabouts </w:t>
            </w:r>
            <w:proofErr w:type="gramStart"/>
            <w:r w:rsidRPr="006B200A">
              <w:rPr>
                <w:rFonts w:asciiTheme="minorHAnsi" w:hAnsiTheme="minorHAnsi" w:cstheme="minorHAnsi"/>
                <w:i/>
                <w:iCs/>
                <w:color w:val="000000" w:themeColor="text1"/>
                <w:sz w:val="26"/>
                <w:szCs w:val="26"/>
              </w:rPr>
              <w:t>in close proximity to</w:t>
            </w:r>
            <w:proofErr w:type="gramEnd"/>
            <w:r w:rsidRPr="006B200A">
              <w:rPr>
                <w:rFonts w:asciiTheme="minorHAnsi" w:hAnsiTheme="minorHAnsi" w:cstheme="minorHAnsi"/>
                <w:i/>
                <w:iCs/>
                <w:color w:val="000000" w:themeColor="text1"/>
                <w:sz w:val="26"/>
                <w:szCs w:val="26"/>
              </w:rPr>
              <w:t xml:space="preserve"> the east and west so turning around is not a huge inconvenience. Allowing only left turns into and out of Simpson Drive would make it a much safer junction. </w:t>
            </w:r>
          </w:p>
          <w:p w14:paraId="5E11F25E" w14:textId="77777777" w:rsidR="006B200A" w:rsidRPr="006B200A" w:rsidRDefault="006B200A" w:rsidP="006B200A">
            <w:pPr>
              <w:spacing w:before="40" w:after="40"/>
              <w:rPr>
                <w:rFonts w:asciiTheme="minorHAnsi" w:hAnsiTheme="minorHAnsi" w:cstheme="minorHAnsi"/>
                <w:i/>
                <w:iCs/>
                <w:color w:val="000000" w:themeColor="text1"/>
                <w:sz w:val="26"/>
                <w:szCs w:val="26"/>
              </w:rPr>
            </w:pPr>
            <w:r w:rsidRPr="006B200A">
              <w:rPr>
                <w:rFonts w:asciiTheme="minorHAnsi" w:hAnsiTheme="minorHAnsi" w:cstheme="minorHAnsi"/>
                <w:i/>
                <w:iCs/>
                <w:color w:val="000000" w:themeColor="text1"/>
                <w:sz w:val="26"/>
                <w:szCs w:val="26"/>
              </w:rPr>
              <w:t xml:space="preserve">I use this junction daily and rarely turn right out of Simpson, preferring to turn left into the flow of traffic then swing around at the Ashland/V8 roundabout. </w:t>
            </w:r>
          </w:p>
          <w:p w14:paraId="49AB41BB" w14:textId="45ED0C21" w:rsidR="00D864F3" w:rsidRDefault="00D864F3" w:rsidP="006B200A">
            <w:pPr>
              <w:spacing w:before="40" w:after="40"/>
              <w:rPr>
                <w:rFonts w:asciiTheme="minorHAnsi" w:hAnsiTheme="minorHAnsi" w:cstheme="minorHAnsi"/>
                <w:i/>
                <w:iCs/>
                <w:color w:val="000000" w:themeColor="text1"/>
                <w:sz w:val="26"/>
                <w:szCs w:val="26"/>
              </w:rPr>
            </w:pPr>
          </w:p>
        </w:tc>
      </w:tr>
    </w:tbl>
    <w:p w14:paraId="0348589A" w14:textId="2DBC47A1" w:rsidR="003B0972" w:rsidRPr="00D864F3" w:rsidRDefault="00D17341" w:rsidP="00D864F3">
      <w:pPr>
        <w:spacing w:after="12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br w:type="page"/>
      </w:r>
    </w:p>
    <w:p w14:paraId="79D09866" w14:textId="77777777" w:rsidR="00FA2D5C" w:rsidRDefault="00FA2D5C" w:rsidP="00FA2D5C">
      <w:pPr>
        <w:spacing w:after="240"/>
        <w:rPr>
          <w:rFonts w:asciiTheme="minorHAnsi" w:hAnsiTheme="minorHAnsi" w:cstheme="minorHAnsi"/>
          <w:b/>
          <w:bCs/>
          <w:color w:val="000000" w:themeColor="text1"/>
          <w:sz w:val="36"/>
          <w:szCs w:val="36"/>
        </w:rPr>
      </w:pPr>
      <w:r w:rsidRPr="00764D89">
        <w:rPr>
          <w:rFonts w:asciiTheme="minorHAnsi" w:hAnsiTheme="minorHAnsi" w:cstheme="minorHAnsi"/>
          <w:b/>
          <w:bCs/>
          <w:color w:val="000000" w:themeColor="text1"/>
          <w:sz w:val="36"/>
          <w:szCs w:val="36"/>
        </w:rPr>
        <w:lastRenderedPageBreak/>
        <w:t>Officer response (to the objections)</w:t>
      </w:r>
    </w:p>
    <w:p w14:paraId="380A00C3" w14:textId="7164E028" w:rsidR="00091C64" w:rsidRPr="00091C64" w:rsidRDefault="008B6EBE" w:rsidP="00091C64">
      <w:pPr>
        <w:jc w:val="left"/>
        <w:rPr>
          <w:rFonts w:asciiTheme="minorHAnsi" w:hAnsiTheme="minorHAnsi" w:cstheme="minorHAnsi"/>
          <w:i/>
          <w:iCs/>
          <w:color w:val="000000" w:themeColor="text1"/>
          <w:sz w:val="26"/>
          <w:szCs w:val="26"/>
        </w:rPr>
      </w:pPr>
      <w:r w:rsidRPr="008B6EBE">
        <w:rPr>
          <w:rFonts w:asciiTheme="minorHAnsi" w:hAnsiTheme="minorHAnsi" w:cstheme="minorHAnsi"/>
          <w:i/>
          <w:iCs/>
          <w:color w:val="000000" w:themeColor="text1"/>
          <w:sz w:val="26"/>
          <w:szCs w:val="26"/>
        </w:rPr>
        <w:t>A</w:t>
      </w:r>
      <w:r w:rsidR="00091C64" w:rsidRPr="00091C64">
        <w:rPr>
          <w:rFonts w:asciiTheme="minorHAnsi" w:hAnsiTheme="minorHAnsi" w:cstheme="minorHAnsi"/>
          <w:i/>
          <w:iCs/>
          <w:color w:val="000000" w:themeColor="text1"/>
          <w:sz w:val="26"/>
          <w:szCs w:val="26"/>
        </w:rPr>
        <w:t xml:space="preserve"> complete closure of the gap</w:t>
      </w:r>
      <w:r w:rsidR="00B2306F">
        <w:rPr>
          <w:rFonts w:asciiTheme="minorHAnsi" w:hAnsiTheme="minorHAnsi" w:cstheme="minorHAnsi"/>
          <w:i/>
          <w:iCs/>
          <w:color w:val="000000" w:themeColor="text1"/>
          <w:sz w:val="26"/>
          <w:szCs w:val="26"/>
        </w:rPr>
        <w:t xml:space="preserve"> (removing right turns in and out of Simpson Drive)</w:t>
      </w:r>
      <w:r w:rsidR="00091C64" w:rsidRPr="00091C64">
        <w:rPr>
          <w:rFonts w:asciiTheme="minorHAnsi" w:hAnsiTheme="minorHAnsi" w:cstheme="minorHAnsi"/>
          <w:i/>
          <w:iCs/>
          <w:color w:val="000000" w:themeColor="text1"/>
          <w:sz w:val="26"/>
          <w:szCs w:val="26"/>
        </w:rPr>
        <w:t xml:space="preserve"> would not be possible due to the potential knock-on impact to other junctions along the H9 – the Newport Road junction highlighted in red below being one of them. There is the potential for dangerous U-turn manoeuvres at these junctions, as motorists might not wish to travel to the next roundabout.</w:t>
      </w:r>
    </w:p>
    <w:p w14:paraId="1A06AE1C" w14:textId="6E62A3BE" w:rsidR="00091C64" w:rsidRDefault="00091C64" w:rsidP="00091C64">
      <w:pPr>
        <w:jc w:val="left"/>
        <w:rPr>
          <w:rFonts w:asciiTheme="minorHAnsi" w:hAnsiTheme="minorHAnsi" w:cstheme="minorHAnsi"/>
          <w:i/>
          <w:iCs/>
          <w:color w:val="000000" w:themeColor="text1"/>
          <w:sz w:val="26"/>
          <w:szCs w:val="26"/>
        </w:rPr>
      </w:pPr>
      <w:r w:rsidRPr="00091C64">
        <w:rPr>
          <w:rFonts w:asciiTheme="minorHAnsi" w:hAnsiTheme="minorHAnsi" w:cstheme="minorHAnsi"/>
          <w:i/>
          <w:iCs/>
          <w:color w:val="000000" w:themeColor="text1"/>
          <w:sz w:val="26"/>
          <w:szCs w:val="26"/>
        </w:rPr>
        <w:t> </w:t>
      </w:r>
    </w:p>
    <w:p w14:paraId="40F794FB" w14:textId="680A33A5" w:rsidR="004C33A8" w:rsidRPr="00091C64" w:rsidRDefault="00BF0CB8" w:rsidP="00091C64">
      <w:pPr>
        <w:jc w:val="left"/>
        <w:rPr>
          <w:rFonts w:asciiTheme="minorHAnsi" w:hAnsiTheme="minorHAnsi" w:cstheme="minorHAnsi"/>
          <w:i/>
          <w:iCs/>
          <w:color w:val="000000" w:themeColor="text1"/>
          <w:sz w:val="26"/>
          <w:szCs w:val="26"/>
        </w:rPr>
      </w:pPr>
      <w:r>
        <w:rPr>
          <w:noProof/>
        </w:rPr>
        <w:drawing>
          <wp:inline distT="0" distB="0" distL="0" distR="0" wp14:anchorId="6A6C25B8" wp14:editId="044E8E68">
            <wp:extent cx="3688080" cy="2522814"/>
            <wp:effectExtent l="0" t="0" r="7620" b="0"/>
            <wp:docPr id="1464112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112774" name=""/>
                    <pic:cNvPicPr/>
                  </pic:nvPicPr>
                  <pic:blipFill>
                    <a:blip r:embed="rId15"/>
                    <a:stretch>
                      <a:fillRect/>
                    </a:stretch>
                  </pic:blipFill>
                  <pic:spPr>
                    <a:xfrm>
                      <a:off x="0" y="0"/>
                      <a:ext cx="3698031" cy="2529621"/>
                    </a:xfrm>
                    <a:prstGeom prst="rect">
                      <a:avLst/>
                    </a:prstGeom>
                  </pic:spPr>
                </pic:pic>
              </a:graphicData>
            </a:graphic>
          </wp:inline>
        </w:drawing>
      </w:r>
    </w:p>
    <w:p w14:paraId="0D5228D7" w14:textId="77777777" w:rsidR="00091C64" w:rsidRPr="00091C64" w:rsidRDefault="00091C64" w:rsidP="00091C64">
      <w:pPr>
        <w:jc w:val="left"/>
        <w:rPr>
          <w:rFonts w:asciiTheme="minorHAnsi" w:hAnsiTheme="minorHAnsi" w:cstheme="minorHAnsi"/>
          <w:i/>
          <w:iCs/>
          <w:color w:val="000000" w:themeColor="text1"/>
          <w:sz w:val="26"/>
          <w:szCs w:val="26"/>
        </w:rPr>
      </w:pPr>
      <w:r w:rsidRPr="00091C64">
        <w:rPr>
          <w:rFonts w:asciiTheme="minorHAnsi" w:hAnsiTheme="minorHAnsi" w:cstheme="minorHAnsi"/>
          <w:i/>
          <w:iCs/>
          <w:color w:val="000000" w:themeColor="text1"/>
          <w:sz w:val="26"/>
          <w:szCs w:val="26"/>
        </w:rPr>
        <w:t> </w:t>
      </w:r>
    </w:p>
    <w:p w14:paraId="23F56A38" w14:textId="77777777" w:rsidR="00091C64" w:rsidRPr="00091C64" w:rsidRDefault="00091C64" w:rsidP="00091C64">
      <w:pPr>
        <w:jc w:val="left"/>
        <w:rPr>
          <w:rFonts w:asciiTheme="minorHAnsi" w:hAnsiTheme="minorHAnsi" w:cstheme="minorHAnsi"/>
          <w:i/>
          <w:iCs/>
          <w:color w:val="000000" w:themeColor="text1"/>
          <w:sz w:val="26"/>
          <w:szCs w:val="26"/>
        </w:rPr>
      </w:pPr>
      <w:r w:rsidRPr="00091C64">
        <w:rPr>
          <w:rFonts w:asciiTheme="minorHAnsi" w:hAnsiTheme="minorHAnsi" w:cstheme="minorHAnsi"/>
          <w:i/>
          <w:iCs/>
          <w:color w:val="000000" w:themeColor="text1"/>
          <w:sz w:val="26"/>
          <w:szCs w:val="26"/>
        </w:rPr>
        <w:t>The right turn out of Simpson Drive will be safer, as there will be no conflicting right turn movements into Simpson Drive. The proposal will also address the poor visibility issue for vehicles exiting onto the H9 from Simpson Drive, as motorists making this manoeuvre will now be able to see vehicles approaching without being blocked by vehicles wishing to enter Simpson Drive.</w:t>
      </w:r>
    </w:p>
    <w:p w14:paraId="18F89CF8" w14:textId="77777777" w:rsidR="00091C64" w:rsidRPr="00091C64" w:rsidRDefault="00091C64" w:rsidP="00091C64">
      <w:pPr>
        <w:jc w:val="left"/>
        <w:rPr>
          <w:rFonts w:asciiTheme="minorHAnsi" w:hAnsiTheme="minorHAnsi" w:cstheme="minorHAnsi"/>
          <w:i/>
          <w:iCs/>
          <w:color w:val="000000" w:themeColor="text1"/>
          <w:sz w:val="26"/>
          <w:szCs w:val="26"/>
        </w:rPr>
      </w:pPr>
      <w:r w:rsidRPr="00091C64">
        <w:rPr>
          <w:rFonts w:asciiTheme="minorHAnsi" w:hAnsiTheme="minorHAnsi" w:cstheme="minorHAnsi"/>
          <w:i/>
          <w:iCs/>
          <w:color w:val="000000" w:themeColor="text1"/>
          <w:sz w:val="26"/>
          <w:szCs w:val="26"/>
        </w:rPr>
        <w:t> </w:t>
      </w:r>
    </w:p>
    <w:p w14:paraId="324FA874" w14:textId="77777777" w:rsidR="00FA2D5C" w:rsidRPr="00592345" w:rsidRDefault="00FA2D5C" w:rsidP="00FA2D5C">
      <w:pPr>
        <w:spacing w:after="200"/>
        <w:rPr>
          <w:rFonts w:asciiTheme="minorHAnsi" w:hAnsiTheme="minorHAnsi" w:cstheme="minorHAnsi"/>
          <w:b/>
          <w:bCs/>
          <w:color w:val="000000" w:themeColor="text1"/>
          <w:sz w:val="36"/>
          <w:szCs w:val="36"/>
        </w:rPr>
      </w:pPr>
      <w:r w:rsidRPr="00592345">
        <w:rPr>
          <w:rFonts w:asciiTheme="minorHAnsi" w:hAnsiTheme="minorHAnsi" w:cstheme="minorHAnsi"/>
          <w:b/>
          <w:bCs/>
          <w:color w:val="000000" w:themeColor="text1"/>
          <w:sz w:val="36"/>
          <w:szCs w:val="36"/>
        </w:rPr>
        <w:t>Officer Recommendations</w:t>
      </w:r>
    </w:p>
    <w:p w14:paraId="34FE25EF" w14:textId="2859597F" w:rsidR="00FA2D5C" w:rsidRPr="008432D5" w:rsidRDefault="00387C57" w:rsidP="00FA2D5C">
      <w:pPr>
        <w:spacing w:after="120"/>
        <w:ind w:right="-3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t>The</w:t>
      </w:r>
      <w:r w:rsidR="008432D5" w:rsidRPr="008432D5">
        <w:rPr>
          <w:rFonts w:asciiTheme="minorHAnsi" w:hAnsiTheme="minorHAnsi" w:cstheme="minorHAnsi"/>
          <w:i/>
          <w:iCs/>
          <w:color w:val="000000" w:themeColor="text1"/>
          <w:sz w:val="26"/>
          <w:szCs w:val="26"/>
        </w:rPr>
        <w:t xml:space="preserve"> Council</w:t>
      </w:r>
      <w:r>
        <w:rPr>
          <w:rFonts w:asciiTheme="minorHAnsi" w:hAnsiTheme="minorHAnsi" w:cstheme="minorHAnsi"/>
          <w:i/>
          <w:iCs/>
          <w:color w:val="000000" w:themeColor="text1"/>
          <w:sz w:val="26"/>
          <w:szCs w:val="26"/>
        </w:rPr>
        <w:t xml:space="preserve"> will be progressing with the </w:t>
      </w:r>
      <w:r w:rsidR="00BF7C5B">
        <w:rPr>
          <w:rFonts w:asciiTheme="minorHAnsi" w:hAnsiTheme="minorHAnsi" w:cstheme="minorHAnsi"/>
          <w:i/>
          <w:iCs/>
          <w:color w:val="000000" w:themeColor="text1"/>
          <w:sz w:val="26"/>
          <w:szCs w:val="26"/>
        </w:rPr>
        <w:t>scheme;</w:t>
      </w:r>
      <w:r>
        <w:rPr>
          <w:rFonts w:asciiTheme="minorHAnsi" w:hAnsiTheme="minorHAnsi" w:cstheme="minorHAnsi"/>
          <w:i/>
          <w:iCs/>
          <w:color w:val="000000" w:themeColor="text1"/>
          <w:sz w:val="26"/>
          <w:szCs w:val="26"/>
        </w:rPr>
        <w:t xml:space="preserve"> however, the following </w:t>
      </w:r>
      <w:r w:rsidR="008432D5" w:rsidRPr="008432D5">
        <w:rPr>
          <w:rFonts w:asciiTheme="minorHAnsi" w:hAnsiTheme="minorHAnsi" w:cstheme="minorHAnsi"/>
          <w:i/>
          <w:iCs/>
          <w:color w:val="000000" w:themeColor="text1"/>
          <w:sz w:val="26"/>
          <w:szCs w:val="26"/>
        </w:rPr>
        <w:t>amendments will be made to the original proposal:</w:t>
      </w:r>
    </w:p>
    <w:p w14:paraId="1078262B" w14:textId="77777777" w:rsidR="008432D5" w:rsidRPr="008432D5" w:rsidRDefault="008432D5" w:rsidP="008432D5">
      <w:pPr>
        <w:pStyle w:val="ListParagraph"/>
        <w:numPr>
          <w:ilvl w:val="0"/>
          <w:numId w:val="37"/>
        </w:numPr>
        <w:contextualSpacing w:val="0"/>
        <w:jc w:val="left"/>
        <w:rPr>
          <w:rFonts w:ascii="Calibri" w:hAnsi="Calibri"/>
          <w:i/>
          <w:iCs/>
          <w:sz w:val="22"/>
        </w:rPr>
      </w:pPr>
      <w:r w:rsidRPr="008432D5">
        <w:rPr>
          <w:i/>
          <w:iCs/>
        </w:rPr>
        <w:t>New 40mph speed limit – exact length to be confirmed.</w:t>
      </w:r>
    </w:p>
    <w:p w14:paraId="6C5CECF3" w14:textId="77777777" w:rsidR="008432D5" w:rsidRPr="008432D5" w:rsidRDefault="008432D5" w:rsidP="008432D5">
      <w:pPr>
        <w:pStyle w:val="ListParagraph"/>
        <w:numPr>
          <w:ilvl w:val="0"/>
          <w:numId w:val="37"/>
        </w:numPr>
        <w:contextualSpacing w:val="0"/>
        <w:jc w:val="left"/>
        <w:rPr>
          <w:i/>
          <w:iCs/>
        </w:rPr>
      </w:pPr>
      <w:r w:rsidRPr="008432D5">
        <w:rPr>
          <w:i/>
          <w:iCs/>
        </w:rPr>
        <w:t>Additional Vehicle Activated signs advising motorists of traffic turning right out of Simpson Drive</w:t>
      </w:r>
    </w:p>
    <w:p w14:paraId="43FB225C" w14:textId="064539C9" w:rsidR="008432D5" w:rsidRPr="008432D5" w:rsidRDefault="00A958F0" w:rsidP="008432D5">
      <w:pPr>
        <w:pStyle w:val="ListParagraph"/>
        <w:numPr>
          <w:ilvl w:val="0"/>
          <w:numId w:val="37"/>
        </w:numPr>
        <w:contextualSpacing w:val="0"/>
        <w:jc w:val="left"/>
        <w:rPr>
          <w:i/>
          <w:iCs/>
        </w:rPr>
      </w:pPr>
      <w:r>
        <w:rPr>
          <w:i/>
          <w:iCs/>
        </w:rPr>
        <w:t>N</w:t>
      </w:r>
      <w:r w:rsidR="008432D5" w:rsidRPr="008432D5">
        <w:rPr>
          <w:i/>
          <w:iCs/>
        </w:rPr>
        <w:t xml:space="preserve">ew Speed indicator devices reminding motorists to </w:t>
      </w:r>
      <w:r>
        <w:rPr>
          <w:i/>
          <w:iCs/>
        </w:rPr>
        <w:t>reduce speeds</w:t>
      </w:r>
      <w:r w:rsidR="008432D5" w:rsidRPr="008432D5">
        <w:rPr>
          <w:i/>
          <w:iCs/>
        </w:rPr>
        <w:t xml:space="preserve"> on approach to the hazard.</w:t>
      </w:r>
    </w:p>
    <w:p w14:paraId="42B1D265" w14:textId="77777777" w:rsidR="00AA5637" w:rsidRDefault="00AA5637" w:rsidP="006F34A2">
      <w:pPr>
        <w:tabs>
          <w:tab w:val="left" w:pos="9120"/>
        </w:tabs>
        <w:spacing w:after="200"/>
        <w:rPr>
          <w:rFonts w:asciiTheme="minorHAnsi" w:hAnsiTheme="minorHAnsi" w:cstheme="minorHAnsi"/>
          <w:color w:val="000000" w:themeColor="text1"/>
          <w:sz w:val="36"/>
          <w:szCs w:val="36"/>
        </w:rPr>
      </w:pPr>
    </w:p>
    <w:p w14:paraId="1E8520FF" w14:textId="77777777" w:rsidR="00DE75FC" w:rsidRPr="00D7288B" w:rsidRDefault="00DE75FC" w:rsidP="00DE75FC">
      <w:pPr>
        <w:pBdr>
          <w:bottom w:val="single" w:sz="12" w:space="1" w:color="auto"/>
        </w:pBdr>
        <w:spacing w:after="160"/>
        <w:rPr>
          <w:rFonts w:asciiTheme="minorHAnsi" w:hAnsiTheme="minorHAnsi" w:cs="Arial"/>
          <w:sz w:val="20"/>
        </w:rPr>
      </w:pPr>
    </w:p>
    <w:p w14:paraId="744FA3A9" w14:textId="77777777" w:rsidR="00DE75FC" w:rsidRPr="00B50E25" w:rsidRDefault="00DE75FC" w:rsidP="008D323B">
      <w:pPr>
        <w:spacing w:after="120"/>
        <w:rPr>
          <w:rFonts w:asciiTheme="minorHAnsi" w:hAnsiTheme="minorHAnsi" w:cs="Arial"/>
          <w:sz w:val="36"/>
          <w:szCs w:val="36"/>
        </w:rPr>
      </w:pPr>
      <w:r w:rsidRPr="00B50E25">
        <w:rPr>
          <w:rFonts w:asciiTheme="minorHAnsi" w:hAnsiTheme="minorHAnsi" w:cs="Arial"/>
          <w:sz w:val="36"/>
          <w:szCs w:val="36"/>
        </w:rPr>
        <w:t>List of annexes</w:t>
      </w:r>
    </w:p>
    <w:p w14:paraId="2E46801C" w14:textId="7E9ED33D" w:rsidR="00DE75FC" w:rsidRDefault="00DE75FC" w:rsidP="00DE75FC">
      <w:pPr>
        <w:spacing w:after="160"/>
        <w:rPr>
          <w:rFonts w:asciiTheme="minorHAnsi" w:hAnsiTheme="minorHAnsi" w:cstheme="minorHAnsi"/>
          <w:sz w:val="26"/>
          <w:szCs w:val="26"/>
        </w:rPr>
      </w:pPr>
      <w:r>
        <w:rPr>
          <w:rFonts w:asciiTheme="minorHAnsi" w:hAnsiTheme="minorHAnsi" w:cstheme="minorHAnsi"/>
          <w:sz w:val="26"/>
          <w:szCs w:val="26"/>
        </w:rPr>
        <w:t xml:space="preserve">Annex A – </w:t>
      </w:r>
      <w:r w:rsidR="009216C7">
        <w:rPr>
          <w:rFonts w:asciiTheme="minorHAnsi" w:hAnsiTheme="minorHAnsi" w:cstheme="minorHAnsi"/>
          <w:sz w:val="26"/>
          <w:szCs w:val="26"/>
        </w:rPr>
        <w:t>Representations</w:t>
      </w:r>
    </w:p>
    <w:p w14:paraId="2206E09B" w14:textId="2DAF1EF7" w:rsidR="004B2CEA" w:rsidRDefault="004B2CEA" w:rsidP="00DE75FC">
      <w:pPr>
        <w:spacing w:after="160"/>
        <w:rPr>
          <w:rFonts w:asciiTheme="minorHAnsi" w:hAnsiTheme="minorHAnsi" w:cstheme="minorHAnsi"/>
          <w:sz w:val="26"/>
          <w:szCs w:val="26"/>
        </w:rPr>
      </w:pPr>
      <w:r>
        <w:rPr>
          <w:rFonts w:asciiTheme="minorHAnsi" w:hAnsiTheme="minorHAnsi" w:cstheme="minorHAnsi"/>
          <w:sz w:val="26"/>
          <w:szCs w:val="26"/>
        </w:rPr>
        <w:t xml:space="preserve">Annex B </w:t>
      </w:r>
      <w:r w:rsidR="009F3BFB">
        <w:rPr>
          <w:rFonts w:asciiTheme="minorHAnsi" w:hAnsiTheme="minorHAnsi" w:cstheme="minorHAnsi"/>
          <w:sz w:val="26"/>
          <w:szCs w:val="26"/>
        </w:rPr>
        <w:t>–</w:t>
      </w:r>
      <w:r w:rsidR="00FE4EDB">
        <w:rPr>
          <w:rFonts w:asciiTheme="minorHAnsi" w:hAnsiTheme="minorHAnsi" w:cstheme="minorHAnsi"/>
          <w:sz w:val="26"/>
          <w:szCs w:val="26"/>
        </w:rPr>
        <w:t xml:space="preserve"> </w:t>
      </w:r>
      <w:r w:rsidR="00FE4EDB" w:rsidRPr="00FE4EDB">
        <w:rPr>
          <w:rFonts w:asciiTheme="minorHAnsi" w:hAnsiTheme="minorHAnsi" w:cstheme="minorHAnsi"/>
          <w:sz w:val="26"/>
          <w:szCs w:val="26"/>
        </w:rPr>
        <w:t xml:space="preserve">H9 </w:t>
      </w:r>
      <w:proofErr w:type="spellStart"/>
      <w:r w:rsidR="00FE4EDB" w:rsidRPr="00FE4EDB">
        <w:rPr>
          <w:rFonts w:asciiTheme="minorHAnsi" w:hAnsiTheme="minorHAnsi" w:cstheme="minorHAnsi"/>
          <w:sz w:val="26"/>
          <w:szCs w:val="26"/>
        </w:rPr>
        <w:t>Groveway</w:t>
      </w:r>
      <w:proofErr w:type="spellEnd"/>
      <w:r w:rsidR="00FE4EDB" w:rsidRPr="00FE4EDB">
        <w:rPr>
          <w:rFonts w:asciiTheme="minorHAnsi" w:hAnsiTheme="minorHAnsi" w:cstheme="minorHAnsi"/>
          <w:sz w:val="26"/>
          <w:szCs w:val="26"/>
        </w:rPr>
        <w:t>/Simpson Drive Junction Proposals</w:t>
      </w:r>
    </w:p>
    <w:p w14:paraId="6CF66DED" w14:textId="77777777" w:rsidR="00BC16F5" w:rsidRDefault="00BC16F5" w:rsidP="00BF7C5B">
      <w:pPr>
        <w:tabs>
          <w:tab w:val="left" w:pos="1276"/>
        </w:tabs>
        <w:spacing w:after="160"/>
        <w:rPr>
          <w:rFonts w:asciiTheme="minorHAnsi" w:hAnsiTheme="minorHAnsi" w:cs="Arial"/>
          <w:b/>
          <w:bCs/>
          <w:sz w:val="80"/>
          <w:szCs w:val="80"/>
        </w:rPr>
        <w:sectPr w:rsidR="00BC16F5" w:rsidSect="00CE7CFF">
          <w:headerReference w:type="default" r:id="rId16"/>
          <w:pgSz w:w="11906" w:h="16838"/>
          <w:pgMar w:top="992" w:right="851" w:bottom="454" w:left="851" w:header="709" w:footer="249" w:gutter="0"/>
          <w:cols w:space="708"/>
          <w:docGrid w:linePitch="360"/>
        </w:sectPr>
      </w:pPr>
    </w:p>
    <w:p w14:paraId="5DE66541" w14:textId="10D5D998" w:rsidR="000A59DE" w:rsidRPr="00E715C8" w:rsidRDefault="000A59DE" w:rsidP="00902669">
      <w:pPr>
        <w:tabs>
          <w:tab w:val="left" w:pos="1276"/>
        </w:tabs>
        <w:spacing w:after="160"/>
        <w:jc w:val="left"/>
        <w:rPr>
          <w:rFonts w:asciiTheme="minorHAnsi" w:hAnsiTheme="minorHAnsi" w:cs="Arial"/>
          <w:sz w:val="80"/>
          <w:szCs w:val="80"/>
        </w:rPr>
      </w:pPr>
      <w:r w:rsidRPr="00E715C8">
        <w:rPr>
          <w:rFonts w:asciiTheme="minorHAnsi" w:hAnsiTheme="minorHAnsi" w:cs="Arial"/>
          <w:sz w:val="80"/>
          <w:szCs w:val="80"/>
        </w:rPr>
        <w:lastRenderedPageBreak/>
        <w:t>ANNEX A</w:t>
      </w:r>
    </w:p>
    <w:p w14:paraId="58C7281B" w14:textId="46EED191" w:rsidR="00B31ED4" w:rsidRPr="00B50E25" w:rsidRDefault="00F84FA5" w:rsidP="00B31ED4">
      <w:pPr>
        <w:tabs>
          <w:tab w:val="left" w:pos="1276"/>
        </w:tabs>
        <w:spacing w:after="160"/>
        <w:rPr>
          <w:rFonts w:asciiTheme="minorHAnsi" w:hAnsiTheme="minorHAnsi" w:cs="Arial"/>
          <w:sz w:val="36"/>
          <w:szCs w:val="36"/>
        </w:rPr>
      </w:pPr>
      <w:r w:rsidRPr="00B50E25">
        <w:rPr>
          <w:rFonts w:asciiTheme="minorHAnsi" w:hAnsiTheme="minorHAnsi" w:cs="Arial"/>
          <w:sz w:val="36"/>
          <w:szCs w:val="36"/>
        </w:rPr>
        <w:t>Representations</w:t>
      </w:r>
    </w:p>
    <w:tbl>
      <w:tblPr>
        <w:tblStyle w:val="TableGrid"/>
        <w:tblW w:w="15730" w:type="dxa"/>
        <w:tblLook w:val="04A0" w:firstRow="1" w:lastRow="0" w:firstColumn="1" w:lastColumn="0" w:noHBand="0" w:noVBand="1"/>
      </w:tblPr>
      <w:tblGrid>
        <w:gridCol w:w="562"/>
        <w:gridCol w:w="2977"/>
        <w:gridCol w:w="1559"/>
        <w:gridCol w:w="10632"/>
      </w:tblGrid>
      <w:tr w:rsidR="00B226B7" w:rsidRPr="00BC7BE3" w14:paraId="27981723" w14:textId="77777777" w:rsidTr="009E4882">
        <w:tc>
          <w:tcPr>
            <w:tcW w:w="562" w:type="dxa"/>
            <w:tcBorders>
              <w:top w:val="nil"/>
              <w:left w:val="nil"/>
            </w:tcBorders>
            <w:shd w:val="clear" w:color="auto" w:fill="auto"/>
          </w:tcPr>
          <w:p w14:paraId="19C425A7" w14:textId="77777777" w:rsidR="00B226B7" w:rsidRPr="00BC7BE3" w:rsidRDefault="00B226B7" w:rsidP="00291E74">
            <w:pPr>
              <w:tabs>
                <w:tab w:val="left" w:pos="1276"/>
              </w:tabs>
              <w:spacing w:before="120"/>
              <w:rPr>
                <w:rFonts w:asciiTheme="minorHAnsi" w:hAnsiTheme="minorHAnsi" w:cstheme="minorHAnsi"/>
                <w:b/>
                <w:bCs/>
                <w:sz w:val="26"/>
                <w:szCs w:val="26"/>
              </w:rPr>
            </w:pPr>
          </w:p>
        </w:tc>
        <w:tc>
          <w:tcPr>
            <w:tcW w:w="2977" w:type="dxa"/>
            <w:shd w:val="clear" w:color="auto" w:fill="D9D9D9" w:themeFill="background1" w:themeFillShade="D9"/>
            <w:vAlign w:val="bottom"/>
          </w:tcPr>
          <w:p w14:paraId="14E5490B" w14:textId="318C336E" w:rsidR="00B226B7" w:rsidRPr="00BC7BE3" w:rsidRDefault="00B226B7" w:rsidP="009E4882">
            <w:pPr>
              <w:tabs>
                <w:tab w:val="left" w:pos="1276"/>
              </w:tabs>
              <w:spacing w:before="120"/>
              <w:jc w:val="left"/>
              <w:rPr>
                <w:rFonts w:asciiTheme="minorHAnsi" w:hAnsiTheme="minorHAnsi" w:cstheme="minorHAnsi"/>
                <w:b/>
                <w:bCs/>
                <w:sz w:val="26"/>
                <w:szCs w:val="26"/>
              </w:rPr>
            </w:pPr>
            <w:r w:rsidRPr="00BC7BE3">
              <w:rPr>
                <w:rFonts w:asciiTheme="minorHAnsi" w:hAnsiTheme="minorHAnsi" w:cstheme="minorHAnsi"/>
                <w:b/>
                <w:bCs/>
                <w:sz w:val="26"/>
                <w:szCs w:val="26"/>
              </w:rPr>
              <w:t>Representative</w:t>
            </w:r>
          </w:p>
        </w:tc>
        <w:tc>
          <w:tcPr>
            <w:tcW w:w="1559" w:type="dxa"/>
            <w:shd w:val="clear" w:color="auto" w:fill="D9D9D9" w:themeFill="background1" w:themeFillShade="D9"/>
            <w:vAlign w:val="bottom"/>
          </w:tcPr>
          <w:p w14:paraId="3B2FE883" w14:textId="3B97299A" w:rsidR="00B226B7" w:rsidRPr="00BC7BE3" w:rsidRDefault="00B226B7" w:rsidP="009E4882">
            <w:pPr>
              <w:tabs>
                <w:tab w:val="left" w:pos="1276"/>
              </w:tabs>
              <w:spacing w:before="120"/>
              <w:jc w:val="center"/>
              <w:rPr>
                <w:rFonts w:asciiTheme="minorHAnsi" w:hAnsiTheme="minorHAnsi" w:cstheme="minorHAnsi"/>
                <w:b/>
                <w:bCs/>
                <w:sz w:val="26"/>
                <w:szCs w:val="26"/>
              </w:rPr>
            </w:pPr>
            <w:r w:rsidRPr="00BC7BE3">
              <w:rPr>
                <w:rFonts w:asciiTheme="minorHAnsi" w:hAnsiTheme="minorHAnsi" w:cstheme="minorHAnsi"/>
                <w:b/>
                <w:bCs/>
                <w:sz w:val="26"/>
                <w:szCs w:val="26"/>
              </w:rPr>
              <w:t>Received</w:t>
            </w:r>
          </w:p>
        </w:tc>
        <w:tc>
          <w:tcPr>
            <w:tcW w:w="10632" w:type="dxa"/>
            <w:shd w:val="clear" w:color="auto" w:fill="D9D9D9" w:themeFill="background1" w:themeFillShade="D9"/>
            <w:vAlign w:val="bottom"/>
          </w:tcPr>
          <w:p w14:paraId="37F7C84D" w14:textId="3FE5943A" w:rsidR="00B226B7" w:rsidRPr="00BC7BE3" w:rsidRDefault="00B226B7" w:rsidP="009E4882">
            <w:pPr>
              <w:tabs>
                <w:tab w:val="left" w:pos="1276"/>
              </w:tabs>
              <w:spacing w:before="120"/>
              <w:jc w:val="left"/>
              <w:rPr>
                <w:rFonts w:asciiTheme="minorHAnsi" w:hAnsiTheme="minorHAnsi" w:cstheme="minorHAnsi"/>
                <w:b/>
                <w:bCs/>
                <w:sz w:val="26"/>
                <w:szCs w:val="26"/>
              </w:rPr>
            </w:pPr>
            <w:r w:rsidRPr="00BC7BE3">
              <w:rPr>
                <w:rFonts w:asciiTheme="minorHAnsi" w:hAnsiTheme="minorHAnsi" w:cstheme="minorHAnsi"/>
                <w:b/>
                <w:bCs/>
                <w:sz w:val="26"/>
                <w:szCs w:val="26"/>
              </w:rPr>
              <w:t>Comments/Objection</w:t>
            </w:r>
          </w:p>
        </w:tc>
      </w:tr>
      <w:tr w:rsidR="00B226B7" w:rsidRPr="00BC7BE3" w14:paraId="2095D577" w14:textId="77777777" w:rsidTr="009E4882">
        <w:tc>
          <w:tcPr>
            <w:tcW w:w="562" w:type="dxa"/>
            <w:shd w:val="clear" w:color="auto" w:fill="D9D9D9" w:themeFill="background1" w:themeFillShade="D9"/>
          </w:tcPr>
          <w:p w14:paraId="10BC59EE" w14:textId="36C5922C" w:rsidR="00B226B7" w:rsidRPr="00BC7BE3" w:rsidRDefault="00B226B7" w:rsidP="00291E74">
            <w:pPr>
              <w:tabs>
                <w:tab w:val="left" w:pos="1276"/>
              </w:tabs>
              <w:spacing w:before="120" w:after="120"/>
              <w:rPr>
                <w:rFonts w:asciiTheme="minorHAnsi" w:hAnsiTheme="minorHAnsi" w:cstheme="minorHAnsi"/>
                <w:b/>
                <w:bCs/>
                <w:sz w:val="26"/>
                <w:szCs w:val="26"/>
              </w:rPr>
            </w:pPr>
            <w:r w:rsidRPr="00BC7BE3">
              <w:rPr>
                <w:rFonts w:asciiTheme="minorHAnsi" w:hAnsiTheme="minorHAnsi" w:cstheme="minorHAnsi"/>
                <w:b/>
                <w:bCs/>
                <w:sz w:val="26"/>
                <w:szCs w:val="26"/>
              </w:rPr>
              <w:t>1</w:t>
            </w:r>
          </w:p>
        </w:tc>
        <w:tc>
          <w:tcPr>
            <w:tcW w:w="2977" w:type="dxa"/>
            <w:shd w:val="clear" w:color="auto" w:fill="auto"/>
          </w:tcPr>
          <w:p w14:paraId="24D2CC7D" w14:textId="1316C590" w:rsidR="00B226B7" w:rsidRPr="00BC7BE3" w:rsidRDefault="009245FC" w:rsidP="00291E74">
            <w:pPr>
              <w:tabs>
                <w:tab w:val="left" w:pos="1276"/>
              </w:tabs>
              <w:spacing w:before="120" w:after="120"/>
              <w:rPr>
                <w:rFonts w:asciiTheme="minorHAnsi" w:hAnsiTheme="minorHAnsi" w:cstheme="minorHAnsi"/>
                <w:sz w:val="26"/>
                <w:szCs w:val="26"/>
              </w:rPr>
            </w:pPr>
            <w:r>
              <w:rPr>
                <w:rFonts w:asciiTheme="minorHAnsi" w:hAnsiTheme="minorHAnsi" w:cstheme="minorHAnsi"/>
                <w:sz w:val="26"/>
                <w:szCs w:val="26"/>
              </w:rPr>
              <w:t>Member of the Public</w:t>
            </w:r>
          </w:p>
        </w:tc>
        <w:tc>
          <w:tcPr>
            <w:tcW w:w="1559" w:type="dxa"/>
            <w:shd w:val="clear" w:color="auto" w:fill="auto"/>
          </w:tcPr>
          <w:p w14:paraId="45FBA6C2" w14:textId="53B1581B" w:rsidR="00B226B7" w:rsidRPr="00BC7BE3" w:rsidRDefault="00B226B7" w:rsidP="00291E74">
            <w:pPr>
              <w:tabs>
                <w:tab w:val="left" w:pos="1276"/>
              </w:tabs>
              <w:spacing w:before="120" w:after="120"/>
              <w:jc w:val="center"/>
              <w:rPr>
                <w:rFonts w:asciiTheme="minorHAnsi" w:hAnsiTheme="minorHAnsi" w:cstheme="minorHAnsi"/>
                <w:sz w:val="26"/>
                <w:szCs w:val="26"/>
              </w:rPr>
            </w:pPr>
            <w:r w:rsidRPr="00BC7BE3">
              <w:rPr>
                <w:rFonts w:asciiTheme="minorHAnsi" w:hAnsiTheme="minorHAnsi" w:cstheme="minorHAnsi"/>
                <w:sz w:val="26"/>
                <w:szCs w:val="26"/>
              </w:rPr>
              <w:t>0</w:t>
            </w:r>
            <w:r w:rsidR="007D06B8">
              <w:rPr>
                <w:rFonts w:asciiTheme="minorHAnsi" w:hAnsiTheme="minorHAnsi" w:cstheme="minorHAnsi"/>
                <w:sz w:val="26"/>
                <w:szCs w:val="26"/>
              </w:rPr>
              <w:t>6</w:t>
            </w:r>
            <w:r w:rsidRPr="00BC7BE3">
              <w:rPr>
                <w:rFonts w:asciiTheme="minorHAnsi" w:hAnsiTheme="minorHAnsi" w:cstheme="minorHAnsi"/>
                <w:sz w:val="26"/>
                <w:szCs w:val="26"/>
              </w:rPr>
              <w:t>-0</w:t>
            </w:r>
            <w:r w:rsidR="009245FC">
              <w:rPr>
                <w:rFonts w:asciiTheme="minorHAnsi" w:hAnsiTheme="minorHAnsi" w:cstheme="minorHAnsi"/>
                <w:sz w:val="26"/>
                <w:szCs w:val="26"/>
              </w:rPr>
              <w:t>9</w:t>
            </w:r>
            <w:r w:rsidRPr="00BC7BE3">
              <w:rPr>
                <w:rFonts w:asciiTheme="minorHAnsi" w:hAnsiTheme="minorHAnsi" w:cstheme="minorHAnsi"/>
                <w:sz w:val="26"/>
                <w:szCs w:val="26"/>
              </w:rPr>
              <w:t>-2024</w:t>
            </w:r>
          </w:p>
        </w:tc>
        <w:tc>
          <w:tcPr>
            <w:tcW w:w="10632" w:type="dxa"/>
            <w:shd w:val="clear" w:color="auto" w:fill="auto"/>
          </w:tcPr>
          <w:p w14:paraId="216F23DF" w14:textId="076655BE" w:rsidR="006A76B6" w:rsidRPr="005E1A41" w:rsidRDefault="009245FC" w:rsidP="00291E74">
            <w:pPr>
              <w:spacing w:before="120" w:after="120"/>
              <w:rPr>
                <w:rFonts w:asciiTheme="minorHAnsi" w:hAnsiTheme="minorHAnsi" w:cstheme="minorHAnsi"/>
                <w:b/>
                <w:bCs/>
                <w:color w:val="FF0000"/>
                <w:sz w:val="26"/>
                <w:szCs w:val="26"/>
              </w:rPr>
            </w:pPr>
            <w:r w:rsidRPr="00BC7BE3">
              <w:rPr>
                <w:rFonts w:asciiTheme="minorHAnsi" w:hAnsiTheme="minorHAnsi" w:cstheme="minorHAnsi"/>
                <w:b/>
                <w:bCs/>
                <w:color w:val="FF0000"/>
                <w:sz w:val="26"/>
                <w:szCs w:val="26"/>
              </w:rPr>
              <w:t>Objection</w:t>
            </w:r>
            <w:r>
              <w:rPr>
                <w:rFonts w:asciiTheme="minorHAnsi" w:hAnsiTheme="minorHAnsi" w:cstheme="minorHAnsi"/>
                <w:b/>
                <w:bCs/>
                <w:color w:val="FF0000"/>
                <w:sz w:val="26"/>
                <w:szCs w:val="26"/>
              </w:rPr>
              <w:t xml:space="preserve"> </w:t>
            </w:r>
          </w:p>
          <w:p w14:paraId="62394807" w14:textId="65DF5CCB" w:rsidR="00B226B7" w:rsidRPr="00BC7BE3" w:rsidRDefault="005E1A41" w:rsidP="00B43E71">
            <w:pPr>
              <w:pStyle w:val="PlainText"/>
              <w:spacing w:after="120"/>
              <w:rPr>
                <w:rFonts w:asciiTheme="minorHAnsi" w:hAnsiTheme="minorHAnsi" w:cstheme="minorHAnsi"/>
                <w:sz w:val="26"/>
                <w:szCs w:val="26"/>
              </w:rPr>
            </w:pPr>
            <w:r w:rsidRPr="005E1A41">
              <w:rPr>
                <w:rFonts w:asciiTheme="minorHAnsi" w:hAnsiTheme="minorHAnsi" w:cstheme="minorHAnsi"/>
                <w:sz w:val="26"/>
                <w:szCs w:val="26"/>
              </w:rPr>
              <w:t xml:space="preserve">I thought it was a complete block on right turns that was </w:t>
            </w:r>
            <w:r w:rsidR="005D4AC9" w:rsidRPr="005E1A41">
              <w:rPr>
                <w:rFonts w:asciiTheme="minorHAnsi" w:hAnsiTheme="minorHAnsi" w:cstheme="minorHAnsi"/>
                <w:sz w:val="26"/>
                <w:szCs w:val="26"/>
              </w:rPr>
              <w:t>proposed. They</w:t>
            </w:r>
            <w:r w:rsidRPr="005E1A41">
              <w:rPr>
                <w:rFonts w:asciiTheme="minorHAnsi" w:hAnsiTheme="minorHAnsi" w:cstheme="minorHAnsi"/>
                <w:sz w:val="26"/>
                <w:szCs w:val="26"/>
              </w:rPr>
              <w:t xml:space="preserve"> are the ones that cause the incidents.</w:t>
            </w:r>
          </w:p>
        </w:tc>
      </w:tr>
      <w:tr w:rsidR="009C57B9" w:rsidRPr="00BC7BE3" w14:paraId="7CCE0E5D" w14:textId="77777777" w:rsidTr="009E4882">
        <w:tc>
          <w:tcPr>
            <w:tcW w:w="562" w:type="dxa"/>
            <w:shd w:val="clear" w:color="auto" w:fill="D9D9D9" w:themeFill="background1" w:themeFillShade="D9"/>
          </w:tcPr>
          <w:p w14:paraId="2F2AFC4A" w14:textId="548582F1" w:rsidR="009C57B9" w:rsidRPr="00BC7BE3" w:rsidRDefault="009C57B9" w:rsidP="00291E74">
            <w:pPr>
              <w:tabs>
                <w:tab w:val="left" w:pos="1276"/>
              </w:tabs>
              <w:spacing w:before="120"/>
              <w:rPr>
                <w:rFonts w:asciiTheme="minorHAnsi" w:hAnsiTheme="minorHAnsi" w:cstheme="minorHAnsi"/>
                <w:b/>
                <w:bCs/>
                <w:sz w:val="26"/>
                <w:szCs w:val="26"/>
              </w:rPr>
            </w:pPr>
            <w:r w:rsidRPr="00BC7BE3">
              <w:rPr>
                <w:rFonts w:asciiTheme="minorHAnsi" w:hAnsiTheme="minorHAnsi" w:cstheme="minorHAnsi"/>
                <w:b/>
                <w:bCs/>
                <w:sz w:val="26"/>
                <w:szCs w:val="26"/>
              </w:rPr>
              <w:t>2</w:t>
            </w:r>
          </w:p>
        </w:tc>
        <w:tc>
          <w:tcPr>
            <w:tcW w:w="2977" w:type="dxa"/>
            <w:shd w:val="clear" w:color="auto" w:fill="auto"/>
          </w:tcPr>
          <w:p w14:paraId="1F1D765B" w14:textId="3B52FDEC" w:rsidR="009C57B9" w:rsidRPr="00BC7BE3" w:rsidRDefault="009C57B9" w:rsidP="00291E74">
            <w:pPr>
              <w:tabs>
                <w:tab w:val="left" w:pos="1276"/>
              </w:tabs>
              <w:spacing w:before="120"/>
              <w:rPr>
                <w:rFonts w:asciiTheme="minorHAnsi" w:hAnsiTheme="minorHAnsi" w:cstheme="minorHAnsi"/>
                <w:sz w:val="26"/>
                <w:szCs w:val="26"/>
              </w:rPr>
            </w:pPr>
            <w:r w:rsidRPr="00BC7BE3">
              <w:rPr>
                <w:rFonts w:asciiTheme="minorHAnsi" w:hAnsiTheme="minorHAnsi" w:cstheme="minorHAnsi"/>
                <w:sz w:val="26"/>
                <w:szCs w:val="26"/>
              </w:rPr>
              <w:t>Member of the Public</w:t>
            </w:r>
          </w:p>
        </w:tc>
        <w:tc>
          <w:tcPr>
            <w:tcW w:w="1559" w:type="dxa"/>
            <w:shd w:val="clear" w:color="auto" w:fill="auto"/>
          </w:tcPr>
          <w:p w14:paraId="485241DF" w14:textId="70B1B627" w:rsidR="009C57B9" w:rsidRPr="00BC7BE3" w:rsidRDefault="0014500C" w:rsidP="00291E74">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06</w:t>
            </w:r>
            <w:r w:rsidR="009C57B9" w:rsidRPr="00BC7BE3">
              <w:rPr>
                <w:rFonts w:asciiTheme="minorHAnsi" w:hAnsiTheme="minorHAnsi" w:cstheme="minorHAnsi"/>
                <w:sz w:val="26"/>
                <w:szCs w:val="26"/>
              </w:rPr>
              <w:t>-0</w:t>
            </w:r>
            <w:r>
              <w:rPr>
                <w:rFonts w:asciiTheme="minorHAnsi" w:hAnsiTheme="minorHAnsi" w:cstheme="minorHAnsi"/>
                <w:sz w:val="26"/>
                <w:szCs w:val="26"/>
              </w:rPr>
              <w:t>9</w:t>
            </w:r>
            <w:r w:rsidR="009C57B9" w:rsidRPr="00BC7BE3">
              <w:rPr>
                <w:rFonts w:asciiTheme="minorHAnsi" w:hAnsiTheme="minorHAnsi" w:cstheme="minorHAnsi"/>
                <w:sz w:val="26"/>
                <w:szCs w:val="26"/>
              </w:rPr>
              <w:t>-2024</w:t>
            </w:r>
          </w:p>
        </w:tc>
        <w:tc>
          <w:tcPr>
            <w:tcW w:w="10632" w:type="dxa"/>
            <w:shd w:val="clear" w:color="auto" w:fill="auto"/>
          </w:tcPr>
          <w:p w14:paraId="66100A25" w14:textId="79FAE63B" w:rsidR="00E64AC2" w:rsidRPr="0014500C" w:rsidRDefault="009C57B9" w:rsidP="0014500C">
            <w:pPr>
              <w:spacing w:before="120" w:after="120"/>
              <w:rPr>
                <w:rFonts w:asciiTheme="minorHAnsi" w:hAnsiTheme="minorHAnsi" w:cstheme="minorHAnsi"/>
                <w:b/>
                <w:bCs/>
                <w:color w:val="FF0000"/>
                <w:sz w:val="26"/>
                <w:szCs w:val="26"/>
              </w:rPr>
            </w:pPr>
            <w:r w:rsidRPr="00BC7BE3">
              <w:rPr>
                <w:rFonts w:asciiTheme="minorHAnsi" w:hAnsiTheme="minorHAnsi" w:cstheme="minorHAnsi"/>
                <w:b/>
                <w:bCs/>
                <w:color w:val="FF0000"/>
                <w:sz w:val="26"/>
                <w:szCs w:val="26"/>
              </w:rPr>
              <w:t>Objection</w:t>
            </w:r>
            <w:r w:rsidR="00E060D4">
              <w:rPr>
                <w:rFonts w:asciiTheme="minorHAnsi" w:hAnsiTheme="minorHAnsi" w:cstheme="minorHAnsi"/>
                <w:b/>
                <w:bCs/>
                <w:color w:val="FF0000"/>
                <w:sz w:val="26"/>
                <w:szCs w:val="26"/>
              </w:rPr>
              <w:t xml:space="preserve"> </w:t>
            </w:r>
            <w:r w:rsidR="00E64AC2" w:rsidRPr="00E64AC2">
              <w:rPr>
                <w:rFonts w:asciiTheme="minorHAnsi" w:hAnsiTheme="minorHAnsi" w:cstheme="minorHAnsi"/>
                <w:sz w:val="26"/>
                <w:szCs w:val="26"/>
              </w:rPr>
              <w:t xml:space="preserve"> </w:t>
            </w:r>
          </w:p>
          <w:p w14:paraId="7EBB060A" w14:textId="5B9DC559" w:rsidR="0014500C" w:rsidRPr="0014500C" w:rsidRDefault="0014500C" w:rsidP="0014500C">
            <w:pPr>
              <w:spacing w:after="120"/>
              <w:rPr>
                <w:rFonts w:asciiTheme="minorHAnsi" w:hAnsiTheme="minorHAnsi" w:cstheme="minorHAnsi"/>
                <w:sz w:val="26"/>
                <w:szCs w:val="26"/>
              </w:rPr>
            </w:pPr>
            <w:r w:rsidRPr="0014500C">
              <w:rPr>
                <w:rFonts w:asciiTheme="minorHAnsi" w:hAnsiTheme="minorHAnsi" w:cstheme="minorHAnsi"/>
                <w:sz w:val="26"/>
                <w:szCs w:val="26"/>
              </w:rPr>
              <w:t xml:space="preserve">As a regular user of this junction (I live in Simpson), I agree that it needs to be simplified to reduce the many risks that it contains because of the difficult </w:t>
            </w:r>
            <w:proofErr w:type="gramStart"/>
            <w:r w:rsidRPr="0014500C">
              <w:rPr>
                <w:rFonts w:asciiTheme="minorHAnsi" w:hAnsiTheme="minorHAnsi" w:cstheme="minorHAnsi"/>
                <w:sz w:val="26"/>
                <w:szCs w:val="26"/>
              </w:rPr>
              <w:t>sight-lines</w:t>
            </w:r>
            <w:proofErr w:type="gramEnd"/>
            <w:r w:rsidRPr="0014500C">
              <w:rPr>
                <w:rFonts w:asciiTheme="minorHAnsi" w:hAnsiTheme="minorHAnsi" w:cstheme="minorHAnsi"/>
                <w:sz w:val="26"/>
                <w:szCs w:val="26"/>
              </w:rPr>
              <w:t>, and potential for confusion about priorities. I know of two people who have been involved in collisions there, and have seen endless near-misses, as well as Mexican-standoffs where people misunderstand how to use it.</w:t>
            </w:r>
          </w:p>
          <w:p w14:paraId="67E3BB05" w14:textId="77777777" w:rsidR="0014500C" w:rsidRPr="0014500C" w:rsidRDefault="0014500C" w:rsidP="0014500C">
            <w:pPr>
              <w:spacing w:after="120"/>
              <w:rPr>
                <w:rFonts w:asciiTheme="minorHAnsi" w:hAnsiTheme="minorHAnsi" w:cstheme="minorHAnsi"/>
                <w:sz w:val="26"/>
                <w:szCs w:val="26"/>
              </w:rPr>
            </w:pPr>
          </w:p>
          <w:p w14:paraId="268AA5BB" w14:textId="77777777" w:rsidR="0014500C" w:rsidRPr="0014500C" w:rsidRDefault="0014500C" w:rsidP="0014500C">
            <w:pPr>
              <w:spacing w:after="120"/>
              <w:rPr>
                <w:rFonts w:asciiTheme="minorHAnsi" w:hAnsiTheme="minorHAnsi" w:cstheme="minorHAnsi"/>
                <w:sz w:val="26"/>
                <w:szCs w:val="26"/>
              </w:rPr>
            </w:pPr>
            <w:r w:rsidRPr="0014500C">
              <w:rPr>
                <w:rFonts w:asciiTheme="minorHAnsi" w:hAnsiTheme="minorHAnsi" w:cstheme="minorHAnsi"/>
                <w:sz w:val="26"/>
                <w:szCs w:val="26"/>
              </w:rPr>
              <w:t xml:space="preserve">However, I do not believe that the proposal on the table deals with it adequately, because it leaves the right turn from Simpson onto </w:t>
            </w:r>
            <w:proofErr w:type="spellStart"/>
            <w:r w:rsidRPr="0014500C">
              <w:rPr>
                <w:rFonts w:asciiTheme="minorHAnsi" w:hAnsiTheme="minorHAnsi" w:cstheme="minorHAnsi"/>
                <w:sz w:val="26"/>
                <w:szCs w:val="26"/>
              </w:rPr>
              <w:t>Groveway</w:t>
            </w:r>
            <w:proofErr w:type="spellEnd"/>
            <w:r w:rsidRPr="0014500C">
              <w:rPr>
                <w:rFonts w:asciiTheme="minorHAnsi" w:hAnsiTheme="minorHAnsi" w:cstheme="minorHAnsi"/>
                <w:sz w:val="26"/>
                <w:szCs w:val="26"/>
              </w:rPr>
              <w:t xml:space="preserve"> which has perhaps greatest potential for a </w:t>
            </w:r>
            <w:proofErr w:type="gramStart"/>
            <w:r w:rsidRPr="0014500C">
              <w:rPr>
                <w:rFonts w:asciiTheme="minorHAnsi" w:hAnsiTheme="minorHAnsi" w:cstheme="minorHAnsi"/>
                <w:sz w:val="26"/>
                <w:szCs w:val="26"/>
              </w:rPr>
              <w:t>high speed</w:t>
            </w:r>
            <w:proofErr w:type="gramEnd"/>
            <w:r w:rsidRPr="0014500C">
              <w:rPr>
                <w:rFonts w:asciiTheme="minorHAnsi" w:hAnsiTheme="minorHAnsi" w:cstheme="minorHAnsi"/>
                <w:sz w:val="26"/>
                <w:szCs w:val="26"/>
              </w:rPr>
              <w:t xml:space="preserve"> collision. Vehicles sweep down </w:t>
            </w:r>
            <w:proofErr w:type="spellStart"/>
            <w:r w:rsidRPr="0014500C">
              <w:rPr>
                <w:rFonts w:asciiTheme="minorHAnsi" w:hAnsiTheme="minorHAnsi" w:cstheme="minorHAnsi"/>
                <w:sz w:val="26"/>
                <w:szCs w:val="26"/>
              </w:rPr>
              <w:t>Groveway</w:t>
            </w:r>
            <w:proofErr w:type="spellEnd"/>
            <w:r w:rsidRPr="0014500C">
              <w:rPr>
                <w:rFonts w:asciiTheme="minorHAnsi" w:hAnsiTheme="minorHAnsi" w:cstheme="minorHAnsi"/>
                <w:sz w:val="26"/>
                <w:szCs w:val="26"/>
              </w:rPr>
              <w:t xml:space="preserve"> at high speed, towards the bridge over the river, and the </w:t>
            </w:r>
            <w:proofErr w:type="gramStart"/>
            <w:r w:rsidRPr="0014500C">
              <w:rPr>
                <w:rFonts w:asciiTheme="minorHAnsi" w:hAnsiTheme="minorHAnsi" w:cstheme="minorHAnsi"/>
                <w:sz w:val="26"/>
                <w:szCs w:val="26"/>
              </w:rPr>
              <w:t>sight-line</w:t>
            </w:r>
            <w:proofErr w:type="gramEnd"/>
            <w:r w:rsidRPr="0014500C">
              <w:rPr>
                <w:rFonts w:asciiTheme="minorHAnsi" w:hAnsiTheme="minorHAnsi" w:cstheme="minorHAnsi"/>
                <w:sz w:val="26"/>
                <w:szCs w:val="26"/>
              </w:rPr>
              <w:t xml:space="preserve"> when turning right out of Simpson is very poor. I personally drive the long way round to avoid this right turn.</w:t>
            </w:r>
          </w:p>
          <w:p w14:paraId="3004B487" w14:textId="77777777" w:rsidR="0014500C" w:rsidRPr="0014500C" w:rsidRDefault="0014500C" w:rsidP="0014500C">
            <w:pPr>
              <w:spacing w:after="120"/>
              <w:rPr>
                <w:rFonts w:asciiTheme="minorHAnsi" w:hAnsiTheme="minorHAnsi" w:cstheme="minorHAnsi"/>
                <w:sz w:val="26"/>
                <w:szCs w:val="26"/>
              </w:rPr>
            </w:pPr>
          </w:p>
          <w:p w14:paraId="211394DD" w14:textId="3F8E5E5C" w:rsidR="00E64AC2" w:rsidRPr="00E64AC2" w:rsidRDefault="0014500C" w:rsidP="0014500C">
            <w:pPr>
              <w:spacing w:after="120"/>
              <w:rPr>
                <w:rFonts w:asciiTheme="minorHAnsi" w:hAnsiTheme="minorHAnsi" w:cstheme="minorHAnsi"/>
                <w:sz w:val="26"/>
                <w:szCs w:val="26"/>
              </w:rPr>
            </w:pPr>
            <w:r w:rsidRPr="0014500C">
              <w:rPr>
                <w:rFonts w:asciiTheme="minorHAnsi" w:hAnsiTheme="minorHAnsi" w:cstheme="minorHAnsi"/>
                <w:sz w:val="26"/>
                <w:szCs w:val="26"/>
              </w:rPr>
              <w:t xml:space="preserve">Given the presence of </w:t>
            </w:r>
            <w:proofErr w:type="gramStart"/>
            <w:r w:rsidRPr="0014500C">
              <w:rPr>
                <w:rFonts w:asciiTheme="minorHAnsi" w:hAnsiTheme="minorHAnsi" w:cstheme="minorHAnsi"/>
                <w:sz w:val="26"/>
                <w:szCs w:val="26"/>
              </w:rPr>
              <w:t>closely-spaced</w:t>
            </w:r>
            <w:proofErr w:type="gramEnd"/>
            <w:r w:rsidRPr="0014500C">
              <w:rPr>
                <w:rFonts w:asciiTheme="minorHAnsi" w:hAnsiTheme="minorHAnsi" w:cstheme="minorHAnsi"/>
                <w:sz w:val="26"/>
                <w:szCs w:val="26"/>
              </w:rPr>
              <w:t xml:space="preserve"> roundabouts on </w:t>
            </w:r>
            <w:proofErr w:type="spellStart"/>
            <w:r w:rsidRPr="0014500C">
              <w:rPr>
                <w:rFonts w:asciiTheme="minorHAnsi" w:hAnsiTheme="minorHAnsi" w:cstheme="minorHAnsi"/>
                <w:sz w:val="26"/>
                <w:szCs w:val="26"/>
              </w:rPr>
              <w:t>Groveway</w:t>
            </w:r>
            <w:proofErr w:type="spellEnd"/>
            <w:r w:rsidRPr="0014500C">
              <w:rPr>
                <w:rFonts w:asciiTheme="minorHAnsi" w:hAnsiTheme="minorHAnsi" w:cstheme="minorHAnsi"/>
                <w:sz w:val="26"/>
                <w:szCs w:val="26"/>
              </w:rPr>
              <w:t xml:space="preserve">, I believe that there is potential to close all of the right turns, including the one into Newport Road, to reduce conflicting movements and poor sight-lines, leaving only left turns into and out of Simpson and Newport Road. Doing this might also reduce the amount of “rat running” through Simpson at peak times. I think it would also be wise to restrict speed coming down the hill from the west to the bottleneck over the bridge, perhaps coupling that with throttling the approach to the bridge further back, because as things stand </w:t>
            </w:r>
            <w:proofErr w:type="gramStart"/>
            <w:r w:rsidRPr="0014500C">
              <w:rPr>
                <w:rFonts w:asciiTheme="minorHAnsi" w:hAnsiTheme="minorHAnsi" w:cstheme="minorHAnsi"/>
                <w:sz w:val="26"/>
                <w:szCs w:val="26"/>
              </w:rPr>
              <w:t>at the moment</w:t>
            </w:r>
            <w:proofErr w:type="gramEnd"/>
            <w:r w:rsidRPr="0014500C">
              <w:rPr>
                <w:rFonts w:asciiTheme="minorHAnsi" w:hAnsiTheme="minorHAnsi" w:cstheme="minorHAnsi"/>
                <w:sz w:val="26"/>
                <w:szCs w:val="26"/>
              </w:rPr>
              <w:t xml:space="preserve"> the layout encourages “racing” down that hill, with cars attempting to overtake before the bottleneck.</w:t>
            </w:r>
          </w:p>
          <w:p w14:paraId="16B5E66D" w14:textId="0B489CE9" w:rsidR="009C57B9" w:rsidRPr="00BC7BE3" w:rsidRDefault="009C57B9" w:rsidP="009C57B9">
            <w:pPr>
              <w:spacing w:after="120"/>
              <w:rPr>
                <w:rFonts w:asciiTheme="minorHAnsi" w:hAnsiTheme="minorHAnsi" w:cstheme="minorHAnsi"/>
                <w:color w:val="000000" w:themeColor="text1"/>
                <w:sz w:val="26"/>
                <w:szCs w:val="26"/>
              </w:rPr>
            </w:pPr>
          </w:p>
        </w:tc>
      </w:tr>
      <w:tr w:rsidR="00BC7BE3" w:rsidRPr="00BC7BE3" w14:paraId="6C8B57B6" w14:textId="77777777" w:rsidTr="009E4882">
        <w:tc>
          <w:tcPr>
            <w:tcW w:w="562" w:type="dxa"/>
            <w:shd w:val="clear" w:color="auto" w:fill="D9D9D9" w:themeFill="background1" w:themeFillShade="D9"/>
          </w:tcPr>
          <w:p w14:paraId="080A113B" w14:textId="20FD330A" w:rsidR="00BC7BE3" w:rsidRPr="00BC7BE3" w:rsidRDefault="00BC7BE3" w:rsidP="00BC7BE3">
            <w:pPr>
              <w:tabs>
                <w:tab w:val="left" w:pos="1276"/>
              </w:tabs>
              <w:spacing w:before="120"/>
              <w:rPr>
                <w:rFonts w:asciiTheme="minorHAnsi" w:hAnsiTheme="minorHAnsi" w:cstheme="minorHAnsi"/>
                <w:b/>
                <w:bCs/>
                <w:sz w:val="26"/>
                <w:szCs w:val="26"/>
              </w:rPr>
            </w:pPr>
            <w:r w:rsidRPr="00BC7BE3">
              <w:rPr>
                <w:rFonts w:asciiTheme="minorHAnsi" w:hAnsiTheme="minorHAnsi" w:cstheme="minorHAnsi"/>
                <w:b/>
                <w:bCs/>
                <w:sz w:val="26"/>
                <w:szCs w:val="26"/>
              </w:rPr>
              <w:t>3</w:t>
            </w:r>
          </w:p>
        </w:tc>
        <w:tc>
          <w:tcPr>
            <w:tcW w:w="2977" w:type="dxa"/>
            <w:shd w:val="clear" w:color="auto" w:fill="auto"/>
          </w:tcPr>
          <w:p w14:paraId="0543B943" w14:textId="782CF5B5" w:rsidR="00BC7BE3" w:rsidRPr="00BC7BE3" w:rsidRDefault="00BC7BE3" w:rsidP="00BC7BE3">
            <w:pPr>
              <w:tabs>
                <w:tab w:val="left" w:pos="1276"/>
              </w:tabs>
              <w:spacing w:before="120"/>
              <w:rPr>
                <w:rFonts w:asciiTheme="minorHAnsi" w:hAnsiTheme="minorHAnsi" w:cstheme="minorHAnsi"/>
                <w:sz w:val="26"/>
                <w:szCs w:val="26"/>
              </w:rPr>
            </w:pPr>
            <w:r w:rsidRPr="00BC7BE3">
              <w:rPr>
                <w:rFonts w:asciiTheme="minorHAnsi" w:hAnsiTheme="minorHAnsi" w:cstheme="minorHAnsi"/>
                <w:sz w:val="26"/>
                <w:szCs w:val="26"/>
              </w:rPr>
              <w:t>Member of the Public</w:t>
            </w:r>
          </w:p>
        </w:tc>
        <w:tc>
          <w:tcPr>
            <w:tcW w:w="1559" w:type="dxa"/>
            <w:shd w:val="clear" w:color="auto" w:fill="auto"/>
          </w:tcPr>
          <w:p w14:paraId="1226F4FE" w14:textId="3E25F2B0" w:rsidR="00BC7BE3" w:rsidRPr="00BC7BE3" w:rsidRDefault="00BC7BE3" w:rsidP="00BC7BE3">
            <w:pPr>
              <w:tabs>
                <w:tab w:val="left" w:pos="1276"/>
              </w:tabs>
              <w:spacing w:before="120"/>
              <w:jc w:val="center"/>
              <w:rPr>
                <w:rFonts w:asciiTheme="minorHAnsi" w:hAnsiTheme="minorHAnsi" w:cstheme="minorHAnsi"/>
                <w:sz w:val="26"/>
                <w:szCs w:val="26"/>
              </w:rPr>
            </w:pPr>
            <w:r w:rsidRPr="00BC7BE3">
              <w:rPr>
                <w:rFonts w:asciiTheme="minorHAnsi" w:hAnsiTheme="minorHAnsi" w:cstheme="minorHAnsi"/>
                <w:sz w:val="26"/>
                <w:szCs w:val="26"/>
              </w:rPr>
              <w:t>0</w:t>
            </w:r>
            <w:r w:rsidR="00F0267F">
              <w:rPr>
                <w:rFonts w:asciiTheme="minorHAnsi" w:hAnsiTheme="minorHAnsi" w:cstheme="minorHAnsi"/>
                <w:sz w:val="26"/>
                <w:szCs w:val="26"/>
              </w:rPr>
              <w:t>6</w:t>
            </w:r>
            <w:r w:rsidRPr="00BC7BE3">
              <w:rPr>
                <w:rFonts w:asciiTheme="minorHAnsi" w:hAnsiTheme="minorHAnsi" w:cstheme="minorHAnsi"/>
                <w:sz w:val="26"/>
                <w:szCs w:val="26"/>
              </w:rPr>
              <w:t>-</w:t>
            </w:r>
            <w:r w:rsidR="00F0267F">
              <w:rPr>
                <w:rFonts w:asciiTheme="minorHAnsi" w:hAnsiTheme="minorHAnsi" w:cstheme="minorHAnsi"/>
                <w:sz w:val="26"/>
                <w:szCs w:val="26"/>
              </w:rPr>
              <w:t>09</w:t>
            </w:r>
            <w:r w:rsidRPr="00BC7BE3">
              <w:rPr>
                <w:rFonts w:asciiTheme="minorHAnsi" w:hAnsiTheme="minorHAnsi" w:cstheme="minorHAnsi"/>
                <w:sz w:val="26"/>
                <w:szCs w:val="26"/>
              </w:rPr>
              <w:t>-2024</w:t>
            </w:r>
          </w:p>
        </w:tc>
        <w:tc>
          <w:tcPr>
            <w:tcW w:w="10632" w:type="dxa"/>
            <w:shd w:val="clear" w:color="auto" w:fill="auto"/>
          </w:tcPr>
          <w:p w14:paraId="1331A5DC" w14:textId="4ADA73FB" w:rsidR="00A86E11" w:rsidRPr="00F0267F" w:rsidRDefault="00F0267F" w:rsidP="00F0267F">
            <w:pPr>
              <w:spacing w:before="120" w:after="120"/>
              <w:rPr>
                <w:rFonts w:asciiTheme="minorHAnsi" w:hAnsiTheme="minorHAnsi" w:cstheme="minorHAnsi"/>
                <w:color w:val="000000" w:themeColor="text1"/>
                <w:sz w:val="26"/>
                <w:szCs w:val="26"/>
              </w:rPr>
            </w:pPr>
            <w:r w:rsidRPr="005E4E22">
              <w:rPr>
                <w:rFonts w:asciiTheme="minorHAnsi" w:hAnsiTheme="minorHAnsi" w:cstheme="minorHAnsi"/>
                <w:b/>
                <w:bCs/>
                <w:color w:val="00B0F0"/>
                <w:sz w:val="26"/>
                <w:szCs w:val="26"/>
              </w:rPr>
              <w:t>Comments</w:t>
            </w:r>
            <w:r w:rsidRPr="006E2C24">
              <w:rPr>
                <w:rFonts w:asciiTheme="minorHAnsi" w:hAnsiTheme="minorHAnsi" w:cstheme="minorHAnsi"/>
                <w:color w:val="000000" w:themeColor="text1"/>
                <w:sz w:val="26"/>
                <w:szCs w:val="26"/>
              </w:rPr>
              <w:t xml:space="preserve"> </w:t>
            </w:r>
          </w:p>
          <w:p w14:paraId="4B353594" w14:textId="77777777" w:rsidR="00F0267F" w:rsidRPr="00F0267F" w:rsidRDefault="00F0267F" w:rsidP="00F0267F">
            <w:pPr>
              <w:spacing w:after="120"/>
              <w:rPr>
                <w:rFonts w:asciiTheme="minorHAnsi" w:hAnsiTheme="minorHAnsi" w:cstheme="minorHAnsi"/>
                <w:color w:val="000000" w:themeColor="text1"/>
                <w:sz w:val="26"/>
                <w:szCs w:val="26"/>
              </w:rPr>
            </w:pPr>
            <w:r w:rsidRPr="00F0267F">
              <w:rPr>
                <w:rFonts w:asciiTheme="minorHAnsi" w:hAnsiTheme="minorHAnsi" w:cstheme="minorHAnsi"/>
                <w:color w:val="000000" w:themeColor="text1"/>
                <w:sz w:val="26"/>
                <w:szCs w:val="26"/>
              </w:rPr>
              <w:t xml:space="preserve">Only comment would be with regards to visibility splay for vehicles sitting in central reservation waiting to turn right and join traffic. </w:t>
            </w:r>
          </w:p>
          <w:p w14:paraId="53554FB9" w14:textId="77777777" w:rsidR="00F0267F" w:rsidRPr="00F0267F" w:rsidRDefault="00F0267F" w:rsidP="00F0267F">
            <w:pPr>
              <w:spacing w:after="120"/>
              <w:rPr>
                <w:rFonts w:asciiTheme="minorHAnsi" w:hAnsiTheme="minorHAnsi" w:cstheme="minorHAnsi"/>
                <w:color w:val="000000" w:themeColor="text1"/>
                <w:sz w:val="26"/>
                <w:szCs w:val="26"/>
              </w:rPr>
            </w:pPr>
          </w:p>
          <w:p w14:paraId="0AE047B3" w14:textId="77777777" w:rsidR="00F0267F" w:rsidRPr="00F0267F" w:rsidRDefault="00F0267F" w:rsidP="00F0267F">
            <w:pPr>
              <w:spacing w:after="120"/>
              <w:rPr>
                <w:rFonts w:asciiTheme="minorHAnsi" w:hAnsiTheme="minorHAnsi" w:cstheme="minorHAnsi"/>
                <w:color w:val="000000" w:themeColor="text1"/>
                <w:sz w:val="26"/>
                <w:szCs w:val="26"/>
              </w:rPr>
            </w:pPr>
            <w:r w:rsidRPr="00F0267F">
              <w:rPr>
                <w:rFonts w:asciiTheme="minorHAnsi" w:hAnsiTheme="minorHAnsi" w:cstheme="minorHAnsi"/>
                <w:color w:val="000000" w:themeColor="text1"/>
                <w:sz w:val="26"/>
                <w:szCs w:val="26"/>
              </w:rPr>
              <w:t>You have the splay as verge up to junction, this is relying on the vegetation being kept to short length, discussions with environment around removing vegetative strips on grid roads particularly at junctions with visibility splays to reduce maintenance and not compromise safety including hardening these verge strips.</w:t>
            </w:r>
          </w:p>
          <w:p w14:paraId="592B492F" w14:textId="77777777" w:rsidR="00F0267F" w:rsidRPr="00F0267F" w:rsidRDefault="00F0267F" w:rsidP="00F0267F">
            <w:pPr>
              <w:spacing w:after="120"/>
              <w:rPr>
                <w:rFonts w:asciiTheme="minorHAnsi" w:hAnsiTheme="minorHAnsi" w:cstheme="minorHAnsi"/>
                <w:color w:val="000000" w:themeColor="text1"/>
                <w:sz w:val="26"/>
                <w:szCs w:val="26"/>
              </w:rPr>
            </w:pPr>
          </w:p>
          <w:p w14:paraId="6CA381E3" w14:textId="77777777" w:rsidR="00F0267F" w:rsidRPr="00F0267F" w:rsidRDefault="00F0267F" w:rsidP="00F0267F">
            <w:pPr>
              <w:spacing w:after="120"/>
              <w:rPr>
                <w:rFonts w:asciiTheme="minorHAnsi" w:hAnsiTheme="minorHAnsi" w:cstheme="minorHAnsi"/>
                <w:color w:val="000000" w:themeColor="text1"/>
                <w:sz w:val="26"/>
                <w:szCs w:val="26"/>
              </w:rPr>
            </w:pPr>
            <w:r w:rsidRPr="00F0267F">
              <w:rPr>
                <w:rFonts w:asciiTheme="minorHAnsi" w:hAnsiTheme="minorHAnsi" w:cstheme="minorHAnsi"/>
                <w:color w:val="000000" w:themeColor="text1"/>
                <w:sz w:val="26"/>
                <w:szCs w:val="26"/>
              </w:rPr>
              <w:t>This discussion is being escalated next month across network to set principles and look to possibly retro fit some sections changing from verge to hard surfacing.</w:t>
            </w:r>
          </w:p>
          <w:p w14:paraId="57BADE4B" w14:textId="77777777" w:rsidR="00F0267F" w:rsidRPr="00F0267F" w:rsidRDefault="00F0267F" w:rsidP="00F0267F">
            <w:pPr>
              <w:spacing w:after="120"/>
              <w:rPr>
                <w:rFonts w:asciiTheme="minorHAnsi" w:hAnsiTheme="minorHAnsi" w:cstheme="minorHAnsi"/>
                <w:color w:val="000000" w:themeColor="text1"/>
                <w:sz w:val="26"/>
                <w:szCs w:val="26"/>
              </w:rPr>
            </w:pPr>
          </w:p>
          <w:p w14:paraId="36EED4C3" w14:textId="6D2A56E2" w:rsidR="00F0267F" w:rsidRDefault="00F0267F" w:rsidP="00F0267F">
            <w:pPr>
              <w:spacing w:after="120"/>
              <w:rPr>
                <w:rFonts w:asciiTheme="minorHAnsi" w:hAnsiTheme="minorHAnsi" w:cstheme="minorHAnsi"/>
                <w:color w:val="000000" w:themeColor="text1"/>
                <w:sz w:val="26"/>
                <w:szCs w:val="26"/>
              </w:rPr>
            </w:pPr>
            <w:r w:rsidRPr="00F0267F">
              <w:rPr>
                <w:rFonts w:asciiTheme="minorHAnsi" w:hAnsiTheme="minorHAnsi" w:cstheme="minorHAnsi"/>
                <w:color w:val="000000" w:themeColor="text1"/>
                <w:sz w:val="26"/>
                <w:szCs w:val="26"/>
              </w:rPr>
              <w:t xml:space="preserve">In light of the above may need to consider changing verge for a hard </w:t>
            </w:r>
            <w:proofErr w:type="gramStart"/>
            <w:r w:rsidR="009E36C2" w:rsidRPr="00F0267F">
              <w:rPr>
                <w:rFonts w:asciiTheme="minorHAnsi" w:hAnsiTheme="minorHAnsi" w:cstheme="minorHAnsi"/>
                <w:color w:val="000000" w:themeColor="text1"/>
                <w:sz w:val="26"/>
                <w:szCs w:val="26"/>
              </w:rPr>
              <w:t>surface?</w:t>
            </w:r>
            <w:proofErr w:type="gramEnd"/>
          </w:p>
          <w:p w14:paraId="7B9169D8" w14:textId="0FEF18DD" w:rsidR="00BC7BE3" w:rsidRPr="00BC7BE3" w:rsidRDefault="00BC7BE3" w:rsidP="005D4AC9">
            <w:pPr>
              <w:spacing w:after="120"/>
              <w:rPr>
                <w:rFonts w:asciiTheme="minorHAnsi" w:hAnsiTheme="minorHAnsi" w:cstheme="minorHAnsi"/>
                <w:color w:val="000000" w:themeColor="text1"/>
                <w:sz w:val="26"/>
                <w:szCs w:val="26"/>
              </w:rPr>
            </w:pPr>
          </w:p>
        </w:tc>
      </w:tr>
      <w:tr w:rsidR="00CA2657" w:rsidRPr="00BC7BE3" w14:paraId="2FE82958" w14:textId="77777777" w:rsidTr="009E4882">
        <w:tc>
          <w:tcPr>
            <w:tcW w:w="562" w:type="dxa"/>
            <w:shd w:val="clear" w:color="auto" w:fill="D9D9D9" w:themeFill="background1" w:themeFillShade="D9"/>
          </w:tcPr>
          <w:p w14:paraId="38B0C7C5" w14:textId="2C9BD828" w:rsidR="00CA2657" w:rsidRPr="00BC7BE3" w:rsidRDefault="00CA2657" w:rsidP="00CA2657">
            <w:pPr>
              <w:tabs>
                <w:tab w:val="left" w:pos="1276"/>
              </w:tabs>
              <w:spacing w:before="120"/>
              <w:rPr>
                <w:rFonts w:asciiTheme="minorHAnsi" w:hAnsiTheme="minorHAnsi" w:cstheme="minorHAnsi"/>
                <w:b/>
                <w:bCs/>
                <w:sz w:val="26"/>
                <w:szCs w:val="26"/>
              </w:rPr>
            </w:pPr>
            <w:r w:rsidRPr="00BC7BE3">
              <w:rPr>
                <w:rFonts w:asciiTheme="minorHAnsi" w:hAnsiTheme="minorHAnsi" w:cstheme="minorHAnsi"/>
                <w:b/>
                <w:bCs/>
                <w:sz w:val="26"/>
                <w:szCs w:val="26"/>
              </w:rPr>
              <w:t>4</w:t>
            </w:r>
          </w:p>
        </w:tc>
        <w:tc>
          <w:tcPr>
            <w:tcW w:w="2977" w:type="dxa"/>
            <w:shd w:val="clear" w:color="auto" w:fill="auto"/>
          </w:tcPr>
          <w:p w14:paraId="70ECA4B5" w14:textId="341D6F01" w:rsidR="00CA2657" w:rsidRPr="00BC7BE3" w:rsidRDefault="00CA2657" w:rsidP="00CA2657">
            <w:pPr>
              <w:tabs>
                <w:tab w:val="left" w:pos="1276"/>
              </w:tabs>
              <w:spacing w:before="120"/>
              <w:rPr>
                <w:rFonts w:asciiTheme="minorHAnsi" w:hAnsiTheme="minorHAnsi" w:cstheme="minorHAnsi"/>
                <w:sz w:val="26"/>
                <w:szCs w:val="26"/>
              </w:rPr>
            </w:pPr>
            <w:r w:rsidRPr="00BC7BE3">
              <w:rPr>
                <w:rFonts w:asciiTheme="minorHAnsi" w:hAnsiTheme="minorHAnsi" w:cstheme="minorHAnsi"/>
                <w:sz w:val="26"/>
                <w:szCs w:val="26"/>
              </w:rPr>
              <w:t>Member of the Public</w:t>
            </w:r>
          </w:p>
        </w:tc>
        <w:tc>
          <w:tcPr>
            <w:tcW w:w="1559" w:type="dxa"/>
            <w:shd w:val="clear" w:color="auto" w:fill="auto"/>
          </w:tcPr>
          <w:p w14:paraId="4177B348" w14:textId="49DA125D" w:rsidR="00CA2657" w:rsidRPr="00BC7BE3" w:rsidRDefault="00F363CD" w:rsidP="00CA2657">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16</w:t>
            </w:r>
            <w:r w:rsidR="00CA2657" w:rsidRPr="00BC7BE3">
              <w:rPr>
                <w:rFonts w:asciiTheme="minorHAnsi" w:hAnsiTheme="minorHAnsi" w:cstheme="minorHAnsi"/>
                <w:sz w:val="26"/>
                <w:szCs w:val="26"/>
              </w:rPr>
              <w:t>-</w:t>
            </w:r>
            <w:r>
              <w:rPr>
                <w:rFonts w:asciiTheme="minorHAnsi" w:hAnsiTheme="minorHAnsi" w:cstheme="minorHAnsi"/>
                <w:sz w:val="26"/>
                <w:szCs w:val="26"/>
              </w:rPr>
              <w:t>09</w:t>
            </w:r>
            <w:r w:rsidR="00CA2657" w:rsidRPr="00BC7BE3">
              <w:rPr>
                <w:rFonts w:asciiTheme="minorHAnsi" w:hAnsiTheme="minorHAnsi" w:cstheme="minorHAnsi"/>
                <w:sz w:val="26"/>
                <w:szCs w:val="26"/>
              </w:rPr>
              <w:t>-2024</w:t>
            </w:r>
          </w:p>
        </w:tc>
        <w:tc>
          <w:tcPr>
            <w:tcW w:w="10632" w:type="dxa"/>
            <w:shd w:val="clear" w:color="auto" w:fill="auto"/>
          </w:tcPr>
          <w:p w14:paraId="30111A59" w14:textId="39F015E8" w:rsidR="00CA2657" w:rsidRPr="00CA2657" w:rsidRDefault="00CA2657" w:rsidP="00CA2657">
            <w:pPr>
              <w:spacing w:before="120" w:after="120"/>
              <w:rPr>
                <w:rFonts w:asciiTheme="minorHAnsi" w:hAnsiTheme="minorHAnsi" w:cstheme="minorHAnsi"/>
                <w:b/>
                <w:bCs/>
                <w:color w:val="FF0000"/>
                <w:sz w:val="26"/>
                <w:szCs w:val="26"/>
              </w:rPr>
            </w:pPr>
            <w:r w:rsidRPr="00CA2657">
              <w:rPr>
                <w:rFonts w:asciiTheme="minorHAnsi" w:hAnsiTheme="minorHAnsi" w:cstheme="minorHAnsi"/>
                <w:b/>
                <w:bCs/>
                <w:color w:val="FF0000"/>
                <w:sz w:val="26"/>
                <w:szCs w:val="26"/>
              </w:rPr>
              <w:t xml:space="preserve">Objection </w:t>
            </w:r>
          </w:p>
          <w:p w14:paraId="403BCCD2" w14:textId="77777777" w:rsidR="005D4AC9" w:rsidRPr="00F0267F" w:rsidRDefault="005D4AC9" w:rsidP="005D4AC9">
            <w:pPr>
              <w:spacing w:after="120"/>
              <w:rPr>
                <w:rFonts w:asciiTheme="minorHAnsi" w:hAnsiTheme="minorHAnsi" w:cstheme="minorHAnsi"/>
                <w:color w:val="000000" w:themeColor="text1"/>
                <w:sz w:val="26"/>
                <w:szCs w:val="26"/>
              </w:rPr>
            </w:pPr>
            <w:r w:rsidRPr="005D4AC9">
              <w:rPr>
                <w:rFonts w:asciiTheme="minorHAnsi" w:hAnsiTheme="minorHAnsi" w:cstheme="minorHAnsi"/>
                <w:color w:val="000000" w:themeColor="text1"/>
                <w:sz w:val="26"/>
                <w:szCs w:val="26"/>
              </w:rPr>
              <w:t xml:space="preserve">Having seen the proposals I feel this would be a lost opportunity to improve road safety, and that the central reservation should just be closed.  For anyone who wants to "turn right" coming out of Simpson Drive, it really isn't a lot further to turn left, go up to the roundabout and come back round. </w:t>
            </w:r>
            <w:proofErr w:type="gramStart"/>
            <w:r w:rsidRPr="005D4AC9">
              <w:rPr>
                <w:rFonts w:asciiTheme="minorHAnsi" w:hAnsiTheme="minorHAnsi" w:cstheme="minorHAnsi"/>
                <w:color w:val="000000" w:themeColor="text1"/>
                <w:sz w:val="26"/>
                <w:szCs w:val="26"/>
              </w:rPr>
              <w:t>I myself</w:t>
            </w:r>
            <w:proofErr w:type="gramEnd"/>
            <w:r w:rsidRPr="005D4AC9">
              <w:rPr>
                <w:rFonts w:asciiTheme="minorHAnsi" w:hAnsiTheme="minorHAnsi" w:cstheme="minorHAnsi"/>
                <w:color w:val="000000" w:themeColor="text1"/>
                <w:sz w:val="26"/>
                <w:szCs w:val="26"/>
              </w:rPr>
              <w:t xml:space="preserve"> often turn left out of Newport Road onto H7 and go up to the roundabout to turn round and come back down the H7, rather than sitting queueing for several minutes to turn right, which is often risky.</w:t>
            </w:r>
          </w:p>
          <w:p w14:paraId="2825B0FE" w14:textId="6A68FCEA" w:rsidR="00CA2657" w:rsidRPr="00CA2657" w:rsidRDefault="00CA2657" w:rsidP="005D4AC9">
            <w:pPr>
              <w:rPr>
                <w:rFonts w:asciiTheme="minorHAnsi" w:hAnsiTheme="minorHAnsi" w:cstheme="minorHAnsi"/>
                <w:color w:val="000000" w:themeColor="text1"/>
                <w:sz w:val="26"/>
                <w:szCs w:val="26"/>
              </w:rPr>
            </w:pPr>
          </w:p>
        </w:tc>
      </w:tr>
      <w:tr w:rsidR="00B075FE" w:rsidRPr="00BC7BE3" w14:paraId="69FD96D2" w14:textId="77777777" w:rsidTr="009E4882">
        <w:tc>
          <w:tcPr>
            <w:tcW w:w="562" w:type="dxa"/>
            <w:shd w:val="clear" w:color="auto" w:fill="D9D9D9" w:themeFill="background1" w:themeFillShade="D9"/>
          </w:tcPr>
          <w:p w14:paraId="7886DACC" w14:textId="71C041FB" w:rsidR="00B075FE" w:rsidRPr="00BC7BE3" w:rsidRDefault="00B075FE" w:rsidP="00B075FE">
            <w:pPr>
              <w:tabs>
                <w:tab w:val="left" w:pos="1276"/>
              </w:tabs>
              <w:spacing w:before="120"/>
              <w:rPr>
                <w:rFonts w:asciiTheme="minorHAnsi" w:hAnsiTheme="minorHAnsi" w:cstheme="minorHAnsi"/>
                <w:b/>
                <w:bCs/>
                <w:sz w:val="26"/>
                <w:szCs w:val="26"/>
              </w:rPr>
            </w:pPr>
            <w:r w:rsidRPr="00BC7BE3">
              <w:rPr>
                <w:rFonts w:asciiTheme="minorHAnsi" w:hAnsiTheme="minorHAnsi" w:cstheme="minorHAnsi"/>
                <w:b/>
                <w:bCs/>
                <w:sz w:val="26"/>
                <w:szCs w:val="26"/>
              </w:rPr>
              <w:t>5</w:t>
            </w:r>
          </w:p>
        </w:tc>
        <w:tc>
          <w:tcPr>
            <w:tcW w:w="2977" w:type="dxa"/>
            <w:shd w:val="clear" w:color="auto" w:fill="auto"/>
          </w:tcPr>
          <w:p w14:paraId="6884CF66" w14:textId="36D6CD3D" w:rsidR="00B075FE" w:rsidRPr="00BC7BE3" w:rsidRDefault="00B075FE" w:rsidP="00B075FE">
            <w:pPr>
              <w:tabs>
                <w:tab w:val="left" w:pos="1276"/>
              </w:tabs>
              <w:spacing w:before="120"/>
              <w:rPr>
                <w:rFonts w:asciiTheme="minorHAnsi" w:hAnsiTheme="minorHAnsi" w:cstheme="minorHAnsi"/>
                <w:sz w:val="26"/>
                <w:szCs w:val="26"/>
              </w:rPr>
            </w:pPr>
            <w:r w:rsidRPr="00BC7BE3">
              <w:rPr>
                <w:rFonts w:asciiTheme="minorHAnsi" w:hAnsiTheme="minorHAnsi" w:cstheme="minorHAnsi"/>
                <w:sz w:val="26"/>
                <w:szCs w:val="26"/>
              </w:rPr>
              <w:t>Member of the Public</w:t>
            </w:r>
          </w:p>
        </w:tc>
        <w:tc>
          <w:tcPr>
            <w:tcW w:w="1559" w:type="dxa"/>
            <w:shd w:val="clear" w:color="auto" w:fill="auto"/>
          </w:tcPr>
          <w:p w14:paraId="4A156FAB" w14:textId="356078A8" w:rsidR="00B075FE" w:rsidRPr="00BC7BE3" w:rsidRDefault="00E61FF8" w:rsidP="00B075FE">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1</w:t>
            </w:r>
            <w:r w:rsidR="003C2621">
              <w:rPr>
                <w:rFonts w:asciiTheme="minorHAnsi" w:hAnsiTheme="minorHAnsi" w:cstheme="minorHAnsi"/>
                <w:sz w:val="26"/>
                <w:szCs w:val="26"/>
              </w:rPr>
              <w:t>7</w:t>
            </w:r>
            <w:r w:rsidR="00B075FE" w:rsidRPr="00BC7BE3">
              <w:rPr>
                <w:rFonts w:asciiTheme="minorHAnsi" w:hAnsiTheme="minorHAnsi" w:cstheme="minorHAnsi"/>
                <w:sz w:val="26"/>
                <w:szCs w:val="26"/>
              </w:rPr>
              <w:t>-0</w:t>
            </w:r>
            <w:r w:rsidR="003C2621">
              <w:rPr>
                <w:rFonts w:asciiTheme="minorHAnsi" w:hAnsiTheme="minorHAnsi" w:cstheme="minorHAnsi"/>
                <w:sz w:val="26"/>
                <w:szCs w:val="26"/>
              </w:rPr>
              <w:t>9</w:t>
            </w:r>
            <w:r w:rsidR="00B075FE" w:rsidRPr="00BC7BE3">
              <w:rPr>
                <w:rFonts w:asciiTheme="minorHAnsi" w:hAnsiTheme="minorHAnsi" w:cstheme="minorHAnsi"/>
                <w:sz w:val="26"/>
                <w:szCs w:val="26"/>
              </w:rPr>
              <w:t>-2024</w:t>
            </w:r>
          </w:p>
        </w:tc>
        <w:tc>
          <w:tcPr>
            <w:tcW w:w="10632" w:type="dxa"/>
            <w:shd w:val="clear" w:color="auto" w:fill="auto"/>
          </w:tcPr>
          <w:p w14:paraId="3A20E2D0" w14:textId="4E8B6069" w:rsidR="006C1475" w:rsidRPr="006C1475" w:rsidRDefault="006C1475" w:rsidP="006C1475">
            <w:pPr>
              <w:spacing w:before="120" w:after="120"/>
              <w:rPr>
                <w:rFonts w:asciiTheme="minorHAnsi" w:hAnsiTheme="minorHAnsi" w:cstheme="minorHAnsi"/>
                <w:b/>
                <w:bCs/>
                <w:color w:val="FF0000"/>
                <w:sz w:val="26"/>
                <w:szCs w:val="26"/>
              </w:rPr>
            </w:pPr>
            <w:r w:rsidRPr="00CA2657">
              <w:rPr>
                <w:rFonts w:asciiTheme="minorHAnsi" w:hAnsiTheme="minorHAnsi" w:cstheme="minorHAnsi"/>
                <w:b/>
                <w:bCs/>
                <w:color w:val="FF0000"/>
                <w:sz w:val="26"/>
                <w:szCs w:val="26"/>
              </w:rPr>
              <w:t xml:space="preserve">Objection </w:t>
            </w:r>
          </w:p>
          <w:p w14:paraId="1AAA101E" w14:textId="77777777" w:rsidR="006C1475" w:rsidRPr="006C1475" w:rsidRDefault="006C1475" w:rsidP="006C1475">
            <w:pPr>
              <w:spacing w:before="120" w:after="120"/>
              <w:rPr>
                <w:rFonts w:asciiTheme="minorHAnsi" w:hAnsiTheme="minorHAnsi" w:cstheme="minorHAnsi"/>
                <w:color w:val="000000" w:themeColor="text1"/>
                <w:sz w:val="26"/>
                <w:szCs w:val="26"/>
              </w:rPr>
            </w:pPr>
            <w:r w:rsidRPr="006C1475">
              <w:rPr>
                <w:rFonts w:asciiTheme="minorHAnsi" w:hAnsiTheme="minorHAnsi" w:cstheme="minorHAnsi"/>
                <w:color w:val="000000" w:themeColor="text1"/>
                <w:sz w:val="26"/>
                <w:szCs w:val="26"/>
              </w:rPr>
              <w:t xml:space="preserve">As a user of the </w:t>
            </w:r>
            <w:proofErr w:type="spellStart"/>
            <w:r w:rsidRPr="006C1475">
              <w:rPr>
                <w:rFonts w:asciiTheme="minorHAnsi" w:hAnsiTheme="minorHAnsi" w:cstheme="minorHAnsi"/>
                <w:color w:val="000000" w:themeColor="text1"/>
                <w:sz w:val="26"/>
                <w:szCs w:val="26"/>
              </w:rPr>
              <w:t>Groveway</w:t>
            </w:r>
            <w:proofErr w:type="spellEnd"/>
            <w:r w:rsidRPr="006C1475">
              <w:rPr>
                <w:rFonts w:asciiTheme="minorHAnsi" w:hAnsiTheme="minorHAnsi" w:cstheme="minorHAnsi"/>
                <w:color w:val="000000" w:themeColor="text1"/>
                <w:sz w:val="26"/>
                <w:szCs w:val="26"/>
              </w:rPr>
              <w:t xml:space="preserve"> / Simpson Drive junction I understand the concerns about this junction. However I believe continuing to allow turning right out of Simpson Drive onto </w:t>
            </w:r>
            <w:proofErr w:type="spellStart"/>
            <w:r w:rsidRPr="006C1475">
              <w:rPr>
                <w:rFonts w:asciiTheme="minorHAnsi" w:hAnsiTheme="minorHAnsi" w:cstheme="minorHAnsi"/>
                <w:color w:val="000000" w:themeColor="text1"/>
                <w:sz w:val="26"/>
                <w:szCs w:val="26"/>
              </w:rPr>
              <w:t>Groveway</w:t>
            </w:r>
            <w:proofErr w:type="spellEnd"/>
            <w:r w:rsidRPr="006C1475">
              <w:rPr>
                <w:rFonts w:asciiTheme="minorHAnsi" w:hAnsiTheme="minorHAnsi" w:cstheme="minorHAnsi"/>
                <w:color w:val="000000" w:themeColor="text1"/>
                <w:sz w:val="26"/>
                <w:szCs w:val="26"/>
              </w:rPr>
              <w:t xml:space="preserve"> eastwards will in fact still mean there is a high risk of collisions and potentially with worse impact given vehicles turning out of Simpson Drive onto a single carriageway on the H9 </w:t>
            </w:r>
            <w:proofErr w:type="spellStart"/>
            <w:r w:rsidRPr="006C1475">
              <w:rPr>
                <w:rFonts w:asciiTheme="minorHAnsi" w:hAnsiTheme="minorHAnsi" w:cstheme="minorHAnsi"/>
                <w:color w:val="000000" w:themeColor="text1"/>
                <w:sz w:val="26"/>
                <w:szCs w:val="26"/>
              </w:rPr>
              <w:t>Groveway</w:t>
            </w:r>
            <w:proofErr w:type="spellEnd"/>
            <w:r w:rsidRPr="006C1475">
              <w:rPr>
                <w:rFonts w:asciiTheme="minorHAnsi" w:hAnsiTheme="minorHAnsi" w:cstheme="minorHAnsi"/>
                <w:color w:val="000000" w:themeColor="text1"/>
                <w:sz w:val="26"/>
                <w:szCs w:val="26"/>
              </w:rPr>
              <w:t xml:space="preserve"> where vehicles already </w:t>
            </w:r>
            <w:r w:rsidRPr="006C1475">
              <w:rPr>
                <w:rFonts w:asciiTheme="minorHAnsi" w:hAnsiTheme="minorHAnsi" w:cstheme="minorHAnsi"/>
                <w:color w:val="000000" w:themeColor="text1"/>
                <w:sz w:val="26"/>
                <w:szCs w:val="26"/>
              </w:rPr>
              <w:lastRenderedPageBreak/>
              <w:t>on the latter have a tendency to be accelerating to high speeds as they drive on past the turning of Tinkers Bridge and Newport Road.  I therefore believe it would be safer to remove the ability of turning right out of Simpson Drive as well.</w:t>
            </w:r>
          </w:p>
          <w:p w14:paraId="09391E7A" w14:textId="77777777" w:rsidR="006C1475" w:rsidRPr="006C1475" w:rsidRDefault="006C1475" w:rsidP="006C1475">
            <w:pPr>
              <w:spacing w:before="120" w:after="120"/>
              <w:rPr>
                <w:rFonts w:asciiTheme="minorHAnsi" w:hAnsiTheme="minorHAnsi" w:cstheme="minorHAnsi"/>
                <w:color w:val="000000" w:themeColor="text1"/>
                <w:sz w:val="26"/>
                <w:szCs w:val="26"/>
              </w:rPr>
            </w:pPr>
          </w:p>
          <w:p w14:paraId="278B7CE8" w14:textId="24C325A7" w:rsidR="00B075FE" w:rsidRDefault="006C1475" w:rsidP="006C1475">
            <w:pPr>
              <w:spacing w:before="120" w:after="120"/>
              <w:rPr>
                <w:rFonts w:asciiTheme="minorHAnsi" w:hAnsiTheme="minorHAnsi" w:cstheme="minorHAnsi"/>
                <w:color w:val="000000" w:themeColor="text1"/>
                <w:sz w:val="26"/>
                <w:szCs w:val="26"/>
              </w:rPr>
            </w:pPr>
            <w:r w:rsidRPr="006C1475">
              <w:rPr>
                <w:rFonts w:asciiTheme="minorHAnsi" w:hAnsiTheme="minorHAnsi" w:cstheme="minorHAnsi"/>
                <w:color w:val="000000" w:themeColor="text1"/>
                <w:sz w:val="26"/>
                <w:szCs w:val="26"/>
              </w:rPr>
              <w:t>I would be grateful if you would confirm receipt of this feedback.</w:t>
            </w:r>
          </w:p>
          <w:p w14:paraId="3369D760" w14:textId="764F4CE3" w:rsidR="00FE2599" w:rsidRPr="00B075FE" w:rsidRDefault="00FE2599" w:rsidP="00B075FE">
            <w:pPr>
              <w:spacing w:after="120"/>
              <w:rPr>
                <w:rFonts w:asciiTheme="minorHAnsi" w:hAnsiTheme="minorHAnsi" w:cstheme="minorHAnsi"/>
                <w:color w:val="000000" w:themeColor="text1"/>
                <w:sz w:val="26"/>
                <w:szCs w:val="26"/>
              </w:rPr>
            </w:pPr>
          </w:p>
        </w:tc>
      </w:tr>
      <w:tr w:rsidR="008229A2" w:rsidRPr="00BC7BE3" w14:paraId="3CC16AED" w14:textId="77777777" w:rsidTr="009E4882">
        <w:tc>
          <w:tcPr>
            <w:tcW w:w="562" w:type="dxa"/>
            <w:shd w:val="clear" w:color="auto" w:fill="D9D9D9" w:themeFill="background1" w:themeFillShade="D9"/>
          </w:tcPr>
          <w:p w14:paraId="408FF897" w14:textId="77B03703" w:rsidR="008229A2" w:rsidRPr="00BC7BE3" w:rsidRDefault="008229A2" w:rsidP="008229A2">
            <w:pPr>
              <w:tabs>
                <w:tab w:val="left" w:pos="1276"/>
              </w:tabs>
              <w:spacing w:before="120"/>
              <w:rPr>
                <w:rFonts w:asciiTheme="minorHAnsi" w:hAnsiTheme="minorHAnsi" w:cstheme="minorHAnsi"/>
                <w:b/>
                <w:bCs/>
                <w:sz w:val="26"/>
                <w:szCs w:val="26"/>
              </w:rPr>
            </w:pPr>
            <w:r w:rsidRPr="00BC7BE3">
              <w:rPr>
                <w:rFonts w:asciiTheme="minorHAnsi" w:hAnsiTheme="minorHAnsi" w:cstheme="minorHAnsi"/>
                <w:b/>
                <w:bCs/>
                <w:sz w:val="26"/>
                <w:szCs w:val="26"/>
              </w:rPr>
              <w:lastRenderedPageBreak/>
              <w:t>6</w:t>
            </w:r>
          </w:p>
        </w:tc>
        <w:tc>
          <w:tcPr>
            <w:tcW w:w="2977" w:type="dxa"/>
            <w:shd w:val="clear" w:color="auto" w:fill="auto"/>
          </w:tcPr>
          <w:p w14:paraId="6E408DD2" w14:textId="61B83842" w:rsidR="008229A2" w:rsidRPr="00BC7BE3" w:rsidRDefault="008229A2" w:rsidP="008229A2">
            <w:pPr>
              <w:tabs>
                <w:tab w:val="left" w:pos="1276"/>
              </w:tabs>
              <w:spacing w:before="120"/>
              <w:rPr>
                <w:rFonts w:asciiTheme="minorHAnsi" w:hAnsiTheme="minorHAnsi" w:cstheme="minorHAnsi"/>
                <w:sz w:val="26"/>
                <w:szCs w:val="26"/>
              </w:rPr>
            </w:pPr>
            <w:r w:rsidRPr="00BC7BE3">
              <w:rPr>
                <w:rFonts w:asciiTheme="minorHAnsi" w:hAnsiTheme="minorHAnsi" w:cstheme="minorHAnsi"/>
                <w:sz w:val="26"/>
                <w:szCs w:val="26"/>
              </w:rPr>
              <w:t>Member of the Public</w:t>
            </w:r>
          </w:p>
        </w:tc>
        <w:tc>
          <w:tcPr>
            <w:tcW w:w="1559" w:type="dxa"/>
            <w:shd w:val="clear" w:color="auto" w:fill="auto"/>
          </w:tcPr>
          <w:p w14:paraId="3D8DB0BE" w14:textId="462441C1" w:rsidR="008229A2" w:rsidRPr="00BC7BE3" w:rsidRDefault="00B14279" w:rsidP="008229A2">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1</w:t>
            </w:r>
            <w:r w:rsidR="003C2621">
              <w:rPr>
                <w:rFonts w:asciiTheme="minorHAnsi" w:hAnsiTheme="minorHAnsi" w:cstheme="minorHAnsi"/>
                <w:sz w:val="26"/>
                <w:szCs w:val="26"/>
              </w:rPr>
              <w:t>8</w:t>
            </w:r>
            <w:r w:rsidR="008229A2" w:rsidRPr="00BC7BE3">
              <w:rPr>
                <w:rFonts w:asciiTheme="minorHAnsi" w:hAnsiTheme="minorHAnsi" w:cstheme="minorHAnsi"/>
                <w:sz w:val="26"/>
                <w:szCs w:val="26"/>
              </w:rPr>
              <w:t>-0</w:t>
            </w:r>
            <w:r w:rsidR="003C2621">
              <w:rPr>
                <w:rFonts w:asciiTheme="minorHAnsi" w:hAnsiTheme="minorHAnsi" w:cstheme="minorHAnsi"/>
                <w:sz w:val="26"/>
                <w:szCs w:val="26"/>
              </w:rPr>
              <w:t>9</w:t>
            </w:r>
            <w:r w:rsidR="008229A2" w:rsidRPr="00BC7BE3">
              <w:rPr>
                <w:rFonts w:asciiTheme="minorHAnsi" w:hAnsiTheme="minorHAnsi" w:cstheme="minorHAnsi"/>
                <w:sz w:val="26"/>
                <w:szCs w:val="26"/>
              </w:rPr>
              <w:t>-2024</w:t>
            </w:r>
          </w:p>
        </w:tc>
        <w:tc>
          <w:tcPr>
            <w:tcW w:w="10632" w:type="dxa"/>
            <w:shd w:val="clear" w:color="auto" w:fill="auto"/>
          </w:tcPr>
          <w:p w14:paraId="22E55B13" w14:textId="6479881D" w:rsidR="008C4FCA" w:rsidRDefault="008C4FCA" w:rsidP="008C4FCA">
            <w:pPr>
              <w:spacing w:before="120" w:after="120"/>
              <w:rPr>
                <w:rFonts w:asciiTheme="minorHAnsi" w:hAnsiTheme="minorHAnsi" w:cstheme="minorHAnsi"/>
                <w:b/>
                <w:bCs/>
                <w:color w:val="92D050"/>
                <w:sz w:val="26"/>
                <w:szCs w:val="26"/>
              </w:rPr>
            </w:pPr>
            <w:r w:rsidRPr="005E4E22">
              <w:rPr>
                <w:rFonts w:asciiTheme="minorHAnsi" w:hAnsiTheme="minorHAnsi" w:cstheme="minorHAnsi"/>
                <w:b/>
                <w:bCs/>
                <w:color w:val="00B0F0"/>
                <w:sz w:val="26"/>
                <w:szCs w:val="26"/>
              </w:rPr>
              <w:t>Comments</w:t>
            </w:r>
            <w:r w:rsidRPr="005E4E22">
              <w:rPr>
                <w:rFonts w:asciiTheme="minorHAnsi" w:hAnsiTheme="minorHAnsi" w:cstheme="minorHAnsi"/>
                <w:b/>
                <w:bCs/>
                <w:color w:val="92D050"/>
                <w:sz w:val="26"/>
                <w:szCs w:val="26"/>
              </w:rPr>
              <w:t xml:space="preserve"> </w:t>
            </w:r>
          </w:p>
          <w:p w14:paraId="6A8052A8" w14:textId="53E39D07" w:rsidR="00FE2599" w:rsidRDefault="00FE2599" w:rsidP="008229A2">
            <w:pPr>
              <w:spacing w:after="120"/>
              <w:rPr>
                <w:rFonts w:ascii="Calibri" w:hAnsi="Calibri" w:cs="Calibri"/>
                <w:sz w:val="26"/>
                <w:szCs w:val="26"/>
              </w:rPr>
            </w:pPr>
          </w:p>
          <w:p w14:paraId="36AEDC23" w14:textId="16F05C62" w:rsidR="008C4FCA" w:rsidRPr="008C4FCA" w:rsidRDefault="008C4FCA" w:rsidP="008C4FCA">
            <w:pPr>
              <w:spacing w:after="120"/>
              <w:rPr>
                <w:rFonts w:asciiTheme="minorHAnsi" w:hAnsiTheme="minorHAnsi" w:cstheme="minorHAnsi"/>
                <w:color w:val="000000" w:themeColor="text1"/>
                <w:sz w:val="26"/>
                <w:szCs w:val="26"/>
              </w:rPr>
            </w:pPr>
            <w:r w:rsidRPr="008C4FCA">
              <w:rPr>
                <w:rFonts w:asciiTheme="minorHAnsi" w:hAnsiTheme="minorHAnsi" w:cstheme="minorHAnsi"/>
                <w:color w:val="000000" w:themeColor="text1"/>
                <w:sz w:val="26"/>
                <w:szCs w:val="26"/>
              </w:rPr>
              <w:t>I wish to comment on the above proposal.</w:t>
            </w:r>
          </w:p>
          <w:p w14:paraId="6D3FF81D" w14:textId="77777777" w:rsidR="008C4FCA" w:rsidRPr="008C4FCA" w:rsidRDefault="008C4FCA" w:rsidP="008C4FCA">
            <w:pPr>
              <w:spacing w:after="120"/>
              <w:rPr>
                <w:rFonts w:asciiTheme="minorHAnsi" w:hAnsiTheme="minorHAnsi" w:cstheme="minorHAnsi"/>
                <w:color w:val="000000" w:themeColor="text1"/>
                <w:sz w:val="26"/>
                <w:szCs w:val="26"/>
              </w:rPr>
            </w:pPr>
          </w:p>
          <w:p w14:paraId="4A1E62BA" w14:textId="77777777" w:rsidR="008C4FCA" w:rsidRPr="008C4FCA" w:rsidRDefault="008C4FCA" w:rsidP="008C4FCA">
            <w:pPr>
              <w:spacing w:after="120"/>
              <w:rPr>
                <w:rFonts w:asciiTheme="minorHAnsi" w:hAnsiTheme="minorHAnsi" w:cstheme="minorHAnsi"/>
                <w:color w:val="000000" w:themeColor="text1"/>
                <w:sz w:val="26"/>
                <w:szCs w:val="26"/>
              </w:rPr>
            </w:pPr>
            <w:r w:rsidRPr="008C4FCA">
              <w:rPr>
                <w:rFonts w:asciiTheme="minorHAnsi" w:hAnsiTheme="minorHAnsi" w:cstheme="minorHAnsi"/>
                <w:color w:val="000000" w:themeColor="text1"/>
                <w:sz w:val="26"/>
                <w:szCs w:val="26"/>
              </w:rPr>
              <w:t xml:space="preserve">Generally, I think the thrust of the proposal is probably sensible given the quoted occurrence of accidents and near misses. </w:t>
            </w:r>
          </w:p>
          <w:p w14:paraId="0ABE4C85" w14:textId="77777777" w:rsidR="008C4FCA" w:rsidRPr="008C4FCA" w:rsidRDefault="008C4FCA" w:rsidP="008C4FCA">
            <w:pPr>
              <w:spacing w:after="120"/>
              <w:rPr>
                <w:rFonts w:asciiTheme="minorHAnsi" w:hAnsiTheme="minorHAnsi" w:cstheme="minorHAnsi"/>
                <w:color w:val="000000" w:themeColor="text1"/>
                <w:sz w:val="26"/>
                <w:szCs w:val="26"/>
              </w:rPr>
            </w:pPr>
            <w:r w:rsidRPr="008C4FCA">
              <w:rPr>
                <w:rFonts w:asciiTheme="minorHAnsi" w:hAnsiTheme="minorHAnsi" w:cstheme="minorHAnsi"/>
                <w:color w:val="000000" w:themeColor="text1"/>
                <w:sz w:val="26"/>
                <w:szCs w:val="26"/>
              </w:rPr>
              <w:t xml:space="preserve">For context could you please provide me, under the Freedom of Information Act, the statistics of accidents/near misses that underpin your proposal which are absent from your extremely brief consultation document. </w:t>
            </w:r>
          </w:p>
          <w:p w14:paraId="418A40B7" w14:textId="77777777" w:rsidR="008C4FCA" w:rsidRPr="008C4FCA" w:rsidRDefault="008C4FCA" w:rsidP="008C4FCA">
            <w:pPr>
              <w:spacing w:after="120"/>
              <w:rPr>
                <w:rFonts w:asciiTheme="minorHAnsi" w:hAnsiTheme="minorHAnsi" w:cstheme="minorHAnsi"/>
                <w:color w:val="000000" w:themeColor="text1"/>
                <w:sz w:val="26"/>
                <w:szCs w:val="26"/>
              </w:rPr>
            </w:pPr>
          </w:p>
          <w:p w14:paraId="6360AC6B" w14:textId="77777777" w:rsidR="008229A2" w:rsidRDefault="008C4FCA" w:rsidP="008C4FCA">
            <w:pPr>
              <w:spacing w:after="120"/>
              <w:rPr>
                <w:rFonts w:asciiTheme="minorHAnsi" w:hAnsiTheme="minorHAnsi" w:cstheme="minorHAnsi"/>
                <w:color w:val="000000" w:themeColor="text1"/>
                <w:sz w:val="26"/>
                <w:szCs w:val="26"/>
              </w:rPr>
            </w:pPr>
            <w:r w:rsidRPr="008C4FCA">
              <w:rPr>
                <w:rFonts w:asciiTheme="minorHAnsi" w:hAnsiTheme="minorHAnsi" w:cstheme="minorHAnsi"/>
                <w:color w:val="000000" w:themeColor="text1"/>
                <w:sz w:val="26"/>
                <w:szCs w:val="26"/>
              </w:rPr>
              <w:t>However, I have grave reservations about the proposal to make extensive use of grass verge in the scheme. Based on my experience of the current state of grass verges on MK grid roads, it is my view that the proposal will not solve the problem as vehicles exiting Simpson drive will have a severely impaired view of traffic approaching from the west (V8) unless the grass is properly and frequently maintained. There are stretches on MK grid roads at roundabouts at present where unmown weeds are often up to 900mm tall (particularly at roundabouts) and present a danger to road users.</w:t>
            </w:r>
          </w:p>
          <w:p w14:paraId="7FC241CF" w14:textId="772A0F0F" w:rsidR="00F41CB2" w:rsidRPr="00FE7FAF" w:rsidRDefault="00F41CB2" w:rsidP="008C4FCA">
            <w:pPr>
              <w:spacing w:after="120"/>
              <w:rPr>
                <w:rFonts w:ascii="Calibri" w:hAnsi="Calibri" w:cs="Calibri"/>
                <w:sz w:val="26"/>
                <w:szCs w:val="26"/>
                <w:lang w:eastAsia="en-GB"/>
              </w:rPr>
            </w:pPr>
            <w:r w:rsidRPr="00F41CB2">
              <w:rPr>
                <w:rFonts w:ascii="Calibri" w:hAnsi="Calibri" w:cs="Calibri"/>
                <w:sz w:val="26"/>
                <w:szCs w:val="26"/>
                <w:lang w:eastAsia="en-GB"/>
              </w:rPr>
              <w:t xml:space="preserve">I trust these comments will be taken into consideration.  </w:t>
            </w:r>
          </w:p>
        </w:tc>
      </w:tr>
      <w:tr w:rsidR="005E4E22" w:rsidRPr="00BC7BE3" w14:paraId="5C61B83E" w14:textId="77777777" w:rsidTr="009E4882">
        <w:tc>
          <w:tcPr>
            <w:tcW w:w="562" w:type="dxa"/>
            <w:shd w:val="clear" w:color="auto" w:fill="D9D9D9" w:themeFill="background1" w:themeFillShade="D9"/>
          </w:tcPr>
          <w:p w14:paraId="632FCF13" w14:textId="3E3B5F9B" w:rsidR="005E4E22" w:rsidRPr="00BC7BE3" w:rsidRDefault="005E4E22" w:rsidP="005E4E22">
            <w:pPr>
              <w:tabs>
                <w:tab w:val="left" w:pos="1276"/>
              </w:tabs>
              <w:spacing w:before="120"/>
              <w:rPr>
                <w:rFonts w:asciiTheme="minorHAnsi" w:hAnsiTheme="minorHAnsi" w:cstheme="minorHAnsi"/>
                <w:b/>
                <w:bCs/>
                <w:sz w:val="26"/>
                <w:szCs w:val="26"/>
              </w:rPr>
            </w:pPr>
            <w:r w:rsidRPr="00BC7BE3">
              <w:rPr>
                <w:rFonts w:asciiTheme="minorHAnsi" w:hAnsiTheme="minorHAnsi" w:cstheme="minorHAnsi"/>
                <w:b/>
                <w:bCs/>
                <w:sz w:val="26"/>
                <w:szCs w:val="26"/>
              </w:rPr>
              <w:t>7</w:t>
            </w:r>
          </w:p>
        </w:tc>
        <w:tc>
          <w:tcPr>
            <w:tcW w:w="2977" w:type="dxa"/>
            <w:shd w:val="clear" w:color="auto" w:fill="auto"/>
          </w:tcPr>
          <w:p w14:paraId="3C2808F5" w14:textId="3009B576" w:rsidR="005E4E22" w:rsidRPr="00BC7BE3" w:rsidRDefault="005E4E22" w:rsidP="005E4E22">
            <w:pPr>
              <w:tabs>
                <w:tab w:val="left" w:pos="1276"/>
              </w:tabs>
              <w:spacing w:before="120"/>
              <w:rPr>
                <w:rFonts w:asciiTheme="minorHAnsi" w:hAnsiTheme="minorHAnsi" w:cstheme="minorHAnsi"/>
                <w:sz w:val="26"/>
                <w:szCs w:val="26"/>
              </w:rPr>
            </w:pPr>
            <w:r w:rsidRPr="00BC7BE3">
              <w:rPr>
                <w:rFonts w:asciiTheme="minorHAnsi" w:hAnsiTheme="minorHAnsi" w:cstheme="minorHAnsi"/>
                <w:sz w:val="26"/>
                <w:szCs w:val="26"/>
              </w:rPr>
              <w:t>Member of the Public</w:t>
            </w:r>
          </w:p>
        </w:tc>
        <w:tc>
          <w:tcPr>
            <w:tcW w:w="1559" w:type="dxa"/>
            <w:shd w:val="clear" w:color="auto" w:fill="auto"/>
          </w:tcPr>
          <w:p w14:paraId="66EC7EE9" w14:textId="350DE119" w:rsidR="005E4E22" w:rsidRPr="00BC7BE3" w:rsidRDefault="00B84F06" w:rsidP="005E4E22">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20</w:t>
            </w:r>
            <w:r w:rsidR="005E4E22" w:rsidRPr="00BC7BE3">
              <w:rPr>
                <w:rFonts w:asciiTheme="minorHAnsi" w:hAnsiTheme="minorHAnsi" w:cstheme="minorHAnsi"/>
                <w:sz w:val="26"/>
                <w:szCs w:val="26"/>
              </w:rPr>
              <w:t>-0</w:t>
            </w:r>
            <w:r>
              <w:rPr>
                <w:rFonts w:asciiTheme="minorHAnsi" w:hAnsiTheme="minorHAnsi" w:cstheme="minorHAnsi"/>
                <w:sz w:val="26"/>
                <w:szCs w:val="26"/>
              </w:rPr>
              <w:t>9</w:t>
            </w:r>
            <w:r w:rsidR="005E4E22" w:rsidRPr="00BC7BE3">
              <w:rPr>
                <w:rFonts w:asciiTheme="minorHAnsi" w:hAnsiTheme="minorHAnsi" w:cstheme="minorHAnsi"/>
                <w:sz w:val="26"/>
                <w:szCs w:val="26"/>
              </w:rPr>
              <w:t>-2024</w:t>
            </w:r>
          </w:p>
        </w:tc>
        <w:tc>
          <w:tcPr>
            <w:tcW w:w="10632" w:type="dxa"/>
            <w:shd w:val="clear" w:color="auto" w:fill="auto"/>
          </w:tcPr>
          <w:p w14:paraId="64B9887A" w14:textId="6A1D4585" w:rsidR="00252FF5" w:rsidRDefault="005E4E22" w:rsidP="00252FF5">
            <w:pPr>
              <w:spacing w:before="120" w:after="120"/>
              <w:rPr>
                <w:rFonts w:asciiTheme="minorHAnsi" w:hAnsiTheme="minorHAnsi" w:cstheme="minorHAnsi"/>
                <w:b/>
                <w:bCs/>
                <w:color w:val="92D050"/>
                <w:sz w:val="26"/>
                <w:szCs w:val="26"/>
              </w:rPr>
            </w:pPr>
            <w:r w:rsidRPr="005E4E22">
              <w:rPr>
                <w:rFonts w:asciiTheme="minorHAnsi" w:hAnsiTheme="minorHAnsi" w:cstheme="minorHAnsi"/>
                <w:b/>
                <w:bCs/>
                <w:color w:val="00B0F0"/>
                <w:sz w:val="26"/>
                <w:szCs w:val="26"/>
              </w:rPr>
              <w:t>Comments</w:t>
            </w:r>
            <w:r w:rsidRPr="005E4E22">
              <w:rPr>
                <w:rFonts w:asciiTheme="minorHAnsi" w:hAnsiTheme="minorHAnsi" w:cstheme="minorHAnsi"/>
                <w:b/>
                <w:bCs/>
                <w:color w:val="92D050"/>
                <w:sz w:val="26"/>
                <w:szCs w:val="26"/>
              </w:rPr>
              <w:t xml:space="preserve"> </w:t>
            </w:r>
          </w:p>
          <w:p w14:paraId="1F9D3A84" w14:textId="015F2489" w:rsidR="00B84F06" w:rsidRPr="00B84F06" w:rsidRDefault="00B84F06" w:rsidP="00B84F06">
            <w:pPr>
              <w:spacing w:before="120" w:after="120"/>
              <w:rPr>
                <w:rFonts w:asciiTheme="minorHAnsi" w:hAnsiTheme="minorHAnsi" w:cstheme="minorHAnsi"/>
                <w:color w:val="000000" w:themeColor="text1"/>
                <w:sz w:val="26"/>
                <w:szCs w:val="26"/>
              </w:rPr>
            </w:pPr>
            <w:r w:rsidRPr="00B84F06">
              <w:rPr>
                <w:rFonts w:asciiTheme="minorHAnsi" w:hAnsiTheme="minorHAnsi" w:cstheme="minorHAnsi"/>
                <w:color w:val="000000" w:themeColor="text1"/>
                <w:sz w:val="26"/>
                <w:szCs w:val="26"/>
              </w:rPr>
              <w:t xml:space="preserve">The proposed layout changes for this junction appear to be reasonable, especially closing off the Simpson junction to east-bound traffic on the </w:t>
            </w:r>
            <w:proofErr w:type="spellStart"/>
            <w:r w:rsidRPr="00B84F06">
              <w:rPr>
                <w:rFonts w:asciiTheme="minorHAnsi" w:hAnsiTheme="minorHAnsi" w:cstheme="minorHAnsi"/>
                <w:color w:val="000000" w:themeColor="text1"/>
                <w:sz w:val="26"/>
                <w:szCs w:val="26"/>
              </w:rPr>
              <w:t>Groveway</w:t>
            </w:r>
            <w:proofErr w:type="spellEnd"/>
            <w:r w:rsidRPr="00B84F06">
              <w:rPr>
                <w:rFonts w:asciiTheme="minorHAnsi" w:hAnsiTheme="minorHAnsi" w:cstheme="minorHAnsi"/>
                <w:color w:val="000000" w:themeColor="text1"/>
                <w:sz w:val="26"/>
                <w:szCs w:val="26"/>
              </w:rPr>
              <w:t xml:space="preserve"> although, this will cause much local inconvenience and add significantly to the ‘</w:t>
            </w:r>
            <w:proofErr w:type="spellStart"/>
            <w:r w:rsidRPr="00B84F06">
              <w:rPr>
                <w:rFonts w:asciiTheme="minorHAnsi" w:hAnsiTheme="minorHAnsi" w:cstheme="minorHAnsi"/>
                <w:color w:val="000000" w:themeColor="text1"/>
                <w:sz w:val="26"/>
                <w:szCs w:val="26"/>
              </w:rPr>
              <w:t>upto</w:t>
            </w:r>
            <w:proofErr w:type="spellEnd"/>
            <w:r w:rsidRPr="00B84F06">
              <w:rPr>
                <w:rFonts w:asciiTheme="minorHAnsi" w:hAnsiTheme="minorHAnsi" w:cstheme="minorHAnsi"/>
                <w:color w:val="000000" w:themeColor="text1"/>
                <w:sz w:val="26"/>
                <w:szCs w:val="26"/>
              </w:rPr>
              <w:t xml:space="preserve"> the OU roundabout and back’ traffic that will result. </w:t>
            </w:r>
          </w:p>
          <w:p w14:paraId="6DDA97D7" w14:textId="77777777" w:rsidR="00B84F06" w:rsidRPr="00B84F06" w:rsidRDefault="00B84F06" w:rsidP="00B84F06">
            <w:pPr>
              <w:spacing w:before="120" w:after="120"/>
              <w:rPr>
                <w:rFonts w:asciiTheme="minorHAnsi" w:hAnsiTheme="minorHAnsi" w:cstheme="minorHAnsi"/>
                <w:color w:val="000000" w:themeColor="text1"/>
                <w:sz w:val="26"/>
                <w:szCs w:val="26"/>
              </w:rPr>
            </w:pPr>
            <w:r w:rsidRPr="00B84F06">
              <w:rPr>
                <w:rFonts w:asciiTheme="minorHAnsi" w:hAnsiTheme="minorHAnsi" w:cstheme="minorHAnsi"/>
                <w:color w:val="000000" w:themeColor="text1"/>
                <w:sz w:val="26"/>
                <w:szCs w:val="26"/>
              </w:rPr>
              <w:t xml:space="preserve"> </w:t>
            </w:r>
          </w:p>
          <w:p w14:paraId="3EF8DE47" w14:textId="78DECE29" w:rsidR="00252FF5" w:rsidRPr="005E4E22" w:rsidRDefault="00B84F06" w:rsidP="00B84F06">
            <w:pPr>
              <w:spacing w:before="120" w:after="120"/>
              <w:rPr>
                <w:rFonts w:asciiTheme="minorHAnsi" w:hAnsiTheme="minorHAnsi" w:cstheme="minorHAnsi"/>
                <w:color w:val="000000" w:themeColor="text1"/>
                <w:sz w:val="26"/>
                <w:szCs w:val="26"/>
              </w:rPr>
            </w:pPr>
            <w:r w:rsidRPr="00B84F06">
              <w:rPr>
                <w:rFonts w:asciiTheme="minorHAnsi" w:hAnsiTheme="minorHAnsi" w:cstheme="minorHAnsi"/>
                <w:color w:val="000000" w:themeColor="text1"/>
                <w:sz w:val="26"/>
                <w:szCs w:val="26"/>
              </w:rPr>
              <w:t xml:space="preserve">However, the proposal is unlikely to make a significant difference to this accident </w:t>
            </w:r>
            <w:proofErr w:type="gramStart"/>
            <w:r w:rsidRPr="00B84F06">
              <w:rPr>
                <w:rFonts w:asciiTheme="minorHAnsi" w:hAnsiTheme="minorHAnsi" w:cstheme="minorHAnsi"/>
                <w:color w:val="000000" w:themeColor="text1"/>
                <w:sz w:val="26"/>
                <w:szCs w:val="26"/>
              </w:rPr>
              <w:t>black-spot</w:t>
            </w:r>
            <w:proofErr w:type="gramEnd"/>
            <w:r w:rsidRPr="00B84F06">
              <w:rPr>
                <w:rFonts w:asciiTheme="minorHAnsi" w:hAnsiTheme="minorHAnsi" w:cstheme="minorHAnsi"/>
                <w:color w:val="000000" w:themeColor="text1"/>
                <w:sz w:val="26"/>
                <w:szCs w:val="26"/>
              </w:rPr>
              <w:t xml:space="preserve">. Neither this nor previous changes have addressed the fundamental issue – excessive traffic speed on the </w:t>
            </w:r>
            <w:proofErr w:type="spellStart"/>
            <w:r w:rsidRPr="00B84F06">
              <w:rPr>
                <w:rFonts w:asciiTheme="minorHAnsi" w:hAnsiTheme="minorHAnsi" w:cstheme="minorHAnsi"/>
                <w:color w:val="000000" w:themeColor="text1"/>
                <w:sz w:val="26"/>
                <w:szCs w:val="26"/>
              </w:rPr>
              <w:t>Groveway</w:t>
            </w:r>
            <w:proofErr w:type="spellEnd"/>
            <w:r w:rsidRPr="00B84F06">
              <w:rPr>
                <w:rFonts w:asciiTheme="minorHAnsi" w:hAnsiTheme="minorHAnsi" w:cstheme="minorHAnsi"/>
                <w:color w:val="000000" w:themeColor="text1"/>
                <w:sz w:val="26"/>
                <w:szCs w:val="26"/>
              </w:rPr>
              <w:t xml:space="preserve">. There are four crossing on the stretch of dual carriageway between the Simpson roundabout and the new one for the OU. All these local side-roads access a fast main road giving limited reaction times and considerable risk. The pull out from the Newport Road is particularly bad in this respect. In the last week I have been ‘hassled’ by cars close behind wishing to race away from the OU roundabout towards the west and this was at least 100 m before the Simpson turn. Additionally, the </w:t>
            </w:r>
            <w:proofErr w:type="spellStart"/>
            <w:r w:rsidRPr="00B84F06">
              <w:rPr>
                <w:rFonts w:asciiTheme="minorHAnsi" w:hAnsiTheme="minorHAnsi" w:cstheme="minorHAnsi"/>
                <w:color w:val="000000" w:themeColor="text1"/>
                <w:sz w:val="26"/>
                <w:szCs w:val="26"/>
              </w:rPr>
              <w:t>Groveway</w:t>
            </w:r>
            <w:proofErr w:type="spellEnd"/>
            <w:r w:rsidRPr="00B84F06">
              <w:rPr>
                <w:rFonts w:asciiTheme="minorHAnsi" w:hAnsiTheme="minorHAnsi" w:cstheme="minorHAnsi"/>
                <w:color w:val="000000" w:themeColor="text1"/>
                <w:sz w:val="26"/>
                <w:szCs w:val="26"/>
              </w:rPr>
              <w:t xml:space="preserve"> as it crosses east over the Grand Union Canal, drops sharply downhill and provides a ready opportunity for traffic to speed up so that vehicles are passing the slip road and right turn into Simpson Drive at approaching 70 mph. The solution to this situation can only be a speed limit of at least 50 mph along the </w:t>
            </w:r>
            <w:proofErr w:type="spellStart"/>
            <w:r w:rsidRPr="00B84F06">
              <w:rPr>
                <w:rFonts w:asciiTheme="minorHAnsi" w:hAnsiTheme="minorHAnsi" w:cstheme="minorHAnsi"/>
                <w:color w:val="000000" w:themeColor="text1"/>
                <w:sz w:val="26"/>
                <w:szCs w:val="26"/>
              </w:rPr>
              <w:t>Groveway</w:t>
            </w:r>
            <w:proofErr w:type="spellEnd"/>
            <w:r w:rsidRPr="00B84F06">
              <w:rPr>
                <w:rFonts w:asciiTheme="minorHAnsi" w:hAnsiTheme="minorHAnsi" w:cstheme="minorHAnsi"/>
                <w:color w:val="000000" w:themeColor="text1"/>
                <w:sz w:val="26"/>
                <w:szCs w:val="26"/>
              </w:rPr>
              <w:t xml:space="preserve"> between the two roundabouts. Potentially this might obviate the need for the rather dramatic solution in the proposal.</w:t>
            </w:r>
          </w:p>
          <w:p w14:paraId="19CD9DAB" w14:textId="67FBD643" w:rsidR="005E4E22" w:rsidRPr="005E4E22" w:rsidRDefault="005E4E22" w:rsidP="005E4E22">
            <w:pPr>
              <w:spacing w:after="120"/>
              <w:rPr>
                <w:rFonts w:asciiTheme="minorHAnsi" w:hAnsiTheme="minorHAnsi" w:cstheme="minorHAnsi"/>
                <w:color w:val="000000" w:themeColor="text1"/>
                <w:sz w:val="26"/>
                <w:szCs w:val="26"/>
              </w:rPr>
            </w:pPr>
          </w:p>
        </w:tc>
      </w:tr>
      <w:tr w:rsidR="00E649E9" w:rsidRPr="00BC7BE3" w14:paraId="13CACF81" w14:textId="77777777" w:rsidTr="009E4882">
        <w:tc>
          <w:tcPr>
            <w:tcW w:w="562" w:type="dxa"/>
            <w:shd w:val="clear" w:color="auto" w:fill="D9D9D9" w:themeFill="background1" w:themeFillShade="D9"/>
          </w:tcPr>
          <w:p w14:paraId="2BE603EF" w14:textId="06CF9E58" w:rsidR="00E649E9" w:rsidRPr="00BC7BE3" w:rsidRDefault="00E649E9" w:rsidP="00E649E9">
            <w:pPr>
              <w:tabs>
                <w:tab w:val="left" w:pos="1276"/>
              </w:tabs>
              <w:spacing w:before="120"/>
              <w:rPr>
                <w:rFonts w:asciiTheme="minorHAnsi" w:hAnsiTheme="minorHAnsi" w:cstheme="minorHAnsi"/>
                <w:b/>
                <w:bCs/>
                <w:sz w:val="26"/>
                <w:szCs w:val="26"/>
              </w:rPr>
            </w:pPr>
            <w:r w:rsidRPr="00BC7BE3">
              <w:rPr>
                <w:rFonts w:asciiTheme="minorHAnsi" w:hAnsiTheme="minorHAnsi" w:cstheme="minorHAnsi"/>
                <w:b/>
                <w:bCs/>
                <w:sz w:val="26"/>
                <w:szCs w:val="26"/>
              </w:rPr>
              <w:t>8</w:t>
            </w:r>
          </w:p>
        </w:tc>
        <w:tc>
          <w:tcPr>
            <w:tcW w:w="2977" w:type="dxa"/>
            <w:shd w:val="clear" w:color="auto" w:fill="auto"/>
          </w:tcPr>
          <w:p w14:paraId="3231AEC8" w14:textId="52E44DB7" w:rsidR="00E649E9" w:rsidRPr="00BC7BE3" w:rsidRDefault="00E649E9" w:rsidP="00E649E9">
            <w:pPr>
              <w:tabs>
                <w:tab w:val="left" w:pos="1276"/>
              </w:tabs>
              <w:spacing w:before="120"/>
              <w:rPr>
                <w:rFonts w:asciiTheme="minorHAnsi" w:hAnsiTheme="minorHAnsi" w:cstheme="minorHAnsi"/>
                <w:sz w:val="26"/>
                <w:szCs w:val="26"/>
              </w:rPr>
            </w:pPr>
            <w:r w:rsidRPr="00BC7BE3">
              <w:rPr>
                <w:rFonts w:asciiTheme="minorHAnsi" w:hAnsiTheme="minorHAnsi" w:cstheme="minorHAnsi"/>
                <w:sz w:val="26"/>
                <w:szCs w:val="26"/>
              </w:rPr>
              <w:t>Member of the Public</w:t>
            </w:r>
          </w:p>
        </w:tc>
        <w:tc>
          <w:tcPr>
            <w:tcW w:w="1559" w:type="dxa"/>
            <w:shd w:val="clear" w:color="auto" w:fill="auto"/>
          </w:tcPr>
          <w:p w14:paraId="370B0905" w14:textId="54A35CB5" w:rsidR="00E649E9" w:rsidRPr="00BC7BE3" w:rsidRDefault="005C758D" w:rsidP="00E649E9">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26</w:t>
            </w:r>
            <w:r w:rsidR="00E649E9" w:rsidRPr="00BC7BE3">
              <w:rPr>
                <w:rFonts w:asciiTheme="minorHAnsi" w:hAnsiTheme="minorHAnsi" w:cstheme="minorHAnsi"/>
                <w:sz w:val="26"/>
                <w:szCs w:val="26"/>
              </w:rPr>
              <w:t>-0</w:t>
            </w:r>
            <w:r>
              <w:rPr>
                <w:rFonts w:asciiTheme="minorHAnsi" w:hAnsiTheme="minorHAnsi" w:cstheme="minorHAnsi"/>
                <w:sz w:val="26"/>
                <w:szCs w:val="26"/>
              </w:rPr>
              <w:t>9</w:t>
            </w:r>
            <w:r w:rsidR="00E649E9" w:rsidRPr="00BC7BE3">
              <w:rPr>
                <w:rFonts w:asciiTheme="minorHAnsi" w:hAnsiTheme="minorHAnsi" w:cstheme="minorHAnsi"/>
                <w:sz w:val="26"/>
                <w:szCs w:val="26"/>
              </w:rPr>
              <w:t>-2024</w:t>
            </w:r>
          </w:p>
        </w:tc>
        <w:tc>
          <w:tcPr>
            <w:tcW w:w="10632" w:type="dxa"/>
            <w:shd w:val="clear" w:color="auto" w:fill="auto"/>
          </w:tcPr>
          <w:p w14:paraId="78FE1915" w14:textId="4C53AE47" w:rsidR="00661C7D" w:rsidRPr="00661C7D" w:rsidRDefault="00661C7D" w:rsidP="00661C7D">
            <w:pPr>
              <w:spacing w:before="120" w:after="120"/>
              <w:rPr>
                <w:rFonts w:asciiTheme="minorHAnsi" w:hAnsiTheme="minorHAnsi" w:cstheme="minorHAnsi"/>
                <w:b/>
                <w:bCs/>
                <w:color w:val="92D050"/>
                <w:sz w:val="26"/>
                <w:szCs w:val="26"/>
              </w:rPr>
            </w:pPr>
            <w:r w:rsidRPr="00661C7D">
              <w:rPr>
                <w:rFonts w:asciiTheme="minorHAnsi" w:hAnsiTheme="minorHAnsi" w:cstheme="minorHAnsi"/>
                <w:b/>
                <w:bCs/>
                <w:color w:val="92D050"/>
                <w:sz w:val="26"/>
                <w:szCs w:val="26"/>
              </w:rPr>
              <w:t xml:space="preserve">In support </w:t>
            </w:r>
          </w:p>
          <w:p w14:paraId="547FFEE0" w14:textId="3F481B7F" w:rsidR="00BC7216" w:rsidRPr="00BC7216" w:rsidRDefault="005C758D" w:rsidP="00BC7216">
            <w:pPr>
              <w:spacing w:after="120"/>
              <w:rPr>
                <w:rFonts w:asciiTheme="minorHAnsi" w:hAnsiTheme="minorHAnsi" w:cstheme="minorHAnsi"/>
                <w:color w:val="000000" w:themeColor="text1"/>
                <w:sz w:val="26"/>
                <w:szCs w:val="26"/>
              </w:rPr>
            </w:pPr>
            <w:r w:rsidRPr="005C758D">
              <w:rPr>
                <w:rFonts w:asciiTheme="minorHAnsi" w:hAnsiTheme="minorHAnsi" w:cstheme="minorHAnsi"/>
                <w:color w:val="000000" w:themeColor="text1"/>
                <w:sz w:val="26"/>
                <w:szCs w:val="26"/>
              </w:rPr>
              <w:t xml:space="preserve">Just emailing to express our support for the proposed changes to the </w:t>
            </w:r>
            <w:proofErr w:type="spellStart"/>
            <w:r w:rsidRPr="005C758D">
              <w:rPr>
                <w:rFonts w:asciiTheme="minorHAnsi" w:hAnsiTheme="minorHAnsi" w:cstheme="minorHAnsi"/>
                <w:color w:val="000000" w:themeColor="text1"/>
                <w:sz w:val="26"/>
                <w:szCs w:val="26"/>
              </w:rPr>
              <w:t>Groveway</w:t>
            </w:r>
            <w:proofErr w:type="spellEnd"/>
            <w:r w:rsidRPr="005C758D">
              <w:rPr>
                <w:rFonts w:asciiTheme="minorHAnsi" w:hAnsiTheme="minorHAnsi" w:cstheme="minorHAnsi"/>
                <w:color w:val="000000" w:themeColor="text1"/>
                <w:sz w:val="26"/>
                <w:szCs w:val="26"/>
              </w:rPr>
              <w:t>/Simpson Drive junction. As Simpson residents, we use this junction multiple times a day and have witnessed many ‘near misses</w:t>
            </w:r>
            <w:proofErr w:type="gramStart"/>
            <w:r w:rsidRPr="005C758D">
              <w:rPr>
                <w:rFonts w:asciiTheme="minorHAnsi" w:hAnsiTheme="minorHAnsi" w:cstheme="minorHAnsi"/>
                <w:color w:val="000000" w:themeColor="text1"/>
                <w:sz w:val="26"/>
                <w:szCs w:val="26"/>
              </w:rPr>
              <w:t>’  and</w:t>
            </w:r>
            <w:proofErr w:type="gramEnd"/>
            <w:r w:rsidRPr="005C758D">
              <w:rPr>
                <w:rFonts w:asciiTheme="minorHAnsi" w:hAnsiTheme="minorHAnsi" w:cstheme="minorHAnsi"/>
                <w:color w:val="000000" w:themeColor="text1"/>
                <w:sz w:val="26"/>
                <w:szCs w:val="26"/>
              </w:rPr>
              <w:t xml:space="preserve"> believe these changes would improve the safety of this junction.</w:t>
            </w:r>
          </w:p>
          <w:p w14:paraId="0B028966" w14:textId="77777777" w:rsidR="009D209E" w:rsidRDefault="009D209E" w:rsidP="00661C7D">
            <w:pPr>
              <w:spacing w:after="120"/>
              <w:rPr>
                <w:rFonts w:asciiTheme="minorHAnsi" w:hAnsiTheme="minorHAnsi" w:cstheme="minorHAnsi"/>
                <w:color w:val="000000" w:themeColor="text1"/>
                <w:sz w:val="26"/>
                <w:szCs w:val="26"/>
              </w:rPr>
            </w:pPr>
          </w:p>
          <w:p w14:paraId="3D65E0E7" w14:textId="5CCB24B1" w:rsidR="009D209E" w:rsidRPr="00661C7D" w:rsidRDefault="009D209E" w:rsidP="00661C7D">
            <w:pPr>
              <w:spacing w:after="120"/>
              <w:rPr>
                <w:rFonts w:asciiTheme="minorHAnsi" w:hAnsiTheme="minorHAnsi" w:cstheme="minorHAnsi"/>
                <w:color w:val="000000" w:themeColor="text1"/>
                <w:sz w:val="26"/>
                <w:szCs w:val="26"/>
              </w:rPr>
            </w:pPr>
          </w:p>
        </w:tc>
      </w:tr>
      <w:tr w:rsidR="00E649E9" w:rsidRPr="00BC7BE3" w14:paraId="1A4759E4" w14:textId="77777777" w:rsidTr="009E4882">
        <w:tc>
          <w:tcPr>
            <w:tcW w:w="562" w:type="dxa"/>
            <w:shd w:val="clear" w:color="auto" w:fill="D9D9D9" w:themeFill="background1" w:themeFillShade="D9"/>
          </w:tcPr>
          <w:p w14:paraId="66873AF6" w14:textId="65FA520F" w:rsidR="00E649E9" w:rsidRPr="00BC7BE3" w:rsidRDefault="00E649E9" w:rsidP="00E649E9">
            <w:pPr>
              <w:tabs>
                <w:tab w:val="left" w:pos="1276"/>
              </w:tabs>
              <w:spacing w:before="120"/>
              <w:rPr>
                <w:rFonts w:asciiTheme="minorHAnsi" w:hAnsiTheme="minorHAnsi" w:cstheme="minorHAnsi"/>
                <w:b/>
                <w:bCs/>
                <w:sz w:val="26"/>
                <w:szCs w:val="26"/>
              </w:rPr>
            </w:pPr>
            <w:r w:rsidRPr="00BC7BE3">
              <w:rPr>
                <w:rFonts w:asciiTheme="minorHAnsi" w:hAnsiTheme="minorHAnsi" w:cstheme="minorHAnsi"/>
                <w:b/>
                <w:bCs/>
                <w:sz w:val="26"/>
                <w:szCs w:val="26"/>
              </w:rPr>
              <w:t>9</w:t>
            </w:r>
          </w:p>
        </w:tc>
        <w:tc>
          <w:tcPr>
            <w:tcW w:w="2977" w:type="dxa"/>
            <w:shd w:val="clear" w:color="auto" w:fill="auto"/>
          </w:tcPr>
          <w:p w14:paraId="6CEDEAEC" w14:textId="1B86356E" w:rsidR="00E649E9" w:rsidRPr="00BC7BE3" w:rsidRDefault="00E649E9" w:rsidP="00E649E9">
            <w:pPr>
              <w:tabs>
                <w:tab w:val="left" w:pos="1276"/>
              </w:tabs>
              <w:spacing w:before="120"/>
              <w:rPr>
                <w:rFonts w:asciiTheme="minorHAnsi" w:hAnsiTheme="minorHAnsi" w:cstheme="minorHAnsi"/>
                <w:sz w:val="26"/>
                <w:szCs w:val="26"/>
              </w:rPr>
            </w:pPr>
            <w:r w:rsidRPr="00BC7BE3">
              <w:rPr>
                <w:rFonts w:asciiTheme="minorHAnsi" w:hAnsiTheme="minorHAnsi" w:cstheme="minorHAnsi"/>
                <w:sz w:val="26"/>
                <w:szCs w:val="26"/>
              </w:rPr>
              <w:t>Member of the Public</w:t>
            </w:r>
          </w:p>
        </w:tc>
        <w:tc>
          <w:tcPr>
            <w:tcW w:w="1559" w:type="dxa"/>
            <w:shd w:val="clear" w:color="auto" w:fill="auto"/>
          </w:tcPr>
          <w:p w14:paraId="7E5A4DBA" w14:textId="64EDA75C" w:rsidR="00E649E9" w:rsidRPr="00BC7BE3" w:rsidRDefault="00890FE3" w:rsidP="00E649E9">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2</w:t>
            </w:r>
            <w:r w:rsidR="00E335B9">
              <w:rPr>
                <w:rFonts w:asciiTheme="minorHAnsi" w:hAnsiTheme="minorHAnsi" w:cstheme="minorHAnsi"/>
                <w:sz w:val="26"/>
                <w:szCs w:val="26"/>
              </w:rPr>
              <w:t>7</w:t>
            </w:r>
            <w:r w:rsidR="00E649E9" w:rsidRPr="00BC7BE3">
              <w:rPr>
                <w:rFonts w:asciiTheme="minorHAnsi" w:hAnsiTheme="minorHAnsi" w:cstheme="minorHAnsi"/>
                <w:sz w:val="26"/>
                <w:szCs w:val="26"/>
              </w:rPr>
              <w:t>-0</w:t>
            </w:r>
            <w:r w:rsidR="00E335B9">
              <w:rPr>
                <w:rFonts w:asciiTheme="minorHAnsi" w:hAnsiTheme="minorHAnsi" w:cstheme="minorHAnsi"/>
                <w:sz w:val="26"/>
                <w:szCs w:val="26"/>
              </w:rPr>
              <w:t>9</w:t>
            </w:r>
            <w:r w:rsidR="00E649E9" w:rsidRPr="00BC7BE3">
              <w:rPr>
                <w:rFonts w:asciiTheme="minorHAnsi" w:hAnsiTheme="minorHAnsi" w:cstheme="minorHAnsi"/>
                <w:sz w:val="26"/>
                <w:szCs w:val="26"/>
              </w:rPr>
              <w:t>-2024</w:t>
            </w:r>
          </w:p>
        </w:tc>
        <w:tc>
          <w:tcPr>
            <w:tcW w:w="10632" w:type="dxa"/>
            <w:shd w:val="clear" w:color="auto" w:fill="auto"/>
          </w:tcPr>
          <w:p w14:paraId="2D68FC54" w14:textId="77777777" w:rsidR="00E335B9" w:rsidRDefault="00E335B9" w:rsidP="00E335B9">
            <w:pPr>
              <w:spacing w:after="120"/>
              <w:jc w:val="left"/>
              <w:rPr>
                <w:rFonts w:asciiTheme="minorHAnsi" w:hAnsiTheme="minorHAnsi" w:cstheme="minorHAnsi"/>
                <w:sz w:val="26"/>
                <w:szCs w:val="26"/>
              </w:rPr>
            </w:pPr>
            <w:r w:rsidRPr="005E4E22">
              <w:rPr>
                <w:rFonts w:asciiTheme="minorHAnsi" w:hAnsiTheme="minorHAnsi" w:cstheme="minorHAnsi"/>
                <w:b/>
                <w:bCs/>
                <w:color w:val="00B0F0"/>
                <w:sz w:val="26"/>
                <w:szCs w:val="26"/>
              </w:rPr>
              <w:t>Comments</w:t>
            </w:r>
            <w:r w:rsidRPr="00E335B9">
              <w:rPr>
                <w:rFonts w:asciiTheme="minorHAnsi" w:hAnsiTheme="minorHAnsi" w:cstheme="minorHAnsi"/>
                <w:sz w:val="26"/>
                <w:szCs w:val="26"/>
              </w:rPr>
              <w:t xml:space="preserve"> </w:t>
            </w:r>
          </w:p>
          <w:p w14:paraId="2FA4FAA2" w14:textId="77777777" w:rsidR="00E335B9" w:rsidRPr="00E335B9" w:rsidRDefault="00E335B9" w:rsidP="00E335B9">
            <w:pPr>
              <w:spacing w:after="120"/>
              <w:jc w:val="left"/>
              <w:rPr>
                <w:rFonts w:asciiTheme="minorHAnsi" w:hAnsiTheme="minorHAnsi" w:cstheme="minorHAnsi"/>
                <w:sz w:val="26"/>
                <w:szCs w:val="26"/>
              </w:rPr>
            </w:pPr>
            <w:r w:rsidRPr="00E335B9">
              <w:rPr>
                <w:rFonts w:asciiTheme="minorHAnsi" w:hAnsiTheme="minorHAnsi" w:cstheme="minorHAnsi"/>
                <w:sz w:val="26"/>
                <w:szCs w:val="26"/>
              </w:rPr>
              <w:t>SUGGESTIONS:</w:t>
            </w:r>
          </w:p>
          <w:p w14:paraId="672FE3B4" w14:textId="77777777" w:rsidR="00E335B9" w:rsidRPr="00E335B9" w:rsidRDefault="00E335B9" w:rsidP="00E335B9">
            <w:pPr>
              <w:spacing w:after="120"/>
              <w:jc w:val="left"/>
              <w:rPr>
                <w:rFonts w:asciiTheme="minorHAnsi" w:hAnsiTheme="minorHAnsi" w:cstheme="minorHAnsi"/>
                <w:sz w:val="26"/>
                <w:szCs w:val="26"/>
              </w:rPr>
            </w:pPr>
          </w:p>
          <w:p w14:paraId="333F5BD7" w14:textId="77777777" w:rsidR="00E335B9" w:rsidRPr="00E335B9" w:rsidRDefault="00E335B9" w:rsidP="00E335B9">
            <w:pPr>
              <w:spacing w:after="120"/>
              <w:jc w:val="left"/>
              <w:rPr>
                <w:rFonts w:asciiTheme="minorHAnsi" w:hAnsiTheme="minorHAnsi" w:cstheme="minorHAnsi"/>
                <w:sz w:val="26"/>
                <w:szCs w:val="26"/>
              </w:rPr>
            </w:pPr>
            <w:r w:rsidRPr="00E335B9">
              <w:rPr>
                <w:rFonts w:asciiTheme="minorHAnsi" w:hAnsiTheme="minorHAnsi" w:cstheme="minorHAnsi"/>
                <w:sz w:val="26"/>
                <w:szCs w:val="26"/>
              </w:rPr>
              <w:t>- Right turn ban from Simpson Drive onto H9 and as proposed right turn ban into Simpson</w:t>
            </w:r>
          </w:p>
          <w:p w14:paraId="20B30CB7" w14:textId="77777777" w:rsidR="00E335B9" w:rsidRPr="00E335B9" w:rsidRDefault="00E335B9" w:rsidP="00E335B9">
            <w:pPr>
              <w:spacing w:after="120"/>
              <w:jc w:val="left"/>
              <w:rPr>
                <w:rFonts w:asciiTheme="minorHAnsi" w:hAnsiTheme="minorHAnsi" w:cstheme="minorHAnsi"/>
                <w:sz w:val="26"/>
                <w:szCs w:val="26"/>
              </w:rPr>
            </w:pPr>
          </w:p>
          <w:p w14:paraId="0FFB9882" w14:textId="77777777" w:rsidR="00E335B9" w:rsidRPr="00E335B9" w:rsidRDefault="00E335B9" w:rsidP="00E335B9">
            <w:pPr>
              <w:spacing w:after="120"/>
              <w:jc w:val="left"/>
              <w:rPr>
                <w:rFonts w:asciiTheme="minorHAnsi" w:hAnsiTheme="minorHAnsi" w:cstheme="minorHAnsi"/>
                <w:sz w:val="26"/>
                <w:szCs w:val="26"/>
              </w:rPr>
            </w:pPr>
            <w:r w:rsidRPr="00E335B9">
              <w:rPr>
                <w:rFonts w:asciiTheme="minorHAnsi" w:hAnsiTheme="minorHAnsi" w:cstheme="minorHAnsi"/>
                <w:sz w:val="26"/>
                <w:szCs w:val="26"/>
              </w:rPr>
              <w:t xml:space="preserve">- </w:t>
            </w:r>
            <w:proofErr w:type="gramStart"/>
            <w:r w:rsidRPr="00E335B9">
              <w:rPr>
                <w:rFonts w:asciiTheme="minorHAnsi" w:hAnsiTheme="minorHAnsi" w:cstheme="minorHAnsi"/>
                <w:sz w:val="26"/>
                <w:szCs w:val="26"/>
              </w:rPr>
              <w:t>40 mile</w:t>
            </w:r>
            <w:proofErr w:type="gramEnd"/>
            <w:r w:rsidRPr="00E335B9">
              <w:rPr>
                <w:rFonts w:asciiTheme="minorHAnsi" w:hAnsiTheme="minorHAnsi" w:cstheme="minorHAnsi"/>
                <w:sz w:val="26"/>
                <w:szCs w:val="26"/>
              </w:rPr>
              <w:t xml:space="preserve"> speed limit from and to OU roundabout.</w:t>
            </w:r>
          </w:p>
          <w:p w14:paraId="634A3062" w14:textId="77777777" w:rsidR="00E649E9" w:rsidRDefault="00E649E9" w:rsidP="00E335B9">
            <w:pPr>
              <w:tabs>
                <w:tab w:val="left" w:pos="1276"/>
              </w:tabs>
              <w:spacing w:after="120"/>
              <w:ind w:left="720"/>
              <w:rPr>
                <w:rFonts w:asciiTheme="minorHAnsi" w:hAnsiTheme="minorHAnsi" w:cstheme="minorHAnsi"/>
                <w:sz w:val="26"/>
                <w:szCs w:val="26"/>
              </w:rPr>
            </w:pPr>
          </w:p>
          <w:p w14:paraId="6964CB49" w14:textId="3209233F" w:rsidR="00B36C55" w:rsidRPr="00661C7D" w:rsidRDefault="00B36C55" w:rsidP="00E335B9">
            <w:pPr>
              <w:tabs>
                <w:tab w:val="left" w:pos="1276"/>
              </w:tabs>
              <w:spacing w:after="120"/>
              <w:ind w:left="720"/>
              <w:rPr>
                <w:rFonts w:asciiTheme="minorHAnsi" w:hAnsiTheme="minorHAnsi" w:cstheme="minorHAnsi"/>
                <w:sz w:val="26"/>
                <w:szCs w:val="26"/>
              </w:rPr>
            </w:pPr>
          </w:p>
        </w:tc>
      </w:tr>
      <w:tr w:rsidR="00E649E9" w:rsidRPr="00BC7BE3" w14:paraId="4DF24243" w14:textId="77777777" w:rsidTr="009E4882">
        <w:tc>
          <w:tcPr>
            <w:tcW w:w="562" w:type="dxa"/>
            <w:shd w:val="clear" w:color="auto" w:fill="D9D9D9" w:themeFill="background1" w:themeFillShade="D9"/>
          </w:tcPr>
          <w:p w14:paraId="3E502CDC" w14:textId="477D2624" w:rsidR="00E649E9" w:rsidRPr="00BC7BE3" w:rsidRDefault="00E649E9" w:rsidP="00E649E9">
            <w:pPr>
              <w:tabs>
                <w:tab w:val="left" w:pos="1276"/>
              </w:tabs>
              <w:spacing w:before="120"/>
              <w:rPr>
                <w:rFonts w:asciiTheme="minorHAnsi" w:hAnsiTheme="minorHAnsi" w:cstheme="minorHAnsi"/>
                <w:b/>
                <w:bCs/>
                <w:sz w:val="26"/>
                <w:szCs w:val="26"/>
              </w:rPr>
            </w:pPr>
            <w:r w:rsidRPr="00BC7BE3">
              <w:rPr>
                <w:rFonts w:asciiTheme="minorHAnsi" w:hAnsiTheme="minorHAnsi" w:cstheme="minorHAnsi"/>
                <w:b/>
                <w:bCs/>
                <w:sz w:val="26"/>
                <w:szCs w:val="26"/>
              </w:rPr>
              <w:lastRenderedPageBreak/>
              <w:t>10</w:t>
            </w:r>
          </w:p>
        </w:tc>
        <w:tc>
          <w:tcPr>
            <w:tcW w:w="2977" w:type="dxa"/>
            <w:shd w:val="clear" w:color="auto" w:fill="auto"/>
          </w:tcPr>
          <w:p w14:paraId="24D5D422" w14:textId="06BC8F89" w:rsidR="00E649E9" w:rsidRPr="00BC7BE3" w:rsidRDefault="00E649E9" w:rsidP="00E649E9">
            <w:pPr>
              <w:tabs>
                <w:tab w:val="left" w:pos="1276"/>
              </w:tabs>
              <w:spacing w:before="120"/>
              <w:rPr>
                <w:rFonts w:asciiTheme="minorHAnsi" w:hAnsiTheme="minorHAnsi" w:cstheme="minorHAnsi"/>
                <w:sz w:val="26"/>
                <w:szCs w:val="26"/>
              </w:rPr>
            </w:pPr>
            <w:r w:rsidRPr="00BC7BE3">
              <w:rPr>
                <w:rFonts w:asciiTheme="minorHAnsi" w:hAnsiTheme="minorHAnsi" w:cstheme="minorHAnsi"/>
                <w:sz w:val="26"/>
                <w:szCs w:val="26"/>
              </w:rPr>
              <w:t>Member of the Public</w:t>
            </w:r>
          </w:p>
        </w:tc>
        <w:tc>
          <w:tcPr>
            <w:tcW w:w="1559" w:type="dxa"/>
            <w:shd w:val="clear" w:color="auto" w:fill="auto"/>
          </w:tcPr>
          <w:p w14:paraId="3A37D885" w14:textId="119E1A1A" w:rsidR="00E649E9" w:rsidRPr="00BC7BE3" w:rsidRDefault="00FF27F8" w:rsidP="0096196E">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2</w:t>
            </w:r>
            <w:r w:rsidR="0096196E">
              <w:rPr>
                <w:rFonts w:asciiTheme="minorHAnsi" w:hAnsiTheme="minorHAnsi" w:cstheme="minorHAnsi"/>
                <w:sz w:val="26"/>
                <w:szCs w:val="26"/>
              </w:rPr>
              <w:t>7</w:t>
            </w:r>
            <w:r w:rsidR="00E649E9" w:rsidRPr="00BC7BE3">
              <w:rPr>
                <w:rFonts w:asciiTheme="minorHAnsi" w:hAnsiTheme="minorHAnsi" w:cstheme="minorHAnsi"/>
                <w:sz w:val="26"/>
                <w:szCs w:val="26"/>
              </w:rPr>
              <w:t>-0</w:t>
            </w:r>
            <w:r w:rsidR="0096196E">
              <w:rPr>
                <w:rFonts w:asciiTheme="minorHAnsi" w:hAnsiTheme="minorHAnsi" w:cstheme="minorHAnsi"/>
                <w:sz w:val="26"/>
                <w:szCs w:val="26"/>
              </w:rPr>
              <w:t>9</w:t>
            </w:r>
            <w:r w:rsidR="00E649E9" w:rsidRPr="00BC7BE3">
              <w:rPr>
                <w:rFonts w:asciiTheme="minorHAnsi" w:hAnsiTheme="minorHAnsi" w:cstheme="minorHAnsi"/>
                <w:sz w:val="26"/>
                <w:szCs w:val="26"/>
              </w:rPr>
              <w:t>-2024</w:t>
            </w:r>
          </w:p>
        </w:tc>
        <w:tc>
          <w:tcPr>
            <w:tcW w:w="10632" w:type="dxa"/>
            <w:shd w:val="clear" w:color="auto" w:fill="auto"/>
          </w:tcPr>
          <w:p w14:paraId="2EE74ECC" w14:textId="55C28882" w:rsidR="00E335B9" w:rsidRPr="00AD73F6" w:rsidRDefault="00AD73F6" w:rsidP="00AD73F6">
            <w:pPr>
              <w:spacing w:before="120" w:after="120"/>
              <w:rPr>
                <w:rFonts w:asciiTheme="minorHAnsi" w:hAnsiTheme="minorHAnsi" w:cstheme="minorHAnsi"/>
                <w:b/>
                <w:bCs/>
                <w:color w:val="FF0000"/>
                <w:sz w:val="26"/>
                <w:szCs w:val="26"/>
              </w:rPr>
            </w:pPr>
            <w:r w:rsidRPr="00CA2657">
              <w:rPr>
                <w:rFonts w:asciiTheme="minorHAnsi" w:hAnsiTheme="minorHAnsi" w:cstheme="minorHAnsi"/>
                <w:b/>
                <w:bCs/>
                <w:color w:val="FF0000"/>
                <w:sz w:val="26"/>
                <w:szCs w:val="26"/>
              </w:rPr>
              <w:t xml:space="preserve">Objection </w:t>
            </w:r>
          </w:p>
          <w:p w14:paraId="385F6A00" w14:textId="77777777" w:rsidR="00B36C55" w:rsidRPr="00B36C55" w:rsidRDefault="00B36C55" w:rsidP="00B36C55">
            <w:pPr>
              <w:spacing w:after="120"/>
              <w:jc w:val="left"/>
              <w:rPr>
                <w:rFonts w:asciiTheme="minorHAnsi" w:hAnsiTheme="minorHAnsi" w:cstheme="minorHAnsi"/>
                <w:sz w:val="26"/>
                <w:szCs w:val="26"/>
              </w:rPr>
            </w:pPr>
            <w:r w:rsidRPr="00B36C55">
              <w:rPr>
                <w:rFonts w:asciiTheme="minorHAnsi" w:hAnsiTheme="minorHAnsi" w:cstheme="minorHAnsi"/>
                <w:sz w:val="26"/>
                <w:szCs w:val="26"/>
              </w:rPr>
              <w:t xml:space="preserve">There have been several fatalities and innumerable accidents and near misses at this crossover since I moved to the village over 26 years ago.  There have been a few changes over the years in the road layout and the most recent seems to confuse a great deal of people who appear to misunderstand the rule I of the road, </w:t>
            </w:r>
            <w:proofErr w:type="spellStart"/>
            <w:r w:rsidRPr="00B36C55">
              <w:rPr>
                <w:rFonts w:asciiTheme="minorHAnsi" w:hAnsiTheme="minorHAnsi" w:cstheme="minorHAnsi"/>
                <w:sz w:val="26"/>
                <w:szCs w:val="26"/>
              </w:rPr>
              <w:t>ie</w:t>
            </w:r>
            <w:proofErr w:type="spellEnd"/>
            <w:r w:rsidRPr="00B36C55">
              <w:rPr>
                <w:rFonts w:asciiTheme="minorHAnsi" w:hAnsiTheme="minorHAnsi" w:cstheme="minorHAnsi"/>
                <w:sz w:val="26"/>
                <w:szCs w:val="26"/>
              </w:rPr>
              <w:t xml:space="preserve"> - give way to the right.  </w:t>
            </w:r>
          </w:p>
          <w:p w14:paraId="3F725060" w14:textId="77777777" w:rsidR="00B36C55" w:rsidRPr="00B36C55" w:rsidRDefault="00B36C55" w:rsidP="00B36C55">
            <w:pPr>
              <w:spacing w:after="120"/>
              <w:jc w:val="left"/>
              <w:rPr>
                <w:rFonts w:asciiTheme="minorHAnsi" w:hAnsiTheme="minorHAnsi" w:cstheme="minorHAnsi"/>
                <w:sz w:val="26"/>
                <w:szCs w:val="26"/>
              </w:rPr>
            </w:pPr>
          </w:p>
          <w:p w14:paraId="1F824C91" w14:textId="77777777" w:rsidR="00B36C55" w:rsidRPr="00B36C55" w:rsidRDefault="00B36C55" w:rsidP="00B36C55">
            <w:pPr>
              <w:spacing w:after="120"/>
              <w:jc w:val="left"/>
              <w:rPr>
                <w:rFonts w:asciiTheme="minorHAnsi" w:hAnsiTheme="minorHAnsi" w:cstheme="minorHAnsi"/>
                <w:sz w:val="26"/>
                <w:szCs w:val="26"/>
              </w:rPr>
            </w:pPr>
            <w:r w:rsidRPr="00B36C55">
              <w:rPr>
                <w:rFonts w:asciiTheme="minorHAnsi" w:hAnsiTheme="minorHAnsi" w:cstheme="minorHAnsi"/>
                <w:sz w:val="26"/>
                <w:szCs w:val="26"/>
              </w:rPr>
              <w:t xml:space="preserve">In my opinion the crossover should be closed completely. This has already been done in other areas in MK. There are roundabouts in the near vicinity both ways which would only add a few minutes to anyone’s journey, and make entering and leaving the </w:t>
            </w:r>
            <w:proofErr w:type="gramStart"/>
            <w:r w:rsidRPr="00B36C55">
              <w:rPr>
                <w:rFonts w:asciiTheme="minorHAnsi" w:hAnsiTheme="minorHAnsi" w:cstheme="minorHAnsi"/>
                <w:sz w:val="26"/>
                <w:szCs w:val="26"/>
              </w:rPr>
              <w:t>village  undoubtedly</w:t>
            </w:r>
            <w:proofErr w:type="gramEnd"/>
            <w:r w:rsidRPr="00B36C55">
              <w:rPr>
                <w:rFonts w:asciiTheme="minorHAnsi" w:hAnsiTheme="minorHAnsi" w:cstheme="minorHAnsi"/>
                <w:sz w:val="26"/>
                <w:szCs w:val="26"/>
              </w:rPr>
              <w:t xml:space="preserve"> a great deal safer. </w:t>
            </w:r>
          </w:p>
          <w:p w14:paraId="64C01A69" w14:textId="77777777" w:rsidR="00B36C55" w:rsidRPr="00B36C55" w:rsidRDefault="00B36C55" w:rsidP="00B36C55">
            <w:pPr>
              <w:spacing w:after="120"/>
              <w:jc w:val="left"/>
              <w:rPr>
                <w:rFonts w:asciiTheme="minorHAnsi" w:hAnsiTheme="minorHAnsi" w:cstheme="minorHAnsi"/>
                <w:sz w:val="26"/>
                <w:szCs w:val="26"/>
              </w:rPr>
            </w:pPr>
          </w:p>
          <w:p w14:paraId="223B863D" w14:textId="38C20FC7" w:rsidR="00875662" w:rsidRPr="00875662" w:rsidRDefault="00B36C55" w:rsidP="00B36C55">
            <w:pPr>
              <w:spacing w:after="120"/>
              <w:jc w:val="left"/>
              <w:rPr>
                <w:rFonts w:asciiTheme="minorHAnsi" w:hAnsiTheme="minorHAnsi" w:cstheme="minorHAnsi"/>
                <w:sz w:val="26"/>
                <w:szCs w:val="26"/>
              </w:rPr>
            </w:pPr>
            <w:r w:rsidRPr="00B36C55">
              <w:rPr>
                <w:rFonts w:asciiTheme="minorHAnsi" w:hAnsiTheme="minorHAnsi" w:cstheme="minorHAnsi"/>
                <w:sz w:val="26"/>
                <w:szCs w:val="26"/>
              </w:rPr>
              <w:t xml:space="preserve">I would imagine this option would save </w:t>
            </w:r>
            <w:proofErr w:type="gramStart"/>
            <w:r w:rsidRPr="00B36C55">
              <w:rPr>
                <w:rFonts w:asciiTheme="minorHAnsi" w:hAnsiTheme="minorHAnsi" w:cstheme="minorHAnsi"/>
                <w:sz w:val="26"/>
                <w:szCs w:val="26"/>
              </w:rPr>
              <w:t>tax payers</w:t>
            </w:r>
            <w:proofErr w:type="gramEnd"/>
            <w:r w:rsidRPr="00B36C55">
              <w:rPr>
                <w:rFonts w:asciiTheme="minorHAnsi" w:hAnsiTheme="minorHAnsi" w:cstheme="minorHAnsi"/>
                <w:sz w:val="26"/>
                <w:szCs w:val="26"/>
              </w:rPr>
              <w:t xml:space="preserve"> money as it would likely be the cheapest option, not to mention save lives.</w:t>
            </w:r>
          </w:p>
          <w:p w14:paraId="0B7A3AB0" w14:textId="6F581C1D" w:rsidR="00E649E9" w:rsidRPr="00275D84" w:rsidRDefault="00E649E9" w:rsidP="00E335B9">
            <w:pPr>
              <w:spacing w:after="120"/>
              <w:jc w:val="left"/>
              <w:rPr>
                <w:rFonts w:asciiTheme="minorHAnsi" w:hAnsiTheme="minorHAnsi" w:cstheme="minorHAnsi"/>
                <w:color w:val="000000" w:themeColor="text1"/>
                <w:sz w:val="26"/>
                <w:szCs w:val="26"/>
              </w:rPr>
            </w:pPr>
          </w:p>
        </w:tc>
      </w:tr>
      <w:tr w:rsidR="00275D84" w:rsidRPr="00BC7BE3" w14:paraId="7F795656" w14:textId="77777777" w:rsidTr="009E4882">
        <w:tc>
          <w:tcPr>
            <w:tcW w:w="562" w:type="dxa"/>
            <w:shd w:val="clear" w:color="auto" w:fill="D9D9D9" w:themeFill="background1" w:themeFillShade="D9"/>
          </w:tcPr>
          <w:p w14:paraId="61E4DD94" w14:textId="06C85FE0" w:rsidR="00275D84" w:rsidRPr="00BC7BE3" w:rsidRDefault="00275D84" w:rsidP="00275D84">
            <w:pPr>
              <w:tabs>
                <w:tab w:val="left" w:pos="1276"/>
              </w:tabs>
              <w:spacing w:before="120"/>
              <w:rPr>
                <w:rFonts w:asciiTheme="minorHAnsi" w:hAnsiTheme="minorHAnsi" w:cstheme="minorHAnsi"/>
                <w:b/>
                <w:bCs/>
                <w:sz w:val="26"/>
                <w:szCs w:val="26"/>
              </w:rPr>
            </w:pPr>
            <w:r w:rsidRPr="00BC7BE3">
              <w:rPr>
                <w:rFonts w:asciiTheme="minorHAnsi" w:hAnsiTheme="minorHAnsi" w:cstheme="minorHAnsi"/>
                <w:b/>
                <w:bCs/>
                <w:sz w:val="26"/>
                <w:szCs w:val="26"/>
              </w:rPr>
              <w:t>11</w:t>
            </w:r>
          </w:p>
        </w:tc>
        <w:tc>
          <w:tcPr>
            <w:tcW w:w="2977" w:type="dxa"/>
            <w:shd w:val="clear" w:color="auto" w:fill="auto"/>
          </w:tcPr>
          <w:p w14:paraId="24155D6B" w14:textId="151C82C5" w:rsidR="00275D84" w:rsidRPr="00BC7BE3" w:rsidRDefault="00275D84" w:rsidP="00275D84">
            <w:pPr>
              <w:tabs>
                <w:tab w:val="left" w:pos="1276"/>
              </w:tabs>
              <w:spacing w:before="120"/>
              <w:rPr>
                <w:rFonts w:asciiTheme="minorHAnsi" w:hAnsiTheme="minorHAnsi" w:cstheme="minorHAnsi"/>
                <w:sz w:val="26"/>
                <w:szCs w:val="26"/>
              </w:rPr>
            </w:pPr>
            <w:r w:rsidRPr="00BC7BE3">
              <w:rPr>
                <w:rFonts w:asciiTheme="minorHAnsi" w:hAnsiTheme="minorHAnsi" w:cstheme="minorHAnsi"/>
                <w:sz w:val="26"/>
                <w:szCs w:val="26"/>
              </w:rPr>
              <w:t>Member of the Public</w:t>
            </w:r>
          </w:p>
        </w:tc>
        <w:tc>
          <w:tcPr>
            <w:tcW w:w="1559" w:type="dxa"/>
            <w:shd w:val="clear" w:color="auto" w:fill="auto"/>
          </w:tcPr>
          <w:p w14:paraId="62ADA5DD" w14:textId="3A3F7F14" w:rsidR="00275D84" w:rsidRPr="00BC7BE3" w:rsidRDefault="00FB49B5" w:rsidP="00275D84">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30</w:t>
            </w:r>
            <w:r w:rsidR="00275D84" w:rsidRPr="00BC7BE3">
              <w:rPr>
                <w:rFonts w:asciiTheme="minorHAnsi" w:hAnsiTheme="minorHAnsi" w:cstheme="minorHAnsi"/>
                <w:sz w:val="26"/>
                <w:szCs w:val="26"/>
              </w:rPr>
              <w:t>-0</w:t>
            </w:r>
            <w:r>
              <w:rPr>
                <w:rFonts w:asciiTheme="minorHAnsi" w:hAnsiTheme="minorHAnsi" w:cstheme="minorHAnsi"/>
                <w:sz w:val="26"/>
                <w:szCs w:val="26"/>
              </w:rPr>
              <w:t>9</w:t>
            </w:r>
            <w:r w:rsidR="00275D84" w:rsidRPr="00BC7BE3">
              <w:rPr>
                <w:rFonts w:asciiTheme="minorHAnsi" w:hAnsiTheme="minorHAnsi" w:cstheme="minorHAnsi"/>
                <w:sz w:val="26"/>
                <w:szCs w:val="26"/>
              </w:rPr>
              <w:t>-2024</w:t>
            </w:r>
          </w:p>
        </w:tc>
        <w:tc>
          <w:tcPr>
            <w:tcW w:w="10632" w:type="dxa"/>
            <w:shd w:val="clear" w:color="auto" w:fill="auto"/>
          </w:tcPr>
          <w:p w14:paraId="7768B166" w14:textId="3908251D" w:rsidR="00FB561F" w:rsidRPr="00661C7D" w:rsidRDefault="00FB561F" w:rsidP="00FB561F">
            <w:pPr>
              <w:spacing w:before="120" w:after="120"/>
              <w:rPr>
                <w:rFonts w:asciiTheme="minorHAnsi" w:hAnsiTheme="minorHAnsi" w:cstheme="minorHAnsi"/>
                <w:b/>
                <w:bCs/>
                <w:color w:val="92D050"/>
                <w:sz w:val="26"/>
                <w:szCs w:val="26"/>
              </w:rPr>
            </w:pPr>
            <w:r w:rsidRPr="00661C7D">
              <w:rPr>
                <w:rFonts w:asciiTheme="minorHAnsi" w:hAnsiTheme="minorHAnsi" w:cstheme="minorHAnsi"/>
                <w:b/>
                <w:bCs/>
                <w:color w:val="92D050"/>
                <w:sz w:val="26"/>
                <w:szCs w:val="26"/>
              </w:rPr>
              <w:t xml:space="preserve">In support </w:t>
            </w:r>
          </w:p>
          <w:p w14:paraId="2BA8AFD9" w14:textId="066A9B5B" w:rsidR="00875662" w:rsidRDefault="00875662" w:rsidP="00875662">
            <w:pPr>
              <w:spacing w:after="120"/>
              <w:jc w:val="left"/>
              <w:rPr>
                <w:rFonts w:asciiTheme="minorHAnsi" w:hAnsiTheme="minorHAnsi" w:cstheme="minorHAnsi"/>
                <w:sz w:val="26"/>
                <w:szCs w:val="26"/>
              </w:rPr>
            </w:pPr>
          </w:p>
          <w:p w14:paraId="21FDCE08" w14:textId="0F36ABE3" w:rsidR="00E11AD0" w:rsidRPr="00E11AD0" w:rsidRDefault="00E11AD0" w:rsidP="00E11AD0">
            <w:pPr>
              <w:spacing w:after="120"/>
              <w:jc w:val="left"/>
              <w:rPr>
                <w:rFonts w:asciiTheme="minorHAnsi" w:hAnsiTheme="minorHAnsi" w:cstheme="minorHAnsi"/>
                <w:sz w:val="26"/>
                <w:szCs w:val="26"/>
              </w:rPr>
            </w:pPr>
            <w:r w:rsidRPr="00E11AD0">
              <w:rPr>
                <w:rFonts w:asciiTheme="minorHAnsi" w:hAnsiTheme="minorHAnsi" w:cstheme="minorHAnsi"/>
                <w:sz w:val="26"/>
                <w:szCs w:val="26"/>
              </w:rPr>
              <w:t xml:space="preserve">I have lived </w:t>
            </w:r>
            <w:r w:rsidR="009E36C2" w:rsidRPr="00E11AD0">
              <w:rPr>
                <w:rFonts w:asciiTheme="minorHAnsi" w:hAnsiTheme="minorHAnsi" w:cstheme="minorHAnsi"/>
                <w:sz w:val="26"/>
                <w:szCs w:val="26"/>
              </w:rPr>
              <w:t>in Simpson</w:t>
            </w:r>
            <w:r w:rsidRPr="00E11AD0">
              <w:rPr>
                <w:rFonts w:asciiTheme="minorHAnsi" w:hAnsiTheme="minorHAnsi" w:cstheme="minorHAnsi"/>
                <w:sz w:val="26"/>
                <w:szCs w:val="26"/>
              </w:rPr>
              <w:t xml:space="preserve"> for over 20 years and have been increasingly concerned over the H</w:t>
            </w:r>
            <w:proofErr w:type="gramStart"/>
            <w:r w:rsidRPr="00E11AD0">
              <w:rPr>
                <w:rFonts w:asciiTheme="minorHAnsi" w:hAnsiTheme="minorHAnsi" w:cstheme="minorHAnsi"/>
                <w:sz w:val="26"/>
                <w:szCs w:val="26"/>
              </w:rPr>
              <w:t>9  /</w:t>
            </w:r>
            <w:proofErr w:type="gramEnd"/>
            <w:r w:rsidRPr="00E11AD0">
              <w:rPr>
                <w:rFonts w:asciiTheme="minorHAnsi" w:hAnsiTheme="minorHAnsi" w:cstheme="minorHAnsi"/>
                <w:sz w:val="26"/>
                <w:szCs w:val="26"/>
              </w:rPr>
              <w:t xml:space="preserve"> Simpson Drive Junction with the increase of traffic, traffic speed and in the general risk taking at junctions .</w:t>
            </w:r>
          </w:p>
          <w:p w14:paraId="20D5C1C7" w14:textId="42C111D4" w:rsidR="00E11AD0" w:rsidRPr="00E11AD0" w:rsidRDefault="00E11AD0" w:rsidP="00E11AD0">
            <w:pPr>
              <w:spacing w:after="120"/>
              <w:jc w:val="left"/>
              <w:rPr>
                <w:rFonts w:asciiTheme="minorHAnsi" w:hAnsiTheme="minorHAnsi" w:cstheme="minorHAnsi"/>
                <w:sz w:val="26"/>
                <w:szCs w:val="26"/>
              </w:rPr>
            </w:pPr>
            <w:r w:rsidRPr="00E11AD0">
              <w:rPr>
                <w:rFonts w:asciiTheme="minorHAnsi" w:hAnsiTheme="minorHAnsi" w:cstheme="minorHAnsi"/>
                <w:sz w:val="26"/>
                <w:szCs w:val="26"/>
              </w:rPr>
              <w:t xml:space="preserve"> To remove the right turn option from </w:t>
            </w:r>
            <w:proofErr w:type="spellStart"/>
            <w:r w:rsidRPr="00E11AD0">
              <w:rPr>
                <w:rFonts w:asciiTheme="minorHAnsi" w:hAnsiTheme="minorHAnsi" w:cstheme="minorHAnsi"/>
                <w:sz w:val="26"/>
                <w:szCs w:val="26"/>
              </w:rPr>
              <w:t>Groveway</w:t>
            </w:r>
            <w:proofErr w:type="spellEnd"/>
            <w:r w:rsidRPr="00E11AD0">
              <w:rPr>
                <w:rFonts w:asciiTheme="minorHAnsi" w:hAnsiTheme="minorHAnsi" w:cstheme="minorHAnsi"/>
                <w:sz w:val="26"/>
                <w:szCs w:val="26"/>
              </w:rPr>
              <w:t xml:space="preserve"> into Simpson is a positive step and I would support </w:t>
            </w:r>
            <w:r w:rsidR="009E36C2" w:rsidRPr="00E11AD0">
              <w:rPr>
                <w:rFonts w:asciiTheme="minorHAnsi" w:hAnsiTheme="minorHAnsi" w:cstheme="minorHAnsi"/>
                <w:sz w:val="26"/>
                <w:szCs w:val="26"/>
              </w:rPr>
              <w:t>it.</w:t>
            </w:r>
          </w:p>
          <w:p w14:paraId="4377C3F6" w14:textId="4C5C5A49" w:rsidR="00E11AD0" w:rsidRPr="00E11AD0" w:rsidRDefault="00E11AD0" w:rsidP="00E11AD0">
            <w:pPr>
              <w:spacing w:after="120"/>
              <w:jc w:val="left"/>
              <w:rPr>
                <w:rFonts w:asciiTheme="minorHAnsi" w:hAnsiTheme="minorHAnsi" w:cstheme="minorHAnsi"/>
                <w:sz w:val="26"/>
                <w:szCs w:val="26"/>
              </w:rPr>
            </w:pPr>
            <w:r w:rsidRPr="00E11AD0">
              <w:rPr>
                <w:rFonts w:asciiTheme="minorHAnsi" w:hAnsiTheme="minorHAnsi" w:cstheme="minorHAnsi"/>
                <w:sz w:val="26"/>
                <w:szCs w:val="26"/>
              </w:rPr>
              <w:t xml:space="preserve">This option should not be looked at in isolation as there are other junctions from Simpson to the Simpson </w:t>
            </w:r>
            <w:r w:rsidR="009E36C2" w:rsidRPr="00E11AD0">
              <w:rPr>
                <w:rFonts w:asciiTheme="minorHAnsi" w:hAnsiTheme="minorHAnsi" w:cstheme="minorHAnsi"/>
                <w:sz w:val="26"/>
                <w:szCs w:val="26"/>
              </w:rPr>
              <w:t>roundabout. I</w:t>
            </w:r>
            <w:r w:rsidRPr="00E11AD0">
              <w:rPr>
                <w:rFonts w:asciiTheme="minorHAnsi" w:hAnsiTheme="minorHAnsi" w:cstheme="minorHAnsi"/>
                <w:sz w:val="26"/>
                <w:szCs w:val="26"/>
              </w:rPr>
              <w:t xml:space="preserve"> do feel that a 40 m.p.h. limit should be imposed as was included in traffic calming to other grid roads in the City for example on H4 Great Holm </w:t>
            </w:r>
            <w:proofErr w:type="gramStart"/>
            <w:r w:rsidRPr="00E11AD0">
              <w:rPr>
                <w:rFonts w:asciiTheme="minorHAnsi" w:hAnsiTheme="minorHAnsi" w:cstheme="minorHAnsi"/>
                <w:sz w:val="26"/>
                <w:szCs w:val="26"/>
              </w:rPr>
              <w:t>area .Many</w:t>
            </w:r>
            <w:proofErr w:type="gramEnd"/>
            <w:r w:rsidRPr="00E11AD0">
              <w:rPr>
                <w:rFonts w:asciiTheme="minorHAnsi" w:hAnsiTheme="minorHAnsi" w:cstheme="minorHAnsi"/>
                <w:sz w:val="26"/>
                <w:szCs w:val="26"/>
              </w:rPr>
              <w:t xml:space="preserve"> drivers drive too fast for the road conditions</w:t>
            </w:r>
          </w:p>
          <w:p w14:paraId="5D8D97C5" w14:textId="77777777" w:rsidR="00E11AD0" w:rsidRPr="00387C6F" w:rsidRDefault="00E11AD0" w:rsidP="00387C6F">
            <w:pPr>
              <w:spacing w:after="120"/>
              <w:jc w:val="left"/>
              <w:rPr>
                <w:rFonts w:asciiTheme="minorHAnsi" w:hAnsiTheme="minorHAnsi" w:cstheme="minorHAnsi"/>
                <w:sz w:val="26"/>
                <w:szCs w:val="26"/>
              </w:rPr>
            </w:pPr>
          </w:p>
          <w:p w14:paraId="7F23C6DB" w14:textId="77777777" w:rsidR="00387C6F" w:rsidRPr="00387C6F" w:rsidRDefault="00387C6F" w:rsidP="00387C6F">
            <w:pPr>
              <w:spacing w:after="120"/>
              <w:jc w:val="left"/>
              <w:rPr>
                <w:rFonts w:asciiTheme="minorHAnsi" w:hAnsiTheme="minorHAnsi" w:cstheme="minorHAnsi"/>
                <w:sz w:val="26"/>
                <w:szCs w:val="26"/>
              </w:rPr>
            </w:pPr>
          </w:p>
          <w:p w14:paraId="3AC100E1" w14:textId="314309D3" w:rsidR="00275D84" w:rsidRPr="00D05763" w:rsidRDefault="00275D84" w:rsidP="00902669">
            <w:pPr>
              <w:spacing w:after="120"/>
              <w:jc w:val="left"/>
              <w:rPr>
                <w:rFonts w:asciiTheme="minorHAnsi" w:hAnsiTheme="minorHAnsi" w:cstheme="minorHAnsi"/>
                <w:color w:val="000000" w:themeColor="text1"/>
                <w:sz w:val="26"/>
                <w:szCs w:val="26"/>
              </w:rPr>
            </w:pPr>
          </w:p>
        </w:tc>
      </w:tr>
      <w:tr w:rsidR="00B047E6" w:rsidRPr="00BC7BE3" w14:paraId="47261708" w14:textId="77777777" w:rsidTr="009E4882">
        <w:tc>
          <w:tcPr>
            <w:tcW w:w="562" w:type="dxa"/>
            <w:shd w:val="clear" w:color="auto" w:fill="D9D9D9" w:themeFill="background1" w:themeFillShade="D9"/>
          </w:tcPr>
          <w:p w14:paraId="6CF21980" w14:textId="79C39C4C" w:rsidR="00B047E6" w:rsidRPr="00BC7BE3" w:rsidRDefault="00B047E6" w:rsidP="00B047E6">
            <w:pPr>
              <w:tabs>
                <w:tab w:val="left" w:pos="1276"/>
              </w:tabs>
              <w:spacing w:before="120"/>
              <w:rPr>
                <w:rFonts w:asciiTheme="minorHAnsi" w:hAnsiTheme="minorHAnsi" w:cstheme="minorHAnsi"/>
                <w:b/>
                <w:bCs/>
                <w:sz w:val="26"/>
                <w:szCs w:val="26"/>
              </w:rPr>
            </w:pPr>
            <w:r w:rsidRPr="00BC7BE3">
              <w:rPr>
                <w:rFonts w:asciiTheme="minorHAnsi" w:hAnsiTheme="minorHAnsi" w:cstheme="minorHAnsi"/>
                <w:b/>
                <w:bCs/>
                <w:sz w:val="26"/>
                <w:szCs w:val="26"/>
              </w:rPr>
              <w:t>12</w:t>
            </w:r>
          </w:p>
        </w:tc>
        <w:tc>
          <w:tcPr>
            <w:tcW w:w="2977" w:type="dxa"/>
            <w:shd w:val="clear" w:color="auto" w:fill="auto"/>
          </w:tcPr>
          <w:p w14:paraId="1EC931DF" w14:textId="17FF74F4" w:rsidR="00B047E6" w:rsidRPr="00BC7BE3" w:rsidRDefault="00B047E6" w:rsidP="00B047E6">
            <w:pPr>
              <w:tabs>
                <w:tab w:val="left" w:pos="1276"/>
              </w:tabs>
              <w:spacing w:before="120"/>
              <w:rPr>
                <w:rFonts w:asciiTheme="minorHAnsi" w:hAnsiTheme="minorHAnsi" w:cstheme="minorHAnsi"/>
                <w:sz w:val="26"/>
                <w:szCs w:val="26"/>
              </w:rPr>
            </w:pPr>
            <w:r w:rsidRPr="00BC7BE3">
              <w:rPr>
                <w:rFonts w:asciiTheme="minorHAnsi" w:hAnsiTheme="minorHAnsi" w:cstheme="minorHAnsi"/>
                <w:sz w:val="26"/>
                <w:szCs w:val="26"/>
              </w:rPr>
              <w:t>Member of the Public</w:t>
            </w:r>
          </w:p>
        </w:tc>
        <w:tc>
          <w:tcPr>
            <w:tcW w:w="1559" w:type="dxa"/>
            <w:shd w:val="clear" w:color="auto" w:fill="auto"/>
          </w:tcPr>
          <w:p w14:paraId="278B00EB" w14:textId="6489AB1B" w:rsidR="00B047E6" w:rsidRPr="00BC7BE3" w:rsidRDefault="00B047E6" w:rsidP="00B047E6">
            <w:pPr>
              <w:tabs>
                <w:tab w:val="left" w:pos="1276"/>
              </w:tabs>
              <w:spacing w:before="120"/>
              <w:jc w:val="center"/>
              <w:rPr>
                <w:rFonts w:asciiTheme="minorHAnsi" w:hAnsiTheme="minorHAnsi" w:cstheme="minorHAnsi"/>
                <w:sz w:val="26"/>
                <w:szCs w:val="26"/>
              </w:rPr>
            </w:pPr>
            <w:r w:rsidRPr="00BC7BE3">
              <w:rPr>
                <w:rFonts w:asciiTheme="minorHAnsi" w:hAnsiTheme="minorHAnsi" w:cstheme="minorHAnsi"/>
                <w:sz w:val="26"/>
                <w:szCs w:val="26"/>
              </w:rPr>
              <w:t>0</w:t>
            </w:r>
            <w:r w:rsidR="005F6E3B">
              <w:rPr>
                <w:rFonts w:asciiTheme="minorHAnsi" w:hAnsiTheme="minorHAnsi" w:cstheme="minorHAnsi"/>
                <w:sz w:val="26"/>
                <w:szCs w:val="26"/>
              </w:rPr>
              <w:t>1</w:t>
            </w:r>
            <w:r w:rsidRPr="00BC7BE3">
              <w:rPr>
                <w:rFonts w:asciiTheme="minorHAnsi" w:hAnsiTheme="minorHAnsi" w:cstheme="minorHAnsi"/>
                <w:sz w:val="26"/>
                <w:szCs w:val="26"/>
              </w:rPr>
              <w:t>-</w:t>
            </w:r>
            <w:r w:rsidR="00FB561F">
              <w:rPr>
                <w:rFonts w:asciiTheme="minorHAnsi" w:hAnsiTheme="minorHAnsi" w:cstheme="minorHAnsi"/>
                <w:sz w:val="26"/>
                <w:szCs w:val="26"/>
              </w:rPr>
              <w:t>10</w:t>
            </w:r>
            <w:r w:rsidRPr="00BC7BE3">
              <w:rPr>
                <w:rFonts w:asciiTheme="minorHAnsi" w:hAnsiTheme="minorHAnsi" w:cstheme="minorHAnsi"/>
                <w:sz w:val="26"/>
                <w:szCs w:val="26"/>
              </w:rPr>
              <w:t>-2024</w:t>
            </w:r>
          </w:p>
        </w:tc>
        <w:tc>
          <w:tcPr>
            <w:tcW w:w="10632" w:type="dxa"/>
            <w:shd w:val="clear" w:color="auto" w:fill="auto"/>
          </w:tcPr>
          <w:p w14:paraId="78744734" w14:textId="34733B37" w:rsidR="005F6E3B" w:rsidRDefault="003230F2" w:rsidP="005F6E3B">
            <w:pPr>
              <w:spacing w:after="120"/>
              <w:jc w:val="left"/>
              <w:rPr>
                <w:rFonts w:asciiTheme="minorHAnsi" w:hAnsiTheme="minorHAnsi" w:cstheme="minorHAnsi"/>
                <w:sz w:val="26"/>
                <w:szCs w:val="26"/>
              </w:rPr>
            </w:pPr>
            <w:r w:rsidRPr="00CA2657">
              <w:rPr>
                <w:rFonts w:asciiTheme="minorHAnsi" w:hAnsiTheme="minorHAnsi" w:cstheme="minorHAnsi"/>
                <w:b/>
                <w:bCs/>
                <w:color w:val="FF0000"/>
                <w:sz w:val="26"/>
                <w:szCs w:val="26"/>
              </w:rPr>
              <w:t>Objection</w:t>
            </w:r>
          </w:p>
          <w:p w14:paraId="1D587E1B" w14:textId="77777777" w:rsidR="003230F2" w:rsidRPr="003230F2" w:rsidRDefault="003230F2" w:rsidP="003230F2">
            <w:pPr>
              <w:spacing w:after="120"/>
              <w:rPr>
                <w:rFonts w:asciiTheme="minorHAnsi" w:hAnsiTheme="minorHAnsi" w:cstheme="minorHAnsi"/>
                <w:color w:val="000000" w:themeColor="text1"/>
                <w:sz w:val="26"/>
                <w:szCs w:val="26"/>
              </w:rPr>
            </w:pPr>
            <w:r w:rsidRPr="003230F2">
              <w:rPr>
                <w:rFonts w:asciiTheme="minorHAnsi" w:hAnsiTheme="minorHAnsi" w:cstheme="minorHAnsi"/>
                <w:color w:val="000000" w:themeColor="text1"/>
                <w:sz w:val="26"/>
                <w:szCs w:val="26"/>
              </w:rPr>
              <w:t xml:space="preserve">As a long- time resident of Simpson, I should like to express disappointment in the current proposal for changes to the H9 </w:t>
            </w:r>
            <w:proofErr w:type="spellStart"/>
            <w:r w:rsidRPr="003230F2">
              <w:rPr>
                <w:rFonts w:asciiTheme="minorHAnsi" w:hAnsiTheme="minorHAnsi" w:cstheme="minorHAnsi"/>
                <w:color w:val="000000" w:themeColor="text1"/>
                <w:sz w:val="26"/>
                <w:szCs w:val="26"/>
              </w:rPr>
              <w:t>Groveway</w:t>
            </w:r>
            <w:proofErr w:type="spellEnd"/>
            <w:r w:rsidRPr="003230F2">
              <w:rPr>
                <w:rFonts w:asciiTheme="minorHAnsi" w:hAnsiTheme="minorHAnsi" w:cstheme="minorHAnsi"/>
                <w:color w:val="000000" w:themeColor="text1"/>
                <w:sz w:val="26"/>
                <w:szCs w:val="26"/>
              </w:rPr>
              <w:t xml:space="preserve"> junction.  </w:t>
            </w:r>
          </w:p>
          <w:p w14:paraId="66EAA38E" w14:textId="77777777" w:rsidR="003230F2" w:rsidRPr="003230F2" w:rsidRDefault="003230F2" w:rsidP="003230F2">
            <w:pPr>
              <w:spacing w:after="120"/>
              <w:rPr>
                <w:rFonts w:asciiTheme="minorHAnsi" w:hAnsiTheme="minorHAnsi" w:cstheme="minorHAnsi"/>
                <w:color w:val="000000" w:themeColor="text1"/>
                <w:sz w:val="26"/>
                <w:szCs w:val="26"/>
              </w:rPr>
            </w:pPr>
            <w:r w:rsidRPr="003230F2">
              <w:rPr>
                <w:rFonts w:asciiTheme="minorHAnsi" w:hAnsiTheme="minorHAnsi" w:cstheme="minorHAnsi"/>
                <w:color w:val="000000" w:themeColor="text1"/>
                <w:sz w:val="26"/>
                <w:szCs w:val="26"/>
              </w:rPr>
              <w:t xml:space="preserve">A lot of time and money has already been invested in tweaking this junction </w:t>
            </w:r>
            <w:proofErr w:type="gramStart"/>
            <w:r w:rsidRPr="003230F2">
              <w:rPr>
                <w:rFonts w:asciiTheme="minorHAnsi" w:hAnsiTheme="minorHAnsi" w:cstheme="minorHAnsi"/>
                <w:color w:val="000000" w:themeColor="text1"/>
                <w:sz w:val="26"/>
                <w:szCs w:val="26"/>
              </w:rPr>
              <w:t>( at</w:t>
            </w:r>
            <w:proofErr w:type="gramEnd"/>
            <w:r w:rsidRPr="003230F2">
              <w:rPr>
                <w:rFonts w:asciiTheme="minorHAnsi" w:hAnsiTheme="minorHAnsi" w:cstheme="minorHAnsi"/>
                <w:color w:val="000000" w:themeColor="text1"/>
                <w:sz w:val="26"/>
                <w:szCs w:val="26"/>
              </w:rPr>
              <w:t xml:space="preserve"> least twice in my time). And I don't think current plans go far enough to ensure better road safety in future. </w:t>
            </w:r>
          </w:p>
          <w:p w14:paraId="52915EF1" w14:textId="77777777" w:rsidR="003230F2" w:rsidRPr="003230F2" w:rsidRDefault="003230F2" w:rsidP="003230F2">
            <w:pPr>
              <w:spacing w:after="120"/>
              <w:rPr>
                <w:rFonts w:asciiTheme="minorHAnsi" w:hAnsiTheme="minorHAnsi" w:cstheme="minorHAnsi"/>
                <w:color w:val="000000" w:themeColor="text1"/>
                <w:sz w:val="26"/>
                <w:szCs w:val="26"/>
              </w:rPr>
            </w:pPr>
            <w:r w:rsidRPr="003230F2">
              <w:rPr>
                <w:rFonts w:asciiTheme="minorHAnsi" w:hAnsiTheme="minorHAnsi" w:cstheme="minorHAnsi"/>
                <w:color w:val="000000" w:themeColor="text1"/>
                <w:sz w:val="26"/>
                <w:szCs w:val="26"/>
              </w:rPr>
              <w:t xml:space="preserve"> Rather than making this a partial improvement by closing the junction to right turns into Simpson, why not cease right turns from both in and out of Simpson? There are roundabouts </w:t>
            </w:r>
            <w:proofErr w:type="gramStart"/>
            <w:r w:rsidRPr="003230F2">
              <w:rPr>
                <w:rFonts w:asciiTheme="minorHAnsi" w:hAnsiTheme="minorHAnsi" w:cstheme="minorHAnsi"/>
                <w:color w:val="000000" w:themeColor="text1"/>
                <w:sz w:val="26"/>
                <w:szCs w:val="26"/>
              </w:rPr>
              <w:t>in close proximity to</w:t>
            </w:r>
            <w:proofErr w:type="gramEnd"/>
            <w:r w:rsidRPr="003230F2">
              <w:rPr>
                <w:rFonts w:asciiTheme="minorHAnsi" w:hAnsiTheme="minorHAnsi" w:cstheme="minorHAnsi"/>
                <w:color w:val="000000" w:themeColor="text1"/>
                <w:sz w:val="26"/>
                <w:szCs w:val="26"/>
              </w:rPr>
              <w:t xml:space="preserve"> the east and west so turning around is not a huge inconvenience. Allowing only left turns into and out of Simpson Drive would make it a much safer junction. </w:t>
            </w:r>
          </w:p>
          <w:p w14:paraId="2DF43405" w14:textId="77777777" w:rsidR="003230F2" w:rsidRPr="003230F2" w:rsidRDefault="003230F2" w:rsidP="003230F2">
            <w:pPr>
              <w:spacing w:after="120"/>
              <w:rPr>
                <w:rFonts w:asciiTheme="minorHAnsi" w:hAnsiTheme="minorHAnsi" w:cstheme="minorHAnsi"/>
                <w:color w:val="000000" w:themeColor="text1"/>
                <w:sz w:val="26"/>
                <w:szCs w:val="26"/>
              </w:rPr>
            </w:pPr>
            <w:r w:rsidRPr="003230F2">
              <w:rPr>
                <w:rFonts w:asciiTheme="minorHAnsi" w:hAnsiTheme="minorHAnsi" w:cstheme="minorHAnsi"/>
                <w:color w:val="000000" w:themeColor="text1"/>
                <w:sz w:val="26"/>
                <w:szCs w:val="26"/>
              </w:rPr>
              <w:t xml:space="preserve">I use this junction daily and rarely turn right out of Simpson, preferring to turn left into the flow of traffic then swing around at the Ashland/V8 roundabout. </w:t>
            </w:r>
          </w:p>
          <w:p w14:paraId="0C7C6FF2" w14:textId="29EA638F" w:rsidR="003230F2" w:rsidRPr="003230F2" w:rsidRDefault="003230F2" w:rsidP="003230F2">
            <w:pPr>
              <w:spacing w:after="120"/>
              <w:rPr>
                <w:rFonts w:asciiTheme="minorHAnsi" w:hAnsiTheme="minorHAnsi" w:cstheme="minorHAnsi"/>
                <w:color w:val="000000" w:themeColor="text1"/>
                <w:sz w:val="26"/>
                <w:szCs w:val="26"/>
              </w:rPr>
            </w:pPr>
            <w:r w:rsidRPr="003230F2">
              <w:rPr>
                <w:rFonts w:asciiTheme="minorHAnsi" w:hAnsiTheme="minorHAnsi" w:cstheme="minorHAnsi"/>
                <w:color w:val="000000" w:themeColor="text1"/>
                <w:sz w:val="26"/>
                <w:szCs w:val="26"/>
              </w:rPr>
              <w:t xml:space="preserve">Thank you for the opportunity to </w:t>
            </w:r>
            <w:r w:rsidR="004D5CB2" w:rsidRPr="003230F2">
              <w:rPr>
                <w:rFonts w:asciiTheme="minorHAnsi" w:hAnsiTheme="minorHAnsi" w:cstheme="minorHAnsi"/>
                <w:color w:val="000000" w:themeColor="text1"/>
                <w:sz w:val="26"/>
                <w:szCs w:val="26"/>
              </w:rPr>
              <w:t>comment.</w:t>
            </w:r>
          </w:p>
          <w:p w14:paraId="1AAF0719" w14:textId="3A39AC51" w:rsidR="00B047E6" w:rsidRPr="00B047E6" w:rsidRDefault="00B047E6" w:rsidP="003230F2">
            <w:pPr>
              <w:spacing w:after="120"/>
              <w:rPr>
                <w:rFonts w:asciiTheme="minorHAnsi" w:hAnsiTheme="minorHAnsi" w:cstheme="minorHAnsi"/>
                <w:color w:val="000000" w:themeColor="text1"/>
                <w:sz w:val="26"/>
                <w:szCs w:val="26"/>
              </w:rPr>
            </w:pPr>
          </w:p>
        </w:tc>
      </w:tr>
      <w:tr w:rsidR="00744D3A" w:rsidRPr="00BC7BE3" w14:paraId="1972F8AE" w14:textId="77777777" w:rsidTr="009E4882">
        <w:tc>
          <w:tcPr>
            <w:tcW w:w="562" w:type="dxa"/>
            <w:shd w:val="clear" w:color="auto" w:fill="D9D9D9" w:themeFill="background1" w:themeFillShade="D9"/>
          </w:tcPr>
          <w:p w14:paraId="1B4E7649" w14:textId="7A41F2E4" w:rsidR="00744D3A" w:rsidRPr="00BC7BE3" w:rsidRDefault="00744D3A" w:rsidP="00744D3A">
            <w:pPr>
              <w:tabs>
                <w:tab w:val="left" w:pos="1276"/>
              </w:tabs>
              <w:spacing w:before="120"/>
              <w:rPr>
                <w:rFonts w:asciiTheme="minorHAnsi" w:hAnsiTheme="minorHAnsi" w:cstheme="minorHAnsi"/>
                <w:b/>
                <w:bCs/>
                <w:sz w:val="26"/>
                <w:szCs w:val="26"/>
              </w:rPr>
            </w:pPr>
            <w:r w:rsidRPr="00BC7BE3">
              <w:rPr>
                <w:rFonts w:asciiTheme="minorHAnsi" w:hAnsiTheme="minorHAnsi" w:cstheme="minorHAnsi"/>
                <w:b/>
                <w:bCs/>
                <w:sz w:val="26"/>
                <w:szCs w:val="26"/>
              </w:rPr>
              <w:t>13</w:t>
            </w:r>
          </w:p>
        </w:tc>
        <w:tc>
          <w:tcPr>
            <w:tcW w:w="2977" w:type="dxa"/>
            <w:shd w:val="clear" w:color="auto" w:fill="auto"/>
          </w:tcPr>
          <w:p w14:paraId="2C1C82F9" w14:textId="3816EC44" w:rsidR="00744D3A" w:rsidRPr="00BC7BE3" w:rsidRDefault="00744D3A" w:rsidP="00744D3A">
            <w:pPr>
              <w:tabs>
                <w:tab w:val="left" w:pos="1276"/>
              </w:tabs>
              <w:spacing w:before="120"/>
              <w:rPr>
                <w:rFonts w:asciiTheme="minorHAnsi" w:hAnsiTheme="minorHAnsi" w:cstheme="minorHAnsi"/>
                <w:sz w:val="26"/>
                <w:szCs w:val="26"/>
              </w:rPr>
            </w:pPr>
            <w:r w:rsidRPr="00BC7BE3">
              <w:rPr>
                <w:rFonts w:asciiTheme="minorHAnsi" w:hAnsiTheme="minorHAnsi" w:cstheme="minorHAnsi"/>
                <w:sz w:val="26"/>
                <w:szCs w:val="26"/>
              </w:rPr>
              <w:t>Member of the Public</w:t>
            </w:r>
          </w:p>
        </w:tc>
        <w:tc>
          <w:tcPr>
            <w:tcW w:w="1559" w:type="dxa"/>
            <w:shd w:val="clear" w:color="auto" w:fill="auto"/>
          </w:tcPr>
          <w:p w14:paraId="5CD943A0" w14:textId="52091F20" w:rsidR="00744D3A" w:rsidRPr="00BC7BE3" w:rsidRDefault="00744D3A" w:rsidP="00744D3A">
            <w:pPr>
              <w:tabs>
                <w:tab w:val="left" w:pos="1276"/>
              </w:tabs>
              <w:spacing w:before="120"/>
              <w:jc w:val="center"/>
              <w:rPr>
                <w:rFonts w:asciiTheme="minorHAnsi" w:hAnsiTheme="minorHAnsi" w:cstheme="minorHAnsi"/>
                <w:sz w:val="26"/>
                <w:szCs w:val="26"/>
              </w:rPr>
            </w:pPr>
            <w:r w:rsidRPr="00BC7BE3">
              <w:rPr>
                <w:rFonts w:asciiTheme="minorHAnsi" w:hAnsiTheme="minorHAnsi" w:cstheme="minorHAnsi"/>
                <w:sz w:val="26"/>
                <w:szCs w:val="26"/>
              </w:rPr>
              <w:t>0</w:t>
            </w:r>
            <w:r w:rsidR="00EF138E">
              <w:rPr>
                <w:rFonts w:asciiTheme="minorHAnsi" w:hAnsiTheme="minorHAnsi" w:cstheme="minorHAnsi"/>
                <w:sz w:val="26"/>
                <w:szCs w:val="26"/>
              </w:rPr>
              <w:t>4</w:t>
            </w:r>
            <w:r w:rsidRPr="00BC7BE3">
              <w:rPr>
                <w:rFonts w:asciiTheme="minorHAnsi" w:hAnsiTheme="minorHAnsi" w:cstheme="minorHAnsi"/>
                <w:sz w:val="26"/>
                <w:szCs w:val="26"/>
              </w:rPr>
              <w:t>-</w:t>
            </w:r>
            <w:r w:rsidR="00EF138E">
              <w:rPr>
                <w:rFonts w:asciiTheme="minorHAnsi" w:hAnsiTheme="minorHAnsi" w:cstheme="minorHAnsi"/>
                <w:sz w:val="26"/>
                <w:szCs w:val="26"/>
              </w:rPr>
              <w:t>10</w:t>
            </w:r>
            <w:r w:rsidRPr="00BC7BE3">
              <w:rPr>
                <w:rFonts w:asciiTheme="minorHAnsi" w:hAnsiTheme="minorHAnsi" w:cstheme="minorHAnsi"/>
                <w:sz w:val="26"/>
                <w:szCs w:val="26"/>
              </w:rPr>
              <w:t>-2024</w:t>
            </w:r>
          </w:p>
        </w:tc>
        <w:tc>
          <w:tcPr>
            <w:tcW w:w="10632" w:type="dxa"/>
            <w:shd w:val="clear" w:color="auto" w:fill="auto"/>
          </w:tcPr>
          <w:p w14:paraId="79CFD01B" w14:textId="31E36C9C" w:rsidR="008E5A59" w:rsidRDefault="00EF138E" w:rsidP="008E5A59">
            <w:pPr>
              <w:spacing w:after="120"/>
              <w:jc w:val="left"/>
              <w:rPr>
                <w:rFonts w:asciiTheme="minorHAnsi" w:hAnsiTheme="minorHAnsi" w:cstheme="minorHAnsi"/>
                <w:sz w:val="26"/>
                <w:szCs w:val="26"/>
              </w:rPr>
            </w:pPr>
            <w:r w:rsidRPr="005E4E22">
              <w:rPr>
                <w:rFonts w:asciiTheme="minorHAnsi" w:hAnsiTheme="minorHAnsi" w:cstheme="minorHAnsi"/>
                <w:b/>
                <w:bCs/>
                <w:color w:val="00B0F0"/>
                <w:sz w:val="26"/>
                <w:szCs w:val="26"/>
              </w:rPr>
              <w:t>Comments</w:t>
            </w:r>
            <w:r w:rsidRPr="00E335B9">
              <w:rPr>
                <w:rFonts w:asciiTheme="minorHAnsi" w:hAnsiTheme="minorHAnsi" w:cstheme="minorHAnsi"/>
                <w:sz w:val="26"/>
                <w:szCs w:val="26"/>
              </w:rPr>
              <w:t xml:space="preserve"> </w:t>
            </w:r>
          </w:p>
          <w:p w14:paraId="4DABEAB2" w14:textId="72B5464F" w:rsidR="00F552FD" w:rsidRPr="00F552FD" w:rsidRDefault="00F552FD" w:rsidP="00F552FD">
            <w:pPr>
              <w:spacing w:before="120" w:after="120"/>
              <w:rPr>
                <w:rFonts w:ascii="Calibri" w:hAnsi="Calibri" w:cs="Calibri"/>
                <w:color w:val="000000" w:themeColor="text1"/>
                <w:sz w:val="26"/>
                <w:szCs w:val="26"/>
              </w:rPr>
            </w:pPr>
            <w:r w:rsidRPr="00F552FD">
              <w:rPr>
                <w:rFonts w:ascii="Calibri" w:hAnsi="Calibri" w:cs="Calibri"/>
                <w:color w:val="000000" w:themeColor="text1"/>
                <w:sz w:val="26"/>
                <w:szCs w:val="26"/>
              </w:rPr>
              <w:t>Thank you for the opportunity to comment on these proposals.</w:t>
            </w:r>
          </w:p>
          <w:p w14:paraId="5757880D" w14:textId="77777777" w:rsidR="00F552FD" w:rsidRPr="00F552FD" w:rsidRDefault="00F552FD" w:rsidP="00F552FD">
            <w:pPr>
              <w:spacing w:before="120" w:after="120"/>
              <w:rPr>
                <w:rFonts w:ascii="Calibri" w:hAnsi="Calibri" w:cs="Calibri"/>
                <w:color w:val="000000" w:themeColor="text1"/>
                <w:sz w:val="26"/>
                <w:szCs w:val="26"/>
              </w:rPr>
            </w:pPr>
          </w:p>
          <w:p w14:paraId="540B4F4F" w14:textId="77777777" w:rsidR="00F552FD" w:rsidRPr="00F552FD" w:rsidRDefault="00F552FD" w:rsidP="00F552FD">
            <w:pPr>
              <w:spacing w:before="120" w:after="120"/>
              <w:rPr>
                <w:rFonts w:ascii="Calibri" w:hAnsi="Calibri" w:cs="Calibri"/>
                <w:color w:val="000000" w:themeColor="text1"/>
                <w:sz w:val="26"/>
                <w:szCs w:val="26"/>
              </w:rPr>
            </w:pPr>
            <w:r w:rsidRPr="00F552FD">
              <w:rPr>
                <w:rFonts w:ascii="Calibri" w:hAnsi="Calibri" w:cs="Calibri"/>
                <w:color w:val="000000" w:themeColor="text1"/>
                <w:sz w:val="26"/>
                <w:szCs w:val="26"/>
              </w:rPr>
              <w:t xml:space="preserve">You probably won’t recognise my name, but I rang Highways a couple of months back following a near miss turning right out of Newport Road, Woughton Park into </w:t>
            </w:r>
            <w:proofErr w:type="spellStart"/>
            <w:r w:rsidRPr="00F552FD">
              <w:rPr>
                <w:rFonts w:ascii="Calibri" w:hAnsi="Calibri" w:cs="Calibri"/>
                <w:color w:val="000000" w:themeColor="text1"/>
                <w:sz w:val="26"/>
                <w:szCs w:val="26"/>
              </w:rPr>
              <w:t>Groveway</w:t>
            </w:r>
            <w:proofErr w:type="spellEnd"/>
            <w:r w:rsidRPr="00F552FD">
              <w:rPr>
                <w:rFonts w:ascii="Calibri" w:hAnsi="Calibri" w:cs="Calibri"/>
                <w:color w:val="000000" w:themeColor="text1"/>
                <w:sz w:val="26"/>
                <w:szCs w:val="26"/>
              </w:rPr>
              <w:t xml:space="preserve"> and offering to be contacted to give further particulars, though this was never taken up.</w:t>
            </w:r>
          </w:p>
          <w:p w14:paraId="50EE7BD0" w14:textId="77777777" w:rsidR="00F552FD" w:rsidRPr="00F552FD" w:rsidRDefault="00F552FD" w:rsidP="00F552FD">
            <w:pPr>
              <w:spacing w:before="120" w:after="120"/>
              <w:rPr>
                <w:rFonts w:ascii="Calibri" w:hAnsi="Calibri" w:cs="Calibri"/>
                <w:color w:val="000000" w:themeColor="text1"/>
                <w:sz w:val="26"/>
                <w:szCs w:val="26"/>
              </w:rPr>
            </w:pPr>
          </w:p>
          <w:p w14:paraId="6810CCE7" w14:textId="77777777" w:rsidR="00F552FD" w:rsidRPr="00F552FD" w:rsidRDefault="00F552FD" w:rsidP="00F552FD">
            <w:pPr>
              <w:spacing w:before="120" w:after="120"/>
              <w:rPr>
                <w:rFonts w:ascii="Calibri" w:hAnsi="Calibri" w:cs="Calibri"/>
                <w:color w:val="000000" w:themeColor="text1"/>
                <w:sz w:val="26"/>
                <w:szCs w:val="26"/>
              </w:rPr>
            </w:pPr>
            <w:r w:rsidRPr="00F552FD">
              <w:rPr>
                <w:rFonts w:ascii="Calibri" w:hAnsi="Calibri" w:cs="Calibri"/>
                <w:color w:val="000000" w:themeColor="text1"/>
                <w:sz w:val="26"/>
                <w:szCs w:val="26"/>
              </w:rPr>
              <w:t>I’ve lived at Woughton Park since March 1984 and my experience is that traffic is now speeding through this section of the H9 from the Marlborough Street, because it is a long and straight stretch heading up to the OU.</w:t>
            </w:r>
          </w:p>
          <w:p w14:paraId="67919ACC" w14:textId="77777777" w:rsidR="00F552FD" w:rsidRPr="00F552FD" w:rsidRDefault="00F552FD" w:rsidP="00F552FD">
            <w:pPr>
              <w:spacing w:before="120" w:after="120"/>
              <w:rPr>
                <w:rFonts w:ascii="Calibri" w:hAnsi="Calibri" w:cs="Calibri"/>
                <w:color w:val="000000" w:themeColor="text1"/>
                <w:sz w:val="26"/>
                <w:szCs w:val="26"/>
              </w:rPr>
            </w:pPr>
          </w:p>
          <w:p w14:paraId="57EC7EFE" w14:textId="77777777" w:rsidR="00F552FD" w:rsidRPr="00F552FD" w:rsidRDefault="00F552FD" w:rsidP="00F552FD">
            <w:pPr>
              <w:spacing w:before="120" w:after="120"/>
              <w:rPr>
                <w:rFonts w:ascii="Calibri" w:hAnsi="Calibri" w:cs="Calibri"/>
                <w:color w:val="000000" w:themeColor="text1"/>
                <w:sz w:val="26"/>
                <w:szCs w:val="26"/>
              </w:rPr>
            </w:pPr>
            <w:r w:rsidRPr="00F552FD">
              <w:rPr>
                <w:rFonts w:ascii="Calibri" w:hAnsi="Calibri" w:cs="Calibri"/>
                <w:color w:val="000000" w:themeColor="text1"/>
                <w:sz w:val="26"/>
                <w:szCs w:val="26"/>
              </w:rPr>
              <w:t xml:space="preserve">The problem for manoeuvres like mine is that you </w:t>
            </w:r>
            <w:proofErr w:type="gramStart"/>
            <w:r w:rsidRPr="00F552FD">
              <w:rPr>
                <w:rFonts w:ascii="Calibri" w:hAnsi="Calibri" w:cs="Calibri"/>
                <w:color w:val="000000" w:themeColor="text1"/>
                <w:sz w:val="26"/>
                <w:szCs w:val="26"/>
              </w:rPr>
              <w:t>have to</w:t>
            </w:r>
            <w:proofErr w:type="gramEnd"/>
            <w:r w:rsidRPr="00F552FD">
              <w:rPr>
                <w:rFonts w:ascii="Calibri" w:hAnsi="Calibri" w:cs="Calibri"/>
                <w:color w:val="000000" w:themeColor="text1"/>
                <w:sz w:val="26"/>
                <w:szCs w:val="26"/>
              </w:rPr>
              <w:t xml:space="preserve"> commit to crossing a dual carriageway when the over-taking lane is too fast, whilst the slow lane is obscured by overgrown vegetation from the canal side.</w:t>
            </w:r>
          </w:p>
          <w:p w14:paraId="26D0ABEB" w14:textId="77777777" w:rsidR="00F552FD" w:rsidRPr="00F552FD" w:rsidRDefault="00F552FD" w:rsidP="00F552FD">
            <w:pPr>
              <w:spacing w:before="120" w:after="120"/>
              <w:rPr>
                <w:rFonts w:ascii="Calibri" w:hAnsi="Calibri" w:cs="Calibri"/>
                <w:color w:val="000000" w:themeColor="text1"/>
                <w:sz w:val="26"/>
                <w:szCs w:val="26"/>
              </w:rPr>
            </w:pPr>
          </w:p>
          <w:p w14:paraId="2E602173" w14:textId="77777777" w:rsidR="00F552FD" w:rsidRPr="00F552FD" w:rsidRDefault="00F552FD" w:rsidP="00F552FD">
            <w:pPr>
              <w:spacing w:before="120" w:after="120"/>
              <w:rPr>
                <w:rFonts w:ascii="Calibri" w:hAnsi="Calibri" w:cs="Calibri"/>
                <w:color w:val="000000" w:themeColor="text1"/>
                <w:sz w:val="26"/>
                <w:szCs w:val="26"/>
              </w:rPr>
            </w:pPr>
            <w:r w:rsidRPr="00F552FD">
              <w:rPr>
                <w:rFonts w:ascii="Calibri" w:hAnsi="Calibri" w:cs="Calibri"/>
                <w:color w:val="000000" w:themeColor="text1"/>
                <w:sz w:val="26"/>
                <w:szCs w:val="26"/>
              </w:rPr>
              <w:t>In sum, junction alterations with Simpson Drive won’t tackle this hazard.</w:t>
            </w:r>
          </w:p>
          <w:p w14:paraId="38F012C4" w14:textId="77777777" w:rsidR="00F552FD" w:rsidRPr="00F552FD" w:rsidRDefault="00F552FD" w:rsidP="00F552FD">
            <w:pPr>
              <w:spacing w:before="120" w:after="120"/>
              <w:rPr>
                <w:rFonts w:ascii="Calibri" w:hAnsi="Calibri" w:cs="Calibri"/>
                <w:color w:val="000000" w:themeColor="text1"/>
                <w:sz w:val="26"/>
                <w:szCs w:val="26"/>
              </w:rPr>
            </w:pPr>
          </w:p>
          <w:p w14:paraId="2CE31143" w14:textId="6D0CC8CF" w:rsidR="003D6E42" w:rsidRPr="003D6E42" w:rsidRDefault="00F552FD" w:rsidP="00F552FD">
            <w:pPr>
              <w:spacing w:before="120" w:after="120"/>
              <w:rPr>
                <w:rFonts w:ascii="Calibri" w:hAnsi="Calibri" w:cs="Calibri"/>
                <w:color w:val="000000" w:themeColor="text1"/>
                <w:sz w:val="26"/>
                <w:szCs w:val="26"/>
              </w:rPr>
            </w:pPr>
            <w:r w:rsidRPr="00F552FD">
              <w:rPr>
                <w:rFonts w:ascii="Calibri" w:hAnsi="Calibri" w:cs="Calibri"/>
                <w:color w:val="000000" w:themeColor="text1"/>
                <w:sz w:val="26"/>
                <w:szCs w:val="26"/>
              </w:rPr>
              <w:t xml:space="preserve">I’d be grateful if you could acknowledge safe receipt of my input this </w:t>
            </w:r>
            <w:proofErr w:type="gramStart"/>
            <w:r w:rsidRPr="00F552FD">
              <w:rPr>
                <w:rFonts w:ascii="Calibri" w:hAnsi="Calibri" w:cs="Calibri"/>
                <w:color w:val="000000" w:themeColor="text1"/>
                <w:sz w:val="26"/>
                <w:szCs w:val="26"/>
              </w:rPr>
              <w:t>time</w:t>
            </w:r>
            <w:proofErr w:type="gramEnd"/>
            <w:r w:rsidRPr="00F552FD">
              <w:rPr>
                <w:rFonts w:ascii="Calibri" w:hAnsi="Calibri" w:cs="Calibri"/>
                <w:color w:val="000000" w:themeColor="text1"/>
                <w:sz w:val="26"/>
                <w:szCs w:val="26"/>
              </w:rPr>
              <w:t xml:space="preserve"> please.</w:t>
            </w:r>
          </w:p>
          <w:p w14:paraId="6884E511" w14:textId="77777777" w:rsidR="009F2A38" w:rsidRPr="009F2A38" w:rsidRDefault="009F2A38" w:rsidP="009F2A38">
            <w:pPr>
              <w:spacing w:before="120" w:after="120"/>
              <w:rPr>
                <w:rFonts w:ascii="Calibri" w:hAnsi="Calibri" w:cs="Calibri"/>
                <w:color w:val="000000" w:themeColor="text1"/>
                <w:sz w:val="26"/>
                <w:szCs w:val="26"/>
              </w:rPr>
            </w:pPr>
          </w:p>
          <w:p w14:paraId="1DD7F331" w14:textId="77777777" w:rsidR="00ED217A" w:rsidRPr="00B972E1" w:rsidRDefault="00ED217A" w:rsidP="00ED217A">
            <w:pPr>
              <w:spacing w:before="120" w:after="120"/>
              <w:rPr>
                <w:rFonts w:ascii="Calibri" w:hAnsi="Calibri" w:cs="Calibri"/>
                <w:color w:val="000000" w:themeColor="text1"/>
                <w:sz w:val="26"/>
                <w:szCs w:val="26"/>
              </w:rPr>
            </w:pPr>
          </w:p>
          <w:p w14:paraId="160441AC" w14:textId="33D3904F" w:rsidR="00744D3A" w:rsidRPr="00B972E1" w:rsidRDefault="00744D3A" w:rsidP="00744D3A">
            <w:pPr>
              <w:rPr>
                <w:rFonts w:ascii="Calibri" w:hAnsi="Calibri" w:cs="Calibri"/>
                <w:color w:val="000000" w:themeColor="text1"/>
                <w:sz w:val="26"/>
                <w:szCs w:val="26"/>
              </w:rPr>
            </w:pPr>
          </w:p>
        </w:tc>
      </w:tr>
      <w:tr w:rsidR="00744D3A" w:rsidRPr="00BC7BE3" w14:paraId="79BD2E81" w14:textId="77777777" w:rsidTr="009E4882">
        <w:tc>
          <w:tcPr>
            <w:tcW w:w="562" w:type="dxa"/>
            <w:shd w:val="clear" w:color="auto" w:fill="D9D9D9" w:themeFill="background1" w:themeFillShade="D9"/>
          </w:tcPr>
          <w:p w14:paraId="6ABAF7DC" w14:textId="38D830A6" w:rsidR="00744D3A" w:rsidRPr="00BC7BE3" w:rsidRDefault="00744D3A" w:rsidP="00744D3A">
            <w:pPr>
              <w:tabs>
                <w:tab w:val="left" w:pos="1276"/>
              </w:tabs>
              <w:spacing w:before="120"/>
              <w:rPr>
                <w:rFonts w:asciiTheme="minorHAnsi" w:hAnsiTheme="minorHAnsi" w:cstheme="minorHAnsi"/>
                <w:b/>
                <w:bCs/>
                <w:sz w:val="26"/>
                <w:szCs w:val="26"/>
              </w:rPr>
            </w:pPr>
            <w:r w:rsidRPr="00BC7BE3">
              <w:rPr>
                <w:rFonts w:asciiTheme="minorHAnsi" w:hAnsiTheme="minorHAnsi" w:cstheme="minorHAnsi"/>
                <w:b/>
                <w:bCs/>
                <w:sz w:val="26"/>
                <w:szCs w:val="26"/>
              </w:rPr>
              <w:lastRenderedPageBreak/>
              <w:t>14</w:t>
            </w:r>
          </w:p>
        </w:tc>
        <w:tc>
          <w:tcPr>
            <w:tcW w:w="2977" w:type="dxa"/>
            <w:shd w:val="clear" w:color="auto" w:fill="auto"/>
          </w:tcPr>
          <w:p w14:paraId="21C3AC28" w14:textId="6AF3B37F" w:rsidR="00744D3A" w:rsidRPr="00BC7BE3" w:rsidRDefault="00744D3A" w:rsidP="00744D3A">
            <w:pPr>
              <w:tabs>
                <w:tab w:val="left" w:pos="1276"/>
              </w:tabs>
              <w:spacing w:before="120"/>
              <w:rPr>
                <w:rFonts w:asciiTheme="minorHAnsi" w:hAnsiTheme="minorHAnsi" w:cstheme="minorHAnsi"/>
                <w:sz w:val="26"/>
                <w:szCs w:val="26"/>
              </w:rPr>
            </w:pPr>
            <w:r w:rsidRPr="00BC7BE3">
              <w:rPr>
                <w:rFonts w:asciiTheme="minorHAnsi" w:hAnsiTheme="minorHAnsi" w:cstheme="minorHAnsi"/>
                <w:sz w:val="26"/>
                <w:szCs w:val="26"/>
              </w:rPr>
              <w:t>Member of the Public</w:t>
            </w:r>
          </w:p>
        </w:tc>
        <w:tc>
          <w:tcPr>
            <w:tcW w:w="1559" w:type="dxa"/>
            <w:shd w:val="clear" w:color="auto" w:fill="auto"/>
          </w:tcPr>
          <w:p w14:paraId="6AB05052" w14:textId="3C0F0FC7" w:rsidR="00744D3A" w:rsidRPr="00BC7BE3" w:rsidRDefault="00744D3A" w:rsidP="00744D3A">
            <w:pPr>
              <w:tabs>
                <w:tab w:val="left" w:pos="1276"/>
              </w:tabs>
              <w:spacing w:before="120"/>
              <w:jc w:val="center"/>
              <w:rPr>
                <w:rFonts w:asciiTheme="minorHAnsi" w:hAnsiTheme="minorHAnsi" w:cstheme="minorHAnsi"/>
                <w:sz w:val="26"/>
                <w:szCs w:val="26"/>
              </w:rPr>
            </w:pPr>
            <w:r w:rsidRPr="00BC7BE3">
              <w:rPr>
                <w:rFonts w:asciiTheme="minorHAnsi" w:hAnsiTheme="minorHAnsi" w:cstheme="minorHAnsi"/>
                <w:sz w:val="26"/>
                <w:szCs w:val="26"/>
              </w:rPr>
              <w:t>0</w:t>
            </w:r>
            <w:r w:rsidR="0075465B">
              <w:rPr>
                <w:rFonts w:asciiTheme="minorHAnsi" w:hAnsiTheme="minorHAnsi" w:cstheme="minorHAnsi"/>
                <w:sz w:val="26"/>
                <w:szCs w:val="26"/>
              </w:rPr>
              <w:t>5</w:t>
            </w:r>
            <w:r w:rsidRPr="00BC7BE3">
              <w:rPr>
                <w:rFonts w:asciiTheme="minorHAnsi" w:hAnsiTheme="minorHAnsi" w:cstheme="minorHAnsi"/>
                <w:sz w:val="26"/>
                <w:szCs w:val="26"/>
              </w:rPr>
              <w:t>-</w:t>
            </w:r>
            <w:r w:rsidR="0075465B">
              <w:rPr>
                <w:rFonts w:asciiTheme="minorHAnsi" w:hAnsiTheme="minorHAnsi" w:cstheme="minorHAnsi"/>
                <w:sz w:val="26"/>
                <w:szCs w:val="26"/>
              </w:rPr>
              <w:t>10</w:t>
            </w:r>
            <w:r w:rsidRPr="00BC7BE3">
              <w:rPr>
                <w:rFonts w:asciiTheme="minorHAnsi" w:hAnsiTheme="minorHAnsi" w:cstheme="minorHAnsi"/>
                <w:sz w:val="26"/>
                <w:szCs w:val="26"/>
              </w:rPr>
              <w:t>-2024</w:t>
            </w:r>
          </w:p>
        </w:tc>
        <w:tc>
          <w:tcPr>
            <w:tcW w:w="10632" w:type="dxa"/>
            <w:shd w:val="clear" w:color="auto" w:fill="auto"/>
          </w:tcPr>
          <w:p w14:paraId="10C15FFA" w14:textId="3B705800" w:rsidR="003E601F" w:rsidRDefault="003E601F" w:rsidP="003E601F">
            <w:pPr>
              <w:spacing w:after="120"/>
              <w:jc w:val="left"/>
              <w:rPr>
                <w:rFonts w:asciiTheme="minorHAnsi" w:hAnsiTheme="minorHAnsi" w:cstheme="minorHAnsi"/>
                <w:sz w:val="26"/>
                <w:szCs w:val="26"/>
              </w:rPr>
            </w:pPr>
            <w:r w:rsidRPr="00661C7D">
              <w:rPr>
                <w:rFonts w:asciiTheme="minorHAnsi" w:hAnsiTheme="minorHAnsi" w:cstheme="minorHAnsi"/>
                <w:b/>
                <w:bCs/>
                <w:color w:val="92D050"/>
                <w:sz w:val="26"/>
                <w:szCs w:val="26"/>
              </w:rPr>
              <w:t>In support</w:t>
            </w:r>
            <w:r w:rsidRPr="00275D84">
              <w:rPr>
                <w:rFonts w:asciiTheme="minorHAnsi" w:hAnsiTheme="minorHAnsi" w:cstheme="minorHAnsi"/>
                <w:sz w:val="26"/>
                <w:szCs w:val="26"/>
              </w:rPr>
              <w:t xml:space="preserve"> </w:t>
            </w:r>
          </w:p>
          <w:p w14:paraId="02CE804D" w14:textId="1B3D10FC" w:rsidR="00744D3A" w:rsidRPr="00B972E1" w:rsidRDefault="00744D3A" w:rsidP="00744D3A">
            <w:pPr>
              <w:spacing w:before="120" w:after="120"/>
              <w:rPr>
                <w:rFonts w:asciiTheme="minorHAnsi" w:hAnsiTheme="minorHAnsi" w:cstheme="minorHAnsi"/>
                <w:b/>
                <w:bCs/>
                <w:color w:val="FF0000"/>
                <w:sz w:val="26"/>
                <w:szCs w:val="26"/>
              </w:rPr>
            </w:pPr>
            <w:r w:rsidRPr="00B972E1">
              <w:rPr>
                <w:rFonts w:asciiTheme="minorHAnsi" w:hAnsiTheme="minorHAnsi" w:cstheme="minorHAnsi"/>
                <w:b/>
                <w:bCs/>
                <w:color w:val="FF0000"/>
                <w:sz w:val="26"/>
                <w:szCs w:val="26"/>
              </w:rPr>
              <w:t xml:space="preserve"> </w:t>
            </w:r>
          </w:p>
          <w:p w14:paraId="357944CF" w14:textId="77777777" w:rsidR="0075465B" w:rsidRPr="0075465B" w:rsidRDefault="0075465B" w:rsidP="0075465B">
            <w:pPr>
              <w:spacing w:after="120"/>
              <w:rPr>
                <w:rFonts w:asciiTheme="minorHAnsi" w:hAnsiTheme="minorHAnsi" w:cstheme="minorHAnsi"/>
                <w:sz w:val="26"/>
                <w:szCs w:val="26"/>
              </w:rPr>
            </w:pPr>
            <w:r w:rsidRPr="0075465B">
              <w:rPr>
                <w:rFonts w:asciiTheme="minorHAnsi" w:hAnsiTheme="minorHAnsi" w:cstheme="minorHAnsi"/>
                <w:sz w:val="26"/>
                <w:szCs w:val="26"/>
              </w:rPr>
              <w:t>I reside in the parish of Old Woughton and frequently use this road junction. Although implementing the proposals will cause me and others some inconvenience, I support them.</w:t>
            </w:r>
          </w:p>
          <w:p w14:paraId="0851954A" w14:textId="77777777" w:rsidR="0075465B" w:rsidRPr="0075465B" w:rsidRDefault="0075465B" w:rsidP="0075465B">
            <w:pPr>
              <w:spacing w:after="120"/>
              <w:rPr>
                <w:rFonts w:asciiTheme="minorHAnsi" w:hAnsiTheme="minorHAnsi" w:cstheme="minorHAnsi"/>
                <w:sz w:val="26"/>
                <w:szCs w:val="26"/>
              </w:rPr>
            </w:pPr>
          </w:p>
          <w:p w14:paraId="0906592C" w14:textId="3CD8F46D" w:rsidR="00744D3A" w:rsidRPr="00B972E1" w:rsidRDefault="0075465B" w:rsidP="0075465B">
            <w:pPr>
              <w:spacing w:after="120"/>
              <w:rPr>
                <w:rFonts w:asciiTheme="minorHAnsi" w:hAnsiTheme="minorHAnsi" w:cstheme="minorHAnsi"/>
                <w:color w:val="000000" w:themeColor="text1"/>
                <w:sz w:val="26"/>
                <w:szCs w:val="26"/>
              </w:rPr>
            </w:pPr>
            <w:r w:rsidRPr="0075465B">
              <w:rPr>
                <w:rFonts w:asciiTheme="minorHAnsi" w:hAnsiTheme="minorHAnsi" w:cstheme="minorHAnsi"/>
                <w:sz w:val="26"/>
                <w:szCs w:val="26"/>
              </w:rPr>
              <w:t xml:space="preserve">I also suggest measures to reduce the speed of eastbound traffic along </w:t>
            </w:r>
            <w:proofErr w:type="spellStart"/>
            <w:r w:rsidRPr="0075465B">
              <w:rPr>
                <w:rFonts w:asciiTheme="minorHAnsi" w:hAnsiTheme="minorHAnsi" w:cstheme="minorHAnsi"/>
                <w:sz w:val="26"/>
                <w:szCs w:val="26"/>
              </w:rPr>
              <w:t>Grovewa</w:t>
            </w:r>
            <w:proofErr w:type="spellEnd"/>
            <w:r w:rsidRPr="0075465B">
              <w:rPr>
                <w:rFonts w:asciiTheme="minorHAnsi" w:hAnsiTheme="minorHAnsi" w:cstheme="minorHAnsi"/>
                <w:sz w:val="26"/>
                <w:szCs w:val="26"/>
              </w:rPr>
              <w:t xml:space="preserve"> - reducing the carriageway to a single lane east of the roundabout with the V8 would help.</w:t>
            </w:r>
          </w:p>
        </w:tc>
      </w:tr>
      <w:tr w:rsidR="003B7567" w:rsidRPr="00BC7BE3" w14:paraId="7CEB84A0" w14:textId="77777777" w:rsidTr="009E4882">
        <w:tc>
          <w:tcPr>
            <w:tcW w:w="562" w:type="dxa"/>
            <w:shd w:val="clear" w:color="auto" w:fill="D9D9D9" w:themeFill="background1" w:themeFillShade="D9"/>
          </w:tcPr>
          <w:p w14:paraId="69ADFB54" w14:textId="1DA7C997" w:rsidR="003B7567" w:rsidRPr="00BC7BE3" w:rsidRDefault="003B7567" w:rsidP="003B7567">
            <w:pPr>
              <w:tabs>
                <w:tab w:val="left" w:pos="1276"/>
              </w:tabs>
              <w:spacing w:before="120"/>
              <w:rPr>
                <w:rFonts w:asciiTheme="minorHAnsi" w:hAnsiTheme="minorHAnsi" w:cstheme="minorHAnsi"/>
                <w:b/>
                <w:bCs/>
                <w:sz w:val="26"/>
                <w:szCs w:val="26"/>
              </w:rPr>
            </w:pPr>
            <w:r w:rsidRPr="00BC7BE3">
              <w:rPr>
                <w:rFonts w:asciiTheme="minorHAnsi" w:hAnsiTheme="minorHAnsi" w:cstheme="minorHAnsi"/>
                <w:b/>
                <w:bCs/>
                <w:sz w:val="26"/>
                <w:szCs w:val="26"/>
              </w:rPr>
              <w:t>15</w:t>
            </w:r>
          </w:p>
        </w:tc>
        <w:tc>
          <w:tcPr>
            <w:tcW w:w="2977" w:type="dxa"/>
            <w:shd w:val="clear" w:color="auto" w:fill="auto"/>
          </w:tcPr>
          <w:p w14:paraId="528FB815" w14:textId="6D0A6452" w:rsidR="003B7567" w:rsidRPr="00BC7BE3" w:rsidRDefault="00BF2AD9" w:rsidP="003B7567">
            <w:pPr>
              <w:tabs>
                <w:tab w:val="left" w:pos="1276"/>
              </w:tabs>
              <w:spacing w:before="120"/>
              <w:jc w:val="left"/>
              <w:rPr>
                <w:rFonts w:asciiTheme="minorHAnsi" w:hAnsiTheme="minorHAnsi" w:cstheme="minorHAnsi"/>
                <w:sz w:val="26"/>
                <w:szCs w:val="26"/>
              </w:rPr>
            </w:pPr>
            <w:r w:rsidRPr="00BC7BE3">
              <w:rPr>
                <w:rFonts w:asciiTheme="minorHAnsi" w:hAnsiTheme="minorHAnsi" w:cstheme="minorHAnsi"/>
                <w:sz w:val="26"/>
                <w:szCs w:val="26"/>
              </w:rPr>
              <w:t>Member of the Public</w:t>
            </w:r>
          </w:p>
        </w:tc>
        <w:tc>
          <w:tcPr>
            <w:tcW w:w="1559" w:type="dxa"/>
            <w:shd w:val="clear" w:color="auto" w:fill="auto"/>
          </w:tcPr>
          <w:p w14:paraId="6E95CD0D" w14:textId="2AEA5DBF" w:rsidR="003B7567" w:rsidRPr="00BC7BE3" w:rsidRDefault="00800F72" w:rsidP="003B7567">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10</w:t>
            </w:r>
            <w:r w:rsidR="003B7567" w:rsidRPr="00BC7BE3">
              <w:rPr>
                <w:rFonts w:asciiTheme="minorHAnsi" w:hAnsiTheme="minorHAnsi" w:cstheme="minorHAnsi"/>
                <w:sz w:val="26"/>
                <w:szCs w:val="26"/>
              </w:rPr>
              <w:t>-</w:t>
            </w:r>
            <w:r w:rsidR="004D5CB2">
              <w:rPr>
                <w:rFonts w:asciiTheme="minorHAnsi" w:hAnsiTheme="minorHAnsi" w:cstheme="minorHAnsi"/>
                <w:sz w:val="26"/>
                <w:szCs w:val="26"/>
              </w:rPr>
              <w:t>10</w:t>
            </w:r>
            <w:r w:rsidR="003B7567" w:rsidRPr="00BC7BE3">
              <w:rPr>
                <w:rFonts w:asciiTheme="minorHAnsi" w:hAnsiTheme="minorHAnsi" w:cstheme="minorHAnsi"/>
                <w:sz w:val="26"/>
                <w:szCs w:val="26"/>
              </w:rPr>
              <w:t>-2024</w:t>
            </w:r>
          </w:p>
        </w:tc>
        <w:tc>
          <w:tcPr>
            <w:tcW w:w="10632" w:type="dxa"/>
            <w:shd w:val="clear" w:color="auto" w:fill="auto"/>
          </w:tcPr>
          <w:p w14:paraId="6F1C8505" w14:textId="77777777" w:rsidR="004D5CB2" w:rsidRDefault="004D5CB2" w:rsidP="004D5CB2">
            <w:pPr>
              <w:spacing w:after="120"/>
              <w:jc w:val="left"/>
              <w:rPr>
                <w:rFonts w:asciiTheme="minorHAnsi" w:hAnsiTheme="minorHAnsi" w:cstheme="minorHAnsi"/>
                <w:sz w:val="26"/>
                <w:szCs w:val="26"/>
              </w:rPr>
            </w:pPr>
            <w:r w:rsidRPr="005E4E22">
              <w:rPr>
                <w:rFonts w:asciiTheme="minorHAnsi" w:hAnsiTheme="minorHAnsi" w:cstheme="minorHAnsi"/>
                <w:b/>
                <w:bCs/>
                <w:color w:val="00B0F0"/>
                <w:sz w:val="26"/>
                <w:szCs w:val="26"/>
              </w:rPr>
              <w:t>Comments</w:t>
            </w:r>
            <w:r w:rsidRPr="00E335B9">
              <w:rPr>
                <w:rFonts w:asciiTheme="minorHAnsi" w:hAnsiTheme="minorHAnsi" w:cstheme="minorHAnsi"/>
                <w:sz w:val="26"/>
                <w:szCs w:val="26"/>
              </w:rPr>
              <w:t xml:space="preserve"> </w:t>
            </w:r>
          </w:p>
          <w:p w14:paraId="06A698BC" w14:textId="5A1ADF18" w:rsidR="00B6484E" w:rsidRDefault="00B6484E" w:rsidP="00B972E1">
            <w:pPr>
              <w:spacing w:after="120"/>
              <w:rPr>
                <w:rFonts w:asciiTheme="minorHAnsi" w:hAnsiTheme="minorHAnsi" w:cstheme="minorHAnsi"/>
                <w:b/>
                <w:bCs/>
                <w:color w:val="92D050"/>
                <w:sz w:val="26"/>
                <w:szCs w:val="26"/>
              </w:rPr>
            </w:pPr>
            <w:r w:rsidRPr="00B6484E">
              <w:rPr>
                <w:rFonts w:asciiTheme="minorHAnsi" w:hAnsiTheme="minorHAnsi" w:cstheme="minorHAnsi"/>
                <w:b/>
                <w:bCs/>
                <w:color w:val="92D050"/>
                <w:sz w:val="26"/>
                <w:szCs w:val="26"/>
              </w:rPr>
              <w:t xml:space="preserve"> </w:t>
            </w:r>
          </w:p>
          <w:p w14:paraId="13F4BDE2" w14:textId="77777777" w:rsidR="004D5CB2" w:rsidRPr="004D5CB2" w:rsidRDefault="004D5CB2" w:rsidP="004D5CB2">
            <w:pPr>
              <w:spacing w:after="120"/>
              <w:rPr>
                <w:rFonts w:asciiTheme="minorHAnsi" w:hAnsiTheme="minorHAnsi" w:cstheme="minorHAnsi"/>
                <w:sz w:val="26"/>
                <w:szCs w:val="26"/>
              </w:rPr>
            </w:pPr>
            <w:r w:rsidRPr="004D5CB2">
              <w:rPr>
                <w:rFonts w:asciiTheme="minorHAnsi" w:hAnsiTheme="minorHAnsi" w:cstheme="minorHAnsi"/>
                <w:sz w:val="26"/>
                <w:szCs w:val="26"/>
              </w:rPr>
              <w:t xml:space="preserve">We live in Staple Hall Road and generally access the grid road via Simpson Drive onto </w:t>
            </w:r>
            <w:proofErr w:type="spellStart"/>
            <w:r w:rsidRPr="004D5CB2">
              <w:rPr>
                <w:rFonts w:asciiTheme="minorHAnsi" w:hAnsiTheme="minorHAnsi" w:cstheme="minorHAnsi"/>
                <w:sz w:val="26"/>
                <w:szCs w:val="26"/>
              </w:rPr>
              <w:t>Groveway</w:t>
            </w:r>
            <w:proofErr w:type="spellEnd"/>
            <w:r w:rsidRPr="004D5CB2">
              <w:rPr>
                <w:rFonts w:asciiTheme="minorHAnsi" w:hAnsiTheme="minorHAnsi" w:cstheme="minorHAnsi"/>
                <w:sz w:val="26"/>
                <w:szCs w:val="26"/>
              </w:rPr>
              <w:t xml:space="preserve"> (primarily due to the excessive traffic on </w:t>
            </w:r>
            <w:proofErr w:type="spellStart"/>
            <w:r w:rsidRPr="004D5CB2">
              <w:rPr>
                <w:rFonts w:asciiTheme="minorHAnsi" w:hAnsiTheme="minorHAnsi" w:cstheme="minorHAnsi"/>
                <w:sz w:val="26"/>
                <w:szCs w:val="26"/>
              </w:rPr>
              <w:t>Bilton</w:t>
            </w:r>
            <w:proofErr w:type="spellEnd"/>
            <w:r w:rsidRPr="004D5CB2">
              <w:rPr>
                <w:rFonts w:asciiTheme="minorHAnsi" w:hAnsiTheme="minorHAnsi" w:cstheme="minorHAnsi"/>
                <w:sz w:val="26"/>
                <w:szCs w:val="26"/>
              </w:rPr>
              <w:t xml:space="preserve"> Road at the other end of our street).</w:t>
            </w:r>
          </w:p>
          <w:p w14:paraId="2F2532C9" w14:textId="77777777" w:rsidR="004D5CB2" w:rsidRPr="004D5CB2" w:rsidRDefault="004D5CB2" w:rsidP="004D5CB2">
            <w:pPr>
              <w:spacing w:after="120"/>
              <w:rPr>
                <w:rFonts w:asciiTheme="minorHAnsi" w:hAnsiTheme="minorHAnsi" w:cstheme="minorHAnsi"/>
                <w:sz w:val="26"/>
                <w:szCs w:val="26"/>
              </w:rPr>
            </w:pPr>
          </w:p>
          <w:p w14:paraId="411A1EE3" w14:textId="77777777" w:rsidR="004D5CB2" w:rsidRPr="004D5CB2" w:rsidRDefault="004D5CB2" w:rsidP="004D5CB2">
            <w:pPr>
              <w:spacing w:after="120"/>
              <w:rPr>
                <w:rFonts w:asciiTheme="minorHAnsi" w:hAnsiTheme="minorHAnsi" w:cstheme="minorHAnsi"/>
                <w:sz w:val="26"/>
                <w:szCs w:val="26"/>
              </w:rPr>
            </w:pPr>
            <w:r w:rsidRPr="004D5CB2">
              <w:rPr>
                <w:rFonts w:asciiTheme="minorHAnsi" w:hAnsiTheme="minorHAnsi" w:cstheme="minorHAnsi"/>
                <w:sz w:val="26"/>
                <w:szCs w:val="26"/>
              </w:rPr>
              <w:t>While we welcome the proposal in general, as this could reduce the stress of trying to turn right from Simpson Drive, we are very concerned by the proposed road layout provided in the PDF design.</w:t>
            </w:r>
          </w:p>
          <w:p w14:paraId="221FCA73" w14:textId="77777777" w:rsidR="004D5CB2" w:rsidRPr="004D5CB2" w:rsidRDefault="004D5CB2" w:rsidP="004D5CB2">
            <w:pPr>
              <w:spacing w:after="120"/>
              <w:rPr>
                <w:rFonts w:asciiTheme="minorHAnsi" w:hAnsiTheme="minorHAnsi" w:cstheme="minorHAnsi"/>
                <w:sz w:val="26"/>
                <w:szCs w:val="26"/>
              </w:rPr>
            </w:pPr>
          </w:p>
          <w:p w14:paraId="38A66B67" w14:textId="3B6D8891" w:rsidR="004D5CB2" w:rsidRPr="004D5CB2" w:rsidRDefault="004D5CB2" w:rsidP="004D5CB2">
            <w:pPr>
              <w:spacing w:after="120"/>
              <w:rPr>
                <w:rFonts w:asciiTheme="minorHAnsi" w:hAnsiTheme="minorHAnsi" w:cstheme="minorHAnsi"/>
                <w:sz w:val="26"/>
                <w:szCs w:val="26"/>
              </w:rPr>
            </w:pPr>
            <w:r w:rsidRPr="004D5CB2">
              <w:rPr>
                <w:rFonts w:asciiTheme="minorHAnsi" w:hAnsiTheme="minorHAnsi" w:cstheme="minorHAnsi"/>
                <w:sz w:val="26"/>
                <w:szCs w:val="26"/>
              </w:rPr>
              <w:t xml:space="preserve">The idea of straightening the </w:t>
            </w:r>
            <w:r w:rsidR="009E36C2" w:rsidRPr="004D5CB2">
              <w:rPr>
                <w:rFonts w:asciiTheme="minorHAnsi" w:hAnsiTheme="minorHAnsi" w:cstheme="minorHAnsi"/>
                <w:sz w:val="26"/>
                <w:szCs w:val="26"/>
              </w:rPr>
              <w:t>right-hand</w:t>
            </w:r>
            <w:r w:rsidRPr="004D5CB2">
              <w:rPr>
                <w:rFonts w:asciiTheme="minorHAnsi" w:hAnsiTheme="minorHAnsi" w:cstheme="minorHAnsi"/>
                <w:sz w:val="26"/>
                <w:szCs w:val="26"/>
              </w:rPr>
              <w:t xml:space="preserve"> edge of the right turn and in effect turning it into a </w:t>
            </w:r>
            <w:proofErr w:type="gramStart"/>
            <w:r w:rsidRPr="004D5CB2">
              <w:rPr>
                <w:rFonts w:asciiTheme="minorHAnsi" w:hAnsiTheme="minorHAnsi" w:cstheme="minorHAnsi"/>
                <w:sz w:val="26"/>
                <w:szCs w:val="26"/>
              </w:rPr>
              <w:t>90 degree</w:t>
            </w:r>
            <w:proofErr w:type="gramEnd"/>
            <w:r w:rsidRPr="004D5CB2">
              <w:rPr>
                <w:rFonts w:asciiTheme="minorHAnsi" w:hAnsiTheme="minorHAnsi" w:cstheme="minorHAnsi"/>
                <w:sz w:val="26"/>
                <w:szCs w:val="26"/>
              </w:rPr>
              <w:t xml:space="preserve"> T junction, will in practice mean less opportunity to egress from the turning onto the very high speed section of </w:t>
            </w:r>
            <w:proofErr w:type="spellStart"/>
            <w:r w:rsidRPr="004D5CB2">
              <w:rPr>
                <w:rFonts w:asciiTheme="minorHAnsi" w:hAnsiTheme="minorHAnsi" w:cstheme="minorHAnsi"/>
                <w:sz w:val="26"/>
                <w:szCs w:val="26"/>
              </w:rPr>
              <w:t>Groveway</w:t>
            </w:r>
            <w:proofErr w:type="spellEnd"/>
            <w:r w:rsidRPr="004D5CB2">
              <w:rPr>
                <w:rFonts w:asciiTheme="minorHAnsi" w:hAnsiTheme="minorHAnsi" w:cstheme="minorHAnsi"/>
                <w:sz w:val="26"/>
                <w:szCs w:val="26"/>
              </w:rPr>
              <w:t>, particularly as traffic wanting to turn right onto Simpson Drive, will now also be crossing this junction to turn around at the next roundabout.</w:t>
            </w:r>
          </w:p>
          <w:p w14:paraId="63732F26" w14:textId="77777777" w:rsidR="004D5CB2" w:rsidRPr="004D5CB2" w:rsidRDefault="004D5CB2" w:rsidP="004D5CB2">
            <w:pPr>
              <w:spacing w:after="120"/>
              <w:rPr>
                <w:rFonts w:asciiTheme="minorHAnsi" w:hAnsiTheme="minorHAnsi" w:cstheme="minorHAnsi"/>
                <w:sz w:val="26"/>
                <w:szCs w:val="26"/>
              </w:rPr>
            </w:pPr>
          </w:p>
          <w:p w14:paraId="54E4B1C0" w14:textId="77777777" w:rsidR="004D5CB2" w:rsidRPr="004D5CB2" w:rsidRDefault="004D5CB2" w:rsidP="004D5CB2">
            <w:pPr>
              <w:spacing w:after="120"/>
              <w:rPr>
                <w:rFonts w:asciiTheme="minorHAnsi" w:hAnsiTheme="minorHAnsi" w:cstheme="minorHAnsi"/>
                <w:sz w:val="26"/>
                <w:szCs w:val="26"/>
              </w:rPr>
            </w:pPr>
            <w:r w:rsidRPr="004D5CB2">
              <w:rPr>
                <w:rFonts w:asciiTheme="minorHAnsi" w:hAnsiTheme="minorHAnsi" w:cstheme="minorHAnsi"/>
                <w:sz w:val="26"/>
                <w:szCs w:val="26"/>
              </w:rPr>
              <w:t xml:space="preserve">We are further concerned that due to the council's policy of allowing verges to grow wild for </w:t>
            </w:r>
            <w:proofErr w:type="spellStart"/>
            <w:r w:rsidRPr="004D5CB2">
              <w:rPr>
                <w:rFonts w:asciiTheme="minorHAnsi" w:hAnsiTheme="minorHAnsi" w:cstheme="minorHAnsi"/>
                <w:sz w:val="26"/>
                <w:szCs w:val="26"/>
              </w:rPr>
              <w:t>rehabitating</w:t>
            </w:r>
            <w:proofErr w:type="spellEnd"/>
            <w:r w:rsidRPr="004D5CB2">
              <w:rPr>
                <w:rFonts w:asciiTheme="minorHAnsi" w:hAnsiTheme="minorHAnsi" w:cstheme="minorHAnsi"/>
                <w:sz w:val="26"/>
                <w:szCs w:val="26"/>
              </w:rPr>
              <w:t xml:space="preserve"> purposes (which in general we applaud) the proposed new verge to the left of the junction, will likely (after spring growth) radically reduce the sight line to the left of the junction.</w:t>
            </w:r>
          </w:p>
          <w:p w14:paraId="6483F0A2" w14:textId="77777777" w:rsidR="004D5CB2" w:rsidRPr="004D5CB2" w:rsidRDefault="004D5CB2" w:rsidP="004D5CB2">
            <w:pPr>
              <w:spacing w:after="120"/>
              <w:rPr>
                <w:rFonts w:asciiTheme="minorHAnsi" w:hAnsiTheme="minorHAnsi" w:cstheme="minorHAnsi"/>
                <w:sz w:val="26"/>
                <w:szCs w:val="26"/>
              </w:rPr>
            </w:pPr>
          </w:p>
          <w:p w14:paraId="789463C5" w14:textId="77777777" w:rsidR="003B7567" w:rsidRDefault="004D5CB2" w:rsidP="004D5CB2">
            <w:pPr>
              <w:spacing w:after="120"/>
              <w:rPr>
                <w:rFonts w:asciiTheme="minorHAnsi" w:hAnsiTheme="minorHAnsi" w:cstheme="minorHAnsi"/>
                <w:sz w:val="26"/>
                <w:szCs w:val="26"/>
              </w:rPr>
            </w:pPr>
            <w:r w:rsidRPr="004D5CB2">
              <w:rPr>
                <w:rFonts w:asciiTheme="minorHAnsi" w:hAnsiTheme="minorHAnsi" w:cstheme="minorHAnsi"/>
                <w:sz w:val="26"/>
                <w:szCs w:val="26"/>
              </w:rPr>
              <w:t>We think together it is likely that this will make the junction more dangerous rather than supporting the intention of making it less dangerous.</w:t>
            </w:r>
          </w:p>
          <w:p w14:paraId="03E85A3F" w14:textId="0B21A861" w:rsidR="00AB04F2" w:rsidRPr="00B972E1" w:rsidRDefault="00AB04F2" w:rsidP="00AB04F2">
            <w:pPr>
              <w:spacing w:after="120"/>
              <w:rPr>
                <w:rFonts w:asciiTheme="minorHAnsi" w:hAnsiTheme="minorHAnsi" w:cstheme="minorHAnsi"/>
                <w:color w:val="000000" w:themeColor="text1"/>
                <w:sz w:val="26"/>
                <w:szCs w:val="26"/>
              </w:rPr>
            </w:pPr>
          </w:p>
        </w:tc>
      </w:tr>
      <w:tr w:rsidR="00EB48C3" w:rsidRPr="00B972E1" w14:paraId="505D16BB" w14:textId="77777777" w:rsidTr="00EB48C3">
        <w:tc>
          <w:tcPr>
            <w:tcW w:w="562" w:type="dxa"/>
          </w:tcPr>
          <w:p w14:paraId="2F98E002" w14:textId="48DBCACC" w:rsidR="00EB48C3" w:rsidRPr="00BC7BE3" w:rsidRDefault="00EB48C3" w:rsidP="004F0F61">
            <w:pPr>
              <w:tabs>
                <w:tab w:val="left" w:pos="1276"/>
              </w:tabs>
              <w:spacing w:before="120"/>
              <w:rPr>
                <w:rFonts w:asciiTheme="minorHAnsi" w:hAnsiTheme="minorHAnsi" w:cstheme="minorHAnsi"/>
                <w:b/>
                <w:bCs/>
                <w:sz w:val="26"/>
                <w:szCs w:val="26"/>
              </w:rPr>
            </w:pPr>
            <w:r w:rsidRPr="00BC7BE3">
              <w:rPr>
                <w:rFonts w:asciiTheme="minorHAnsi" w:hAnsiTheme="minorHAnsi" w:cstheme="minorHAnsi"/>
                <w:b/>
                <w:bCs/>
                <w:sz w:val="26"/>
                <w:szCs w:val="26"/>
              </w:rPr>
              <w:t>1</w:t>
            </w:r>
            <w:r>
              <w:rPr>
                <w:rFonts w:asciiTheme="minorHAnsi" w:hAnsiTheme="minorHAnsi" w:cstheme="minorHAnsi"/>
                <w:b/>
                <w:bCs/>
                <w:sz w:val="26"/>
                <w:szCs w:val="26"/>
              </w:rPr>
              <w:t>6</w:t>
            </w:r>
          </w:p>
        </w:tc>
        <w:tc>
          <w:tcPr>
            <w:tcW w:w="2977" w:type="dxa"/>
          </w:tcPr>
          <w:p w14:paraId="16D67616" w14:textId="77777777" w:rsidR="00EB48C3" w:rsidRPr="00BC7BE3" w:rsidRDefault="00EB48C3" w:rsidP="004F0F61">
            <w:pPr>
              <w:tabs>
                <w:tab w:val="left" w:pos="1276"/>
              </w:tabs>
              <w:spacing w:before="120"/>
              <w:jc w:val="left"/>
              <w:rPr>
                <w:rFonts w:asciiTheme="minorHAnsi" w:hAnsiTheme="minorHAnsi" w:cstheme="minorHAnsi"/>
                <w:sz w:val="26"/>
                <w:szCs w:val="26"/>
              </w:rPr>
            </w:pPr>
            <w:r w:rsidRPr="00BC7BE3">
              <w:rPr>
                <w:rFonts w:asciiTheme="minorHAnsi" w:hAnsiTheme="minorHAnsi" w:cstheme="minorHAnsi"/>
                <w:sz w:val="26"/>
                <w:szCs w:val="26"/>
              </w:rPr>
              <w:t>Member of the Public</w:t>
            </w:r>
          </w:p>
        </w:tc>
        <w:tc>
          <w:tcPr>
            <w:tcW w:w="1559" w:type="dxa"/>
          </w:tcPr>
          <w:p w14:paraId="3C7CD6CD" w14:textId="01947850" w:rsidR="00EB48C3" w:rsidRPr="00BC7BE3" w:rsidRDefault="00EB48C3"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1</w:t>
            </w:r>
            <w:r w:rsidR="00116713">
              <w:rPr>
                <w:rFonts w:asciiTheme="minorHAnsi" w:hAnsiTheme="minorHAnsi" w:cstheme="minorHAnsi"/>
                <w:sz w:val="26"/>
                <w:szCs w:val="26"/>
              </w:rPr>
              <w:t>7</w:t>
            </w:r>
            <w:r w:rsidRPr="00BC7BE3">
              <w:rPr>
                <w:rFonts w:asciiTheme="minorHAnsi" w:hAnsiTheme="minorHAnsi" w:cstheme="minorHAnsi"/>
                <w:sz w:val="26"/>
                <w:szCs w:val="26"/>
              </w:rPr>
              <w:t>-</w:t>
            </w:r>
            <w:r>
              <w:rPr>
                <w:rFonts w:asciiTheme="minorHAnsi" w:hAnsiTheme="minorHAnsi" w:cstheme="minorHAnsi"/>
                <w:sz w:val="26"/>
                <w:szCs w:val="26"/>
              </w:rPr>
              <w:t>10</w:t>
            </w:r>
            <w:r w:rsidRPr="00BC7BE3">
              <w:rPr>
                <w:rFonts w:asciiTheme="minorHAnsi" w:hAnsiTheme="minorHAnsi" w:cstheme="minorHAnsi"/>
                <w:sz w:val="26"/>
                <w:szCs w:val="26"/>
              </w:rPr>
              <w:t>-2024</w:t>
            </w:r>
          </w:p>
        </w:tc>
        <w:tc>
          <w:tcPr>
            <w:tcW w:w="10632" w:type="dxa"/>
          </w:tcPr>
          <w:p w14:paraId="1C4941C7" w14:textId="77777777" w:rsidR="00EB48C3" w:rsidRDefault="00EB48C3" w:rsidP="004F0F61">
            <w:pPr>
              <w:spacing w:after="120"/>
              <w:jc w:val="left"/>
              <w:rPr>
                <w:rFonts w:asciiTheme="minorHAnsi" w:hAnsiTheme="minorHAnsi" w:cstheme="minorHAnsi"/>
                <w:sz w:val="26"/>
                <w:szCs w:val="26"/>
              </w:rPr>
            </w:pPr>
            <w:r w:rsidRPr="005E4E22">
              <w:rPr>
                <w:rFonts w:asciiTheme="minorHAnsi" w:hAnsiTheme="minorHAnsi" w:cstheme="minorHAnsi"/>
                <w:b/>
                <w:bCs/>
                <w:color w:val="00B0F0"/>
                <w:sz w:val="26"/>
                <w:szCs w:val="26"/>
              </w:rPr>
              <w:t>Comments</w:t>
            </w:r>
            <w:r w:rsidRPr="00E335B9">
              <w:rPr>
                <w:rFonts w:asciiTheme="minorHAnsi" w:hAnsiTheme="minorHAnsi" w:cstheme="minorHAnsi"/>
                <w:sz w:val="26"/>
                <w:szCs w:val="26"/>
              </w:rPr>
              <w:t xml:space="preserve"> </w:t>
            </w:r>
          </w:p>
          <w:p w14:paraId="416D37D3" w14:textId="54846824" w:rsidR="00EB48C3" w:rsidRDefault="00EB48C3" w:rsidP="004F0F61">
            <w:pPr>
              <w:spacing w:after="120"/>
              <w:rPr>
                <w:rFonts w:asciiTheme="minorHAnsi" w:hAnsiTheme="minorHAnsi" w:cstheme="minorHAnsi"/>
                <w:b/>
                <w:bCs/>
                <w:color w:val="92D050"/>
                <w:sz w:val="26"/>
                <w:szCs w:val="26"/>
              </w:rPr>
            </w:pPr>
          </w:p>
          <w:p w14:paraId="254541F2" w14:textId="77777777" w:rsidR="00AB04F2" w:rsidRPr="00AB04F2" w:rsidRDefault="00AB04F2" w:rsidP="00AB04F2">
            <w:pPr>
              <w:spacing w:after="120"/>
              <w:rPr>
                <w:rFonts w:asciiTheme="minorHAnsi" w:hAnsiTheme="minorHAnsi" w:cstheme="minorHAnsi"/>
                <w:color w:val="000000" w:themeColor="text1"/>
                <w:sz w:val="26"/>
                <w:szCs w:val="26"/>
              </w:rPr>
            </w:pPr>
            <w:r w:rsidRPr="00AB04F2">
              <w:rPr>
                <w:rFonts w:asciiTheme="minorHAnsi" w:hAnsiTheme="minorHAnsi" w:cstheme="minorHAnsi"/>
                <w:color w:val="000000" w:themeColor="text1"/>
                <w:sz w:val="26"/>
                <w:szCs w:val="26"/>
              </w:rPr>
              <w:t xml:space="preserve">Have looked at the proposal for the H9 </w:t>
            </w:r>
            <w:proofErr w:type="spellStart"/>
            <w:r w:rsidRPr="00AB04F2">
              <w:rPr>
                <w:rFonts w:asciiTheme="minorHAnsi" w:hAnsiTheme="minorHAnsi" w:cstheme="minorHAnsi"/>
                <w:color w:val="000000" w:themeColor="text1"/>
                <w:sz w:val="26"/>
                <w:szCs w:val="26"/>
              </w:rPr>
              <w:t>Groveway</w:t>
            </w:r>
            <w:proofErr w:type="spellEnd"/>
            <w:r w:rsidRPr="00AB04F2">
              <w:rPr>
                <w:rFonts w:asciiTheme="minorHAnsi" w:hAnsiTheme="minorHAnsi" w:cstheme="minorHAnsi"/>
                <w:color w:val="000000" w:themeColor="text1"/>
                <w:sz w:val="26"/>
                <w:szCs w:val="26"/>
              </w:rPr>
              <w:t xml:space="preserve">/Simpson Drive junction to improve the road safety and would like to see the right turn ban into Simpson Drive from the H9, as soon as possible.  </w:t>
            </w:r>
          </w:p>
          <w:p w14:paraId="03A15D38" w14:textId="77777777" w:rsidR="002A5448" w:rsidRPr="00AB04F2" w:rsidRDefault="002A5448" w:rsidP="00AB04F2">
            <w:pPr>
              <w:spacing w:after="120"/>
              <w:rPr>
                <w:rFonts w:asciiTheme="minorHAnsi" w:hAnsiTheme="minorHAnsi" w:cstheme="minorHAnsi"/>
                <w:color w:val="000000" w:themeColor="text1"/>
                <w:sz w:val="26"/>
                <w:szCs w:val="26"/>
              </w:rPr>
            </w:pPr>
          </w:p>
          <w:p w14:paraId="6D854A0C" w14:textId="244E4D9B" w:rsidR="00AB04F2" w:rsidRDefault="00AB04F2" w:rsidP="00AB04F2">
            <w:pPr>
              <w:spacing w:after="120"/>
              <w:rPr>
                <w:rFonts w:asciiTheme="minorHAnsi" w:hAnsiTheme="minorHAnsi" w:cstheme="minorHAnsi"/>
                <w:color w:val="000000" w:themeColor="text1"/>
                <w:sz w:val="26"/>
                <w:szCs w:val="26"/>
              </w:rPr>
            </w:pPr>
            <w:r w:rsidRPr="00AB04F2">
              <w:rPr>
                <w:rFonts w:asciiTheme="minorHAnsi" w:hAnsiTheme="minorHAnsi" w:cstheme="minorHAnsi"/>
                <w:color w:val="000000" w:themeColor="text1"/>
                <w:sz w:val="26"/>
                <w:szCs w:val="26"/>
              </w:rPr>
              <w:t>Would like to see it go further and stop all right turns across the central reservation as the H9 is a national speed limit road where a dual carriage way going down into a single lane.  Visibility at the crossing points is poor, especially when turning right into Tinkers Bridge.  Would it be possible to close the turning as has happen in other parts of the city?</w:t>
            </w:r>
          </w:p>
          <w:p w14:paraId="03E51384" w14:textId="77777777" w:rsidR="002A5448" w:rsidRDefault="002A5448" w:rsidP="00AB04F2">
            <w:pPr>
              <w:spacing w:after="120"/>
              <w:rPr>
                <w:rFonts w:asciiTheme="minorHAnsi" w:hAnsiTheme="minorHAnsi" w:cstheme="minorHAnsi"/>
                <w:b/>
                <w:bCs/>
                <w:color w:val="92D050"/>
                <w:sz w:val="26"/>
                <w:szCs w:val="26"/>
              </w:rPr>
            </w:pPr>
          </w:p>
          <w:p w14:paraId="3BD408A9" w14:textId="3C2DFD4C" w:rsidR="00EB48C3" w:rsidRPr="00B972E1" w:rsidRDefault="00EB48C3" w:rsidP="004F0F61">
            <w:pPr>
              <w:spacing w:after="120"/>
              <w:rPr>
                <w:rFonts w:asciiTheme="minorHAnsi" w:hAnsiTheme="minorHAnsi" w:cstheme="minorHAnsi"/>
                <w:color w:val="000000" w:themeColor="text1"/>
                <w:sz w:val="26"/>
                <w:szCs w:val="26"/>
              </w:rPr>
            </w:pPr>
          </w:p>
        </w:tc>
      </w:tr>
      <w:tr w:rsidR="00E8680C" w:rsidRPr="00B972E1" w14:paraId="3DFB04F5" w14:textId="77777777" w:rsidTr="00E8680C">
        <w:tc>
          <w:tcPr>
            <w:tcW w:w="562" w:type="dxa"/>
          </w:tcPr>
          <w:p w14:paraId="4F9AEC7A" w14:textId="4F28892F" w:rsidR="00E8680C" w:rsidRPr="00BC7BE3" w:rsidRDefault="00E8680C" w:rsidP="004F0F61">
            <w:pPr>
              <w:tabs>
                <w:tab w:val="left" w:pos="1276"/>
              </w:tabs>
              <w:spacing w:before="120"/>
              <w:rPr>
                <w:rFonts w:asciiTheme="minorHAnsi" w:hAnsiTheme="minorHAnsi" w:cstheme="minorHAnsi"/>
                <w:b/>
                <w:bCs/>
                <w:sz w:val="26"/>
                <w:szCs w:val="26"/>
              </w:rPr>
            </w:pPr>
            <w:r w:rsidRPr="00BC7BE3">
              <w:rPr>
                <w:rFonts w:asciiTheme="minorHAnsi" w:hAnsiTheme="minorHAnsi" w:cstheme="minorHAnsi"/>
                <w:b/>
                <w:bCs/>
                <w:sz w:val="26"/>
                <w:szCs w:val="26"/>
              </w:rPr>
              <w:t>1</w:t>
            </w:r>
            <w:r>
              <w:rPr>
                <w:rFonts w:asciiTheme="minorHAnsi" w:hAnsiTheme="minorHAnsi" w:cstheme="minorHAnsi"/>
                <w:b/>
                <w:bCs/>
                <w:sz w:val="26"/>
                <w:szCs w:val="26"/>
              </w:rPr>
              <w:t>7</w:t>
            </w:r>
          </w:p>
        </w:tc>
        <w:tc>
          <w:tcPr>
            <w:tcW w:w="2977" w:type="dxa"/>
          </w:tcPr>
          <w:p w14:paraId="056EF40B" w14:textId="77777777" w:rsidR="00E8680C" w:rsidRPr="00BC7BE3" w:rsidRDefault="00E8680C" w:rsidP="004F0F61">
            <w:pPr>
              <w:tabs>
                <w:tab w:val="left" w:pos="1276"/>
              </w:tabs>
              <w:spacing w:before="120"/>
              <w:jc w:val="left"/>
              <w:rPr>
                <w:rFonts w:asciiTheme="minorHAnsi" w:hAnsiTheme="minorHAnsi" w:cstheme="minorHAnsi"/>
                <w:sz w:val="26"/>
                <w:szCs w:val="26"/>
              </w:rPr>
            </w:pPr>
            <w:r w:rsidRPr="00BC7BE3">
              <w:rPr>
                <w:rFonts w:asciiTheme="minorHAnsi" w:hAnsiTheme="minorHAnsi" w:cstheme="minorHAnsi"/>
                <w:sz w:val="26"/>
                <w:szCs w:val="26"/>
              </w:rPr>
              <w:t>Member of the Public</w:t>
            </w:r>
          </w:p>
        </w:tc>
        <w:tc>
          <w:tcPr>
            <w:tcW w:w="1559" w:type="dxa"/>
          </w:tcPr>
          <w:p w14:paraId="0C94F6CF" w14:textId="79E45BA6" w:rsidR="00E8680C" w:rsidRPr="00BC7BE3" w:rsidRDefault="00E8680C" w:rsidP="004F0F61">
            <w:pPr>
              <w:tabs>
                <w:tab w:val="left" w:pos="1276"/>
              </w:tabs>
              <w:spacing w:before="120"/>
              <w:jc w:val="center"/>
              <w:rPr>
                <w:rFonts w:asciiTheme="minorHAnsi" w:hAnsiTheme="minorHAnsi" w:cstheme="minorHAnsi"/>
                <w:sz w:val="26"/>
                <w:szCs w:val="26"/>
              </w:rPr>
            </w:pPr>
            <w:r>
              <w:rPr>
                <w:rFonts w:asciiTheme="minorHAnsi" w:hAnsiTheme="minorHAnsi" w:cstheme="minorHAnsi"/>
                <w:sz w:val="26"/>
                <w:szCs w:val="26"/>
              </w:rPr>
              <w:t>21</w:t>
            </w:r>
            <w:r w:rsidRPr="00BC7BE3">
              <w:rPr>
                <w:rFonts w:asciiTheme="minorHAnsi" w:hAnsiTheme="minorHAnsi" w:cstheme="minorHAnsi"/>
                <w:sz w:val="26"/>
                <w:szCs w:val="26"/>
              </w:rPr>
              <w:t>-</w:t>
            </w:r>
            <w:r>
              <w:rPr>
                <w:rFonts w:asciiTheme="minorHAnsi" w:hAnsiTheme="minorHAnsi" w:cstheme="minorHAnsi"/>
                <w:sz w:val="26"/>
                <w:szCs w:val="26"/>
              </w:rPr>
              <w:t>10</w:t>
            </w:r>
            <w:r w:rsidRPr="00BC7BE3">
              <w:rPr>
                <w:rFonts w:asciiTheme="minorHAnsi" w:hAnsiTheme="minorHAnsi" w:cstheme="minorHAnsi"/>
                <w:sz w:val="26"/>
                <w:szCs w:val="26"/>
              </w:rPr>
              <w:t>-2024</w:t>
            </w:r>
          </w:p>
        </w:tc>
        <w:tc>
          <w:tcPr>
            <w:tcW w:w="10632" w:type="dxa"/>
          </w:tcPr>
          <w:p w14:paraId="49CD0823" w14:textId="77777777" w:rsidR="00E8680C" w:rsidRDefault="00E8680C" w:rsidP="004F0F61">
            <w:pPr>
              <w:spacing w:after="120"/>
              <w:jc w:val="left"/>
              <w:rPr>
                <w:rFonts w:asciiTheme="minorHAnsi" w:hAnsiTheme="minorHAnsi" w:cstheme="minorHAnsi"/>
                <w:sz w:val="26"/>
                <w:szCs w:val="26"/>
              </w:rPr>
            </w:pPr>
            <w:r w:rsidRPr="005E4E22">
              <w:rPr>
                <w:rFonts w:asciiTheme="minorHAnsi" w:hAnsiTheme="minorHAnsi" w:cstheme="minorHAnsi"/>
                <w:b/>
                <w:bCs/>
                <w:color w:val="00B0F0"/>
                <w:sz w:val="26"/>
                <w:szCs w:val="26"/>
              </w:rPr>
              <w:t>Comments</w:t>
            </w:r>
            <w:r w:rsidRPr="00E335B9">
              <w:rPr>
                <w:rFonts w:asciiTheme="minorHAnsi" w:hAnsiTheme="minorHAnsi" w:cstheme="minorHAnsi"/>
                <w:sz w:val="26"/>
                <w:szCs w:val="26"/>
              </w:rPr>
              <w:t xml:space="preserve"> </w:t>
            </w:r>
          </w:p>
          <w:p w14:paraId="0FC0E4FC" w14:textId="77777777" w:rsidR="002A5448" w:rsidRPr="002A5448" w:rsidRDefault="002A5448" w:rsidP="002A5448">
            <w:pPr>
              <w:spacing w:after="120"/>
              <w:rPr>
                <w:rFonts w:asciiTheme="minorHAnsi" w:hAnsiTheme="minorHAnsi" w:cstheme="minorHAnsi"/>
                <w:color w:val="000000" w:themeColor="text1"/>
                <w:sz w:val="26"/>
                <w:szCs w:val="26"/>
              </w:rPr>
            </w:pPr>
            <w:r w:rsidRPr="002A5448">
              <w:rPr>
                <w:rFonts w:asciiTheme="minorHAnsi" w:hAnsiTheme="minorHAnsi" w:cstheme="minorHAnsi"/>
                <w:color w:val="000000" w:themeColor="text1"/>
                <w:sz w:val="26"/>
                <w:szCs w:val="26"/>
              </w:rPr>
              <w:t xml:space="preserve">I have previously, recently written to Paul </w:t>
            </w:r>
            <w:proofErr w:type="spellStart"/>
            <w:r w:rsidRPr="002A5448">
              <w:rPr>
                <w:rFonts w:asciiTheme="minorHAnsi" w:hAnsiTheme="minorHAnsi" w:cstheme="minorHAnsi"/>
                <w:color w:val="000000" w:themeColor="text1"/>
                <w:sz w:val="26"/>
                <w:szCs w:val="26"/>
              </w:rPr>
              <w:t>Trendell</w:t>
            </w:r>
            <w:proofErr w:type="spellEnd"/>
            <w:r w:rsidRPr="002A5448">
              <w:rPr>
                <w:rFonts w:asciiTheme="minorHAnsi" w:hAnsiTheme="minorHAnsi" w:cstheme="minorHAnsi"/>
                <w:color w:val="000000" w:themeColor="text1"/>
                <w:sz w:val="26"/>
                <w:szCs w:val="26"/>
              </w:rPr>
              <w:t xml:space="preserve"> about this junction.  My view is that if the entrance to the Open University justifies a large roundabout when traffic leaves the OU in any numbers only once a day, and those drivers do have the option of leaving their premises via roundabouts in a nearby access/egress entrance, (Brickhill Street), declining to create a roundabout for the </w:t>
            </w:r>
            <w:proofErr w:type="spellStart"/>
            <w:r w:rsidRPr="002A5448">
              <w:rPr>
                <w:rFonts w:asciiTheme="minorHAnsi" w:hAnsiTheme="minorHAnsi" w:cstheme="minorHAnsi"/>
                <w:color w:val="000000" w:themeColor="text1"/>
                <w:sz w:val="26"/>
                <w:szCs w:val="26"/>
              </w:rPr>
              <w:t>Groveway</w:t>
            </w:r>
            <w:proofErr w:type="spellEnd"/>
            <w:r w:rsidRPr="002A5448">
              <w:rPr>
                <w:rFonts w:asciiTheme="minorHAnsi" w:hAnsiTheme="minorHAnsi" w:cstheme="minorHAnsi"/>
                <w:color w:val="000000" w:themeColor="text1"/>
                <w:sz w:val="26"/>
                <w:szCs w:val="26"/>
              </w:rPr>
              <w:t xml:space="preserve">/Simpson Drive junction is questionable.  After all, the argument is that the </w:t>
            </w:r>
            <w:proofErr w:type="spellStart"/>
            <w:r w:rsidRPr="002A5448">
              <w:rPr>
                <w:rFonts w:asciiTheme="minorHAnsi" w:hAnsiTheme="minorHAnsi" w:cstheme="minorHAnsi"/>
                <w:color w:val="000000" w:themeColor="text1"/>
                <w:sz w:val="26"/>
                <w:szCs w:val="26"/>
              </w:rPr>
              <w:t>Groveway</w:t>
            </w:r>
            <w:proofErr w:type="spellEnd"/>
            <w:r w:rsidRPr="002A5448">
              <w:rPr>
                <w:rFonts w:asciiTheme="minorHAnsi" w:hAnsiTheme="minorHAnsi" w:cstheme="minorHAnsi"/>
                <w:color w:val="000000" w:themeColor="text1"/>
                <w:sz w:val="26"/>
                <w:szCs w:val="26"/>
              </w:rPr>
              <w:t xml:space="preserve">/Simpson Drive junction has been a contributory cause of accidents, injuries, and a death so must be dangerous.  Those causes could not be attributed to the OU drive entering/leaving </w:t>
            </w:r>
            <w:proofErr w:type="spellStart"/>
            <w:proofErr w:type="gramStart"/>
            <w:r w:rsidRPr="002A5448">
              <w:rPr>
                <w:rFonts w:asciiTheme="minorHAnsi" w:hAnsiTheme="minorHAnsi" w:cstheme="minorHAnsi"/>
                <w:color w:val="000000" w:themeColor="text1"/>
                <w:sz w:val="26"/>
                <w:szCs w:val="26"/>
              </w:rPr>
              <w:t>Groveway</w:t>
            </w:r>
            <w:proofErr w:type="spellEnd"/>
            <w:proofErr w:type="gramEnd"/>
            <w:r w:rsidRPr="002A5448">
              <w:rPr>
                <w:rFonts w:asciiTheme="minorHAnsi" w:hAnsiTheme="minorHAnsi" w:cstheme="minorHAnsi"/>
                <w:color w:val="000000" w:themeColor="text1"/>
                <w:sz w:val="26"/>
                <w:szCs w:val="26"/>
              </w:rPr>
              <w:t xml:space="preserve"> but you created a large roundabout for it!  I recognise that that roundabout is also to be used at some time in the future when housing may be built on the south side of that junction, (hence </w:t>
            </w:r>
            <w:r w:rsidRPr="002A5448">
              <w:rPr>
                <w:rFonts w:asciiTheme="minorHAnsi" w:hAnsiTheme="minorHAnsi" w:cstheme="minorHAnsi"/>
                <w:color w:val="000000" w:themeColor="text1"/>
                <w:sz w:val="26"/>
                <w:szCs w:val="26"/>
              </w:rPr>
              <w:lastRenderedPageBreak/>
              <w:t xml:space="preserve">the dead-end spur,) but that is surely speculative guesswork whereas </w:t>
            </w:r>
            <w:proofErr w:type="spellStart"/>
            <w:r w:rsidRPr="002A5448">
              <w:rPr>
                <w:rFonts w:asciiTheme="minorHAnsi" w:hAnsiTheme="minorHAnsi" w:cstheme="minorHAnsi"/>
                <w:color w:val="000000" w:themeColor="text1"/>
                <w:sz w:val="26"/>
                <w:szCs w:val="26"/>
              </w:rPr>
              <w:t>Groveway</w:t>
            </w:r>
            <w:proofErr w:type="spellEnd"/>
            <w:r w:rsidRPr="002A5448">
              <w:rPr>
                <w:rFonts w:asciiTheme="minorHAnsi" w:hAnsiTheme="minorHAnsi" w:cstheme="minorHAnsi"/>
                <w:color w:val="000000" w:themeColor="text1"/>
                <w:sz w:val="26"/>
                <w:szCs w:val="26"/>
              </w:rPr>
              <w:t>/Simpson Drive has data suggesting the need for change.</w:t>
            </w:r>
          </w:p>
          <w:p w14:paraId="761D6219" w14:textId="77777777" w:rsidR="002A5448" w:rsidRPr="002A5448" w:rsidRDefault="002A5448" w:rsidP="002A5448">
            <w:pPr>
              <w:spacing w:after="120"/>
              <w:rPr>
                <w:rFonts w:asciiTheme="minorHAnsi" w:hAnsiTheme="minorHAnsi" w:cstheme="minorHAnsi"/>
                <w:color w:val="000000" w:themeColor="text1"/>
                <w:sz w:val="26"/>
                <w:szCs w:val="26"/>
              </w:rPr>
            </w:pPr>
          </w:p>
          <w:p w14:paraId="60494F04" w14:textId="77777777" w:rsidR="002A5448" w:rsidRPr="002A5448" w:rsidRDefault="002A5448" w:rsidP="002A5448">
            <w:pPr>
              <w:spacing w:after="120"/>
              <w:rPr>
                <w:rFonts w:asciiTheme="minorHAnsi" w:hAnsiTheme="minorHAnsi" w:cstheme="minorHAnsi"/>
                <w:color w:val="000000" w:themeColor="text1"/>
                <w:sz w:val="26"/>
                <w:szCs w:val="26"/>
              </w:rPr>
            </w:pPr>
            <w:r w:rsidRPr="002A5448">
              <w:rPr>
                <w:rFonts w:asciiTheme="minorHAnsi" w:hAnsiTheme="minorHAnsi" w:cstheme="minorHAnsi"/>
                <w:color w:val="000000" w:themeColor="text1"/>
                <w:sz w:val="26"/>
                <w:szCs w:val="26"/>
              </w:rPr>
              <w:t xml:space="preserve">A three-way roundabout, (not a small painted dot on the road surface) would allow traffic to continue to flow in all directions and not force traffic wanting to turn from </w:t>
            </w:r>
            <w:proofErr w:type="spellStart"/>
            <w:r w:rsidRPr="002A5448">
              <w:rPr>
                <w:rFonts w:asciiTheme="minorHAnsi" w:hAnsiTheme="minorHAnsi" w:cstheme="minorHAnsi"/>
                <w:color w:val="000000" w:themeColor="text1"/>
                <w:sz w:val="26"/>
                <w:szCs w:val="26"/>
              </w:rPr>
              <w:t>Groveway</w:t>
            </w:r>
            <w:proofErr w:type="spellEnd"/>
            <w:r w:rsidRPr="002A5448">
              <w:rPr>
                <w:rFonts w:asciiTheme="minorHAnsi" w:hAnsiTheme="minorHAnsi" w:cstheme="minorHAnsi"/>
                <w:color w:val="000000" w:themeColor="text1"/>
                <w:sz w:val="26"/>
                <w:szCs w:val="26"/>
              </w:rPr>
              <w:t xml:space="preserve"> travelling eastwards into Simpson Drive could do so and not add to the traffic flow at the large, new OU roundabout.  I also question the suggestion that traffic should be allowed to emerge from Simpson onto </w:t>
            </w:r>
            <w:proofErr w:type="spellStart"/>
            <w:r w:rsidRPr="002A5448">
              <w:rPr>
                <w:rFonts w:asciiTheme="minorHAnsi" w:hAnsiTheme="minorHAnsi" w:cstheme="minorHAnsi"/>
                <w:color w:val="000000" w:themeColor="text1"/>
                <w:sz w:val="26"/>
                <w:szCs w:val="26"/>
              </w:rPr>
              <w:t>Groveway</w:t>
            </w:r>
            <w:proofErr w:type="spellEnd"/>
            <w:r w:rsidRPr="002A5448">
              <w:rPr>
                <w:rFonts w:asciiTheme="minorHAnsi" w:hAnsiTheme="minorHAnsi" w:cstheme="minorHAnsi"/>
                <w:color w:val="000000" w:themeColor="text1"/>
                <w:sz w:val="26"/>
                <w:szCs w:val="26"/>
              </w:rPr>
              <w:t xml:space="preserve"> turning eastwards is regarded as </w:t>
            </w:r>
            <w:proofErr w:type="gramStart"/>
            <w:r w:rsidRPr="002A5448">
              <w:rPr>
                <w:rFonts w:asciiTheme="minorHAnsi" w:hAnsiTheme="minorHAnsi" w:cstheme="minorHAnsi"/>
                <w:color w:val="000000" w:themeColor="text1"/>
                <w:sz w:val="26"/>
                <w:szCs w:val="26"/>
              </w:rPr>
              <w:t>acceptable</w:t>
            </w:r>
            <w:proofErr w:type="gramEnd"/>
            <w:r w:rsidRPr="002A5448">
              <w:rPr>
                <w:rFonts w:asciiTheme="minorHAnsi" w:hAnsiTheme="minorHAnsi" w:cstheme="minorHAnsi"/>
                <w:color w:val="000000" w:themeColor="text1"/>
                <w:sz w:val="26"/>
                <w:szCs w:val="26"/>
              </w:rPr>
              <w:t xml:space="preserve"> but traffic should not be allowed to turn from eastbound </w:t>
            </w:r>
            <w:proofErr w:type="spellStart"/>
            <w:r w:rsidRPr="002A5448">
              <w:rPr>
                <w:rFonts w:asciiTheme="minorHAnsi" w:hAnsiTheme="minorHAnsi" w:cstheme="minorHAnsi"/>
                <w:color w:val="000000" w:themeColor="text1"/>
                <w:sz w:val="26"/>
                <w:szCs w:val="26"/>
              </w:rPr>
              <w:t>Groveway</w:t>
            </w:r>
            <w:proofErr w:type="spellEnd"/>
            <w:r w:rsidRPr="002A5448">
              <w:rPr>
                <w:rFonts w:asciiTheme="minorHAnsi" w:hAnsiTheme="minorHAnsi" w:cstheme="minorHAnsi"/>
                <w:color w:val="000000" w:themeColor="text1"/>
                <w:sz w:val="26"/>
                <w:szCs w:val="26"/>
              </w:rPr>
              <w:t xml:space="preserve"> into Simpson Drive - Why Not?</w:t>
            </w:r>
          </w:p>
          <w:p w14:paraId="7769490E" w14:textId="77777777" w:rsidR="002A5448" w:rsidRPr="002A5448" w:rsidRDefault="002A5448" w:rsidP="002A5448">
            <w:pPr>
              <w:spacing w:after="120"/>
              <w:rPr>
                <w:rFonts w:asciiTheme="minorHAnsi" w:hAnsiTheme="minorHAnsi" w:cstheme="minorHAnsi"/>
                <w:color w:val="000000" w:themeColor="text1"/>
                <w:sz w:val="26"/>
                <w:szCs w:val="26"/>
              </w:rPr>
            </w:pPr>
          </w:p>
          <w:p w14:paraId="1D24A0EA" w14:textId="77777777" w:rsidR="002A5448" w:rsidRDefault="002A5448" w:rsidP="002A5448">
            <w:pPr>
              <w:spacing w:after="120"/>
              <w:rPr>
                <w:rFonts w:asciiTheme="minorHAnsi" w:hAnsiTheme="minorHAnsi" w:cstheme="minorHAnsi"/>
                <w:color w:val="000000" w:themeColor="text1"/>
                <w:sz w:val="26"/>
                <w:szCs w:val="26"/>
              </w:rPr>
            </w:pPr>
            <w:r w:rsidRPr="002A5448">
              <w:rPr>
                <w:rFonts w:asciiTheme="minorHAnsi" w:hAnsiTheme="minorHAnsi" w:cstheme="minorHAnsi"/>
                <w:color w:val="000000" w:themeColor="text1"/>
                <w:sz w:val="26"/>
                <w:szCs w:val="26"/>
              </w:rPr>
              <w:t>What you are suggesting is not the best overall solution.  A substantial roundabout will be a safe improvement without causing anyone to have to take unnecessary diversions.  That alone should be a reason as it helps save the world from global warming!</w:t>
            </w:r>
          </w:p>
          <w:p w14:paraId="45FE0B0E" w14:textId="77777777" w:rsidR="00E8680C" w:rsidRPr="00B972E1" w:rsidRDefault="00E8680C" w:rsidP="006E3297">
            <w:pPr>
              <w:spacing w:after="120"/>
              <w:rPr>
                <w:rFonts w:asciiTheme="minorHAnsi" w:hAnsiTheme="minorHAnsi" w:cstheme="minorHAnsi"/>
                <w:color w:val="000000" w:themeColor="text1"/>
                <w:sz w:val="26"/>
                <w:szCs w:val="26"/>
              </w:rPr>
            </w:pPr>
          </w:p>
        </w:tc>
      </w:tr>
    </w:tbl>
    <w:p w14:paraId="14776441" w14:textId="77777777" w:rsidR="00066769" w:rsidRDefault="00066769" w:rsidP="00B31ED4">
      <w:pPr>
        <w:tabs>
          <w:tab w:val="left" w:pos="1276"/>
        </w:tabs>
        <w:spacing w:after="160"/>
        <w:rPr>
          <w:rFonts w:asciiTheme="minorHAnsi" w:hAnsiTheme="minorHAnsi" w:cs="Arial"/>
          <w:b/>
          <w:bCs/>
          <w:sz w:val="40"/>
          <w:szCs w:val="40"/>
        </w:rPr>
      </w:pPr>
    </w:p>
    <w:p w14:paraId="43FFFFA2" w14:textId="77777777" w:rsidR="00066769" w:rsidRDefault="00066769" w:rsidP="00B31ED4">
      <w:pPr>
        <w:tabs>
          <w:tab w:val="left" w:pos="1276"/>
        </w:tabs>
        <w:spacing w:after="160"/>
        <w:rPr>
          <w:rFonts w:asciiTheme="minorHAnsi" w:hAnsiTheme="minorHAnsi" w:cs="Arial"/>
          <w:b/>
          <w:bCs/>
          <w:sz w:val="40"/>
          <w:szCs w:val="40"/>
        </w:rPr>
      </w:pPr>
    </w:p>
    <w:p w14:paraId="41282059" w14:textId="77777777" w:rsidR="002A5448" w:rsidRDefault="002A5448" w:rsidP="00B31ED4">
      <w:pPr>
        <w:tabs>
          <w:tab w:val="left" w:pos="1276"/>
        </w:tabs>
        <w:spacing w:after="160"/>
        <w:rPr>
          <w:rFonts w:asciiTheme="minorHAnsi" w:hAnsiTheme="minorHAnsi" w:cs="Arial"/>
          <w:b/>
          <w:bCs/>
          <w:sz w:val="40"/>
          <w:szCs w:val="40"/>
        </w:rPr>
      </w:pPr>
    </w:p>
    <w:p w14:paraId="7FAF8FF4" w14:textId="77777777" w:rsidR="002A5448" w:rsidRDefault="002A5448" w:rsidP="00B31ED4">
      <w:pPr>
        <w:tabs>
          <w:tab w:val="left" w:pos="1276"/>
        </w:tabs>
        <w:spacing w:after="160"/>
        <w:rPr>
          <w:rFonts w:asciiTheme="minorHAnsi" w:hAnsiTheme="minorHAnsi" w:cs="Arial"/>
          <w:b/>
          <w:bCs/>
          <w:sz w:val="40"/>
          <w:szCs w:val="40"/>
        </w:rPr>
      </w:pPr>
    </w:p>
    <w:p w14:paraId="65942BAA" w14:textId="77777777" w:rsidR="002A5448" w:rsidRDefault="002A5448" w:rsidP="00B31ED4">
      <w:pPr>
        <w:tabs>
          <w:tab w:val="left" w:pos="1276"/>
        </w:tabs>
        <w:spacing w:after="160"/>
        <w:rPr>
          <w:rFonts w:asciiTheme="minorHAnsi" w:hAnsiTheme="minorHAnsi" w:cs="Arial"/>
          <w:b/>
          <w:bCs/>
          <w:sz w:val="40"/>
          <w:szCs w:val="40"/>
        </w:rPr>
      </w:pPr>
    </w:p>
    <w:p w14:paraId="66C397B8" w14:textId="77777777" w:rsidR="002A5448" w:rsidRDefault="002A5448" w:rsidP="00B31ED4">
      <w:pPr>
        <w:tabs>
          <w:tab w:val="left" w:pos="1276"/>
        </w:tabs>
        <w:spacing w:after="160"/>
        <w:rPr>
          <w:rFonts w:asciiTheme="minorHAnsi" w:hAnsiTheme="minorHAnsi" w:cs="Arial"/>
          <w:b/>
          <w:bCs/>
          <w:sz w:val="40"/>
          <w:szCs w:val="40"/>
        </w:rPr>
      </w:pPr>
    </w:p>
    <w:p w14:paraId="3CC78CA2" w14:textId="77777777" w:rsidR="002A5448" w:rsidRDefault="002A5448" w:rsidP="00B31ED4">
      <w:pPr>
        <w:tabs>
          <w:tab w:val="left" w:pos="1276"/>
        </w:tabs>
        <w:spacing w:after="160"/>
        <w:rPr>
          <w:rFonts w:asciiTheme="minorHAnsi" w:hAnsiTheme="minorHAnsi" w:cs="Arial"/>
          <w:b/>
          <w:bCs/>
          <w:sz w:val="40"/>
          <w:szCs w:val="40"/>
        </w:rPr>
      </w:pPr>
    </w:p>
    <w:p w14:paraId="7B724CB1" w14:textId="77777777" w:rsidR="002A5448" w:rsidRDefault="002A5448" w:rsidP="00B31ED4">
      <w:pPr>
        <w:tabs>
          <w:tab w:val="left" w:pos="1276"/>
        </w:tabs>
        <w:spacing w:after="160"/>
        <w:rPr>
          <w:rFonts w:asciiTheme="minorHAnsi" w:hAnsiTheme="minorHAnsi" w:cs="Arial"/>
          <w:b/>
          <w:bCs/>
          <w:sz w:val="40"/>
          <w:szCs w:val="40"/>
        </w:rPr>
      </w:pPr>
    </w:p>
    <w:p w14:paraId="5739D7A1" w14:textId="77777777" w:rsidR="002A5448" w:rsidRDefault="002A5448" w:rsidP="00B31ED4">
      <w:pPr>
        <w:tabs>
          <w:tab w:val="left" w:pos="1276"/>
        </w:tabs>
        <w:spacing w:after="160"/>
        <w:rPr>
          <w:rFonts w:asciiTheme="minorHAnsi" w:hAnsiTheme="minorHAnsi" w:cs="Arial"/>
          <w:b/>
          <w:bCs/>
          <w:sz w:val="40"/>
          <w:szCs w:val="40"/>
        </w:rPr>
      </w:pPr>
    </w:p>
    <w:p w14:paraId="0F7835CB" w14:textId="77777777" w:rsidR="002A5448" w:rsidRDefault="002A5448" w:rsidP="00B31ED4">
      <w:pPr>
        <w:tabs>
          <w:tab w:val="left" w:pos="1276"/>
        </w:tabs>
        <w:spacing w:after="160"/>
        <w:rPr>
          <w:rFonts w:asciiTheme="minorHAnsi" w:hAnsiTheme="minorHAnsi" w:cs="Arial"/>
          <w:b/>
          <w:bCs/>
          <w:sz w:val="40"/>
          <w:szCs w:val="40"/>
        </w:rPr>
      </w:pPr>
    </w:p>
    <w:p w14:paraId="4F2444A8" w14:textId="77777777" w:rsidR="002A5448" w:rsidRDefault="002A5448" w:rsidP="00B31ED4">
      <w:pPr>
        <w:tabs>
          <w:tab w:val="left" w:pos="1276"/>
        </w:tabs>
        <w:spacing w:after="160"/>
        <w:rPr>
          <w:rFonts w:asciiTheme="minorHAnsi" w:hAnsiTheme="minorHAnsi" w:cs="Arial"/>
          <w:b/>
          <w:bCs/>
          <w:sz w:val="40"/>
          <w:szCs w:val="40"/>
        </w:rPr>
      </w:pPr>
    </w:p>
    <w:p w14:paraId="41C697BD" w14:textId="77777777" w:rsidR="002A5448" w:rsidRDefault="002A5448" w:rsidP="00B31ED4">
      <w:pPr>
        <w:tabs>
          <w:tab w:val="left" w:pos="1276"/>
        </w:tabs>
        <w:spacing w:after="160"/>
        <w:rPr>
          <w:rFonts w:asciiTheme="minorHAnsi" w:hAnsiTheme="minorHAnsi" w:cs="Arial"/>
          <w:b/>
          <w:bCs/>
          <w:sz w:val="40"/>
          <w:szCs w:val="40"/>
        </w:rPr>
      </w:pPr>
    </w:p>
    <w:p w14:paraId="7E302BC2" w14:textId="77777777" w:rsidR="002A5448" w:rsidRDefault="002A5448" w:rsidP="00B31ED4">
      <w:pPr>
        <w:tabs>
          <w:tab w:val="left" w:pos="1276"/>
        </w:tabs>
        <w:spacing w:after="160"/>
        <w:rPr>
          <w:rFonts w:asciiTheme="minorHAnsi" w:hAnsiTheme="minorHAnsi" w:cs="Arial"/>
          <w:b/>
          <w:bCs/>
          <w:sz w:val="40"/>
          <w:szCs w:val="40"/>
        </w:rPr>
      </w:pPr>
    </w:p>
    <w:p w14:paraId="71082DD1" w14:textId="77777777" w:rsidR="002A5448" w:rsidRDefault="002A5448" w:rsidP="00B31ED4">
      <w:pPr>
        <w:tabs>
          <w:tab w:val="left" w:pos="1276"/>
        </w:tabs>
        <w:spacing w:after="160"/>
        <w:rPr>
          <w:rFonts w:asciiTheme="minorHAnsi" w:hAnsiTheme="minorHAnsi" w:cs="Arial"/>
          <w:b/>
          <w:bCs/>
          <w:sz w:val="40"/>
          <w:szCs w:val="40"/>
        </w:rPr>
      </w:pPr>
    </w:p>
    <w:p w14:paraId="68721487" w14:textId="77777777" w:rsidR="002A5448" w:rsidRDefault="002A5448" w:rsidP="00B31ED4">
      <w:pPr>
        <w:tabs>
          <w:tab w:val="left" w:pos="1276"/>
        </w:tabs>
        <w:spacing w:after="160"/>
        <w:rPr>
          <w:rFonts w:asciiTheme="minorHAnsi" w:hAnsiTheme="minorHAnsi" w:cs="Arial"/>
          <w:b/>
          <w:bCs/>
          <w:sz w:val="40"/>
          <w:szCs w:val="40"/>
        </w:rPr>
      </w:pPr>
    </w:p>
    <w:p w14:paraId="05E54340" w14:textId="77777777" w:rsidR="002A5448" w:rsidRDefault="002A5448" w:rsidP="00B31ED4">
      <w:pPr>
        <w:tabs>
          <w:tab w:val="left" w:pos="1276"/>
        </w:tabs>
        <w:spacing w:after="160"/>
        <w:rPr>
          <w:rFonts w:asciiTheme="minorHAnsi" w:hAnsiTheme="minorHAnsi" w:cs="Arial"/>
          <w:b/>
          <w:bCs/>
          <w:sz w:val="40"/>
          <w:szCs w:val="40"/>
        </w:rPr>
      </w:pPr>
    </w:p>
    <w:p w14:paraId="23095EFC" w14:textId="77777777" w:rsidR="002A5448" w:rsidRDefault="002A5448" w:rsidP="00B31ED4">
      <w:pPr>
        <w:tabs>
          <w:tab w:val="left" w:pos="1276"/>
        </w:tabs>
        <w:spacing w:after="160"/>
        <w:rPr>
          <w:rFonts w:asciiTheme="minorHAnsi" w:hAnsiTheme="minorHAnsi" w:cs="Arial"/>
          <w:b/>
          <w:bCs/>
          <w:sz w:val="40"/>
          <w:szCs w:val="40"/>
        </w:rPr>
      </w:pPr>
    </w:p>
    <w:p w14:paraId="0A99AC2A" w14:textId="77777777" w:rsidR="002A5448" w:rsidRDefault="002A5448" w:rsidP="00B31ED4">
      <w:pPr>
        <w:tabs>
          <w:tab w:val="left" w:pos="1276"/>
        </w:tabs>
        <w:spacing w:after="160"/>
        <w:rPr>
          <w:rFonts w:asciiTheme="minorHAnsi" w:hAnsiTheme="minorHAnsi" w:cs="Arial"/>
          <w:b/>
          <w:bCs/>
          <w:sz w:val="40"/>
          <w:szCs w:val="40"/>
        </w:rPr>
      </w:pPr>
    </w:p>
    <w:p w14:paraId="5C421D29" w14:textId="77777777" w:rsidR="002A5448" w:rsidRDefault="002A5448" w:rsidP="00B31ED4">
      <w:pPr>
        <w:tabs>
          <w:tab w:val="left" w:pos="1276"/>
        </w:tabs>
        <w:spacing w:after="160"/>
        <w:rPr>
          <w:rFonts w:asciiTheme="minorHAnsi" w:hAnsiTheme="minorHAnsi" w:cs="Arial"/>
          <w:b/>
          <w:bCs/>
          <w:sz w:val="40"/>
          <w:szCs w:val="40"/>
        </w:rPr>
      </w:pPr>
    </w:p>
    <w:p w14:paraId="24C48C98" w14:textId="77777777" w:rsidR="002A5448" w:rsidRDefault="002A5448" w:rsidP="00B31ED4">
      <w:pPr>
        <w:tabs>
          <w:tab w:val="left" w:pos="1276"/>
        </w:tabs>
        <w:spacing w:after="160"/>
        <w:rPr>
          <w:rFonts w:asciiTheme="minorHAnsi" w:hAnsiTheme="minorHAnsi" w:cs="Arial"/>
          <w:b/>
          <w:bCs/>
          <w:sz w:val="40"/>
          <w:szCs w:val="40"/>
        </w:rPr>
      </w:pPr>
    </w:p>
    <w:p w14:paraId="28D4BC56" w14:textId="77777777" w:rsidR="002A5448" w:rsidRDefault="002A5448" w:rsidP="00B31ED4">
      <w:pPr>
        <w:tabs>
          <w:tab w:val="left" w:pos="1276"/>
        </w:tabs>
        <w:spacing w:after="160"/>
        <w:rPr>
          <w:rFonts w:asciiTheme="minorHAnsi" w:hAnsiTheme="minorHAnsi" w:cs="Arial"/>
          <w:b/>
          <w:bCs/>
          <w:sz w:val="40"/>
          <w:szCs w:val="40"/>
        </w:rPr>
      </w:pPr>
    </w:p>
    <w:p w14:paraId="2739FD14" w14:textId="77777777" w:rsidR="002A5448" w:rsidRDefault="002A5448" w:rsidP="00B31ED4">
      <w:pPr>
        <w:tabs>
          <w:tab w:val="left" w:pos="1276"/>
        </w:tabs>
        <w:spacing w:after="160"/>
        <w:rPr>
          <w:rFonts w:asciiTheme="minorHAnsi" w:hAnsiTheme="minorHAnsi" w:cs="Arial"/>
          <w:b/>
          <w:bCs/>
          <w:sz w:val="40"/>
          <w:szCs w:val="40"/>
        </w:rPr>
      </w:pPr>
    </w:p>
    <w:p w14:paraId="273CEFCC" w14:textId="77777777" w:rsidR="002A5448" w:rsidRDefault="002A5448" w:rsidP="00B31ED4">
      <w:pPr>
        <w:tabs>
          <w:tab w:val="left" w:pos="1276"/>
        </w:tabs>
        <w:spacing w:after="160"/>
        <w:rPr>
          <w:rFonts w:asciiTheme="minorHAnsi" w:hAnsiTheme="minorHAnsi" w:cs="Arial"/>
          <w:b/>
          <w:bCs/>
          <w:sz w:val="40"/>
          <w:szCs w:val="40"/>
        </w:rPr>
      </w:pPr>
    </w:p>
    <w:p w14:paraId="0377F7C1" w14:textId="77777777" w:rsidR="002A5448" w:rsidRDefault="002A5448" w:rsidP="00B31ED4">
      <w:pPr>
        <w:tabs>
          <w:tab w:val="left" w:pos="1276"/>
        </w:tabs>
        <w:spacing w:after="160"/>
        <w:rPr>
          <w:rFonts w:asciiTheme="minorHAnsi" w:hAnsiTheme="minorHAnsi" w:cs="Arial"/>
          <w:b/>
          <w:bCs/>
          <w:sz w:val="40"/>
          <w:szCs w:val="40"/>
        </w:rPr>
      </w:pPr>
    </w:p>
    <w:p w14:paraId="4A8742B6" w14:textId="0822D880" w:rsidR="00066769" w:rsidRDefault="00066769" w:rsidP="00066769">
      <w:pPr>
        <w:tabs>
          <w:tab w:val="left" w:pos="1276"/>
        </w:tabs>
        <w:spacing w:after="160"/>
        <w:jc w:val="left"/>
        <w:rPr>
          <w:rFonts w:asciiTheme="minorHAnsi" w:hAnsiTheme="minorHAnsi" w:cs="Arial"/>
          <w:sz w:val="80"/>
          <w:szCs w:val="80"/>
        </w:rPr>
      </w:pPr>
      <w:r w:rsidRPr="00E715C8">
        <w:rPr>
          <w:rFonts w:asciiTheme="minorHAnsi" w:hAnsiTheme="minorHAnsi" w:cs="Arial"/>
          <w:sz w:val="80"/>
          <w:szCs w:val="80"/>
        </w:rPr>
        <w:lastRenderedPageBreak/>
        <w:t xml:space="preserve">ANNEX </w:t>
      </w:r>
      <w:r>
        <w:rPr>
          <w:rFonts w:asciiTheme="minorHAnsi" w:hAnsiTheme="minorHAnsi" w:cs="Arial"/>
          <w:sz w:val="80"/>
          <w:szCs w:val="80"/>
        </w:rPr>
        <w:t>B</w:t>
      </w:r>
    </w:p>
    <w:p w14:paraId="3F0F148D" w14:textId="409428CF" w:rsidR="00FE4EDB" w:rsidRDefault="00FE4EDB" w:rsidP="00066769">
      <w:pPr>
        <w:tabs>
          <w:tab w:val="left" w:pos="1276"/>
        </w:tabs>
        <w:spacing w:after="160"/>
        <w:jc w:val="left"/>
        <w:rPr>
          <w:rFonts w:asciiTheme="minorHAnsi" w:hAnsiTheme="minorHAnsi" w:cstheme="minorHAnsi"/>
          <w:sz w:val="26"/>
          <w:szCs w:val="26"/>
        </w:rPr>
      </w:pPr>
      <w:r w:rsidRPr="00FE4EDB">
        <w:rPr>
          <w:rFonts w:asciiTheme="minorHAnsi" w:hAnsiTheme="minorHAnsi" w:cstheme="minorHAnsi"/>
          <w:sz w:val="26"/>
          <w:szCs w:val="26"/>
        </w:rPr>
        <w:t xml:space="preserve">H9 </w:t>
      </w:r>
      <w:proofErr w:type="spellStart"/>
      <w:r w:rsidRPr="00FE4EDB">
        <w:rPr>
          <w:rFonts w:asciiTheme="minorHAnsi" w:hAnsiTheme="minorHAnsi" w:cstheme="minorHAnsi"/>
          <w:sz w:val="26"/>
          <w:szCs w:val="26"/>
        </w:rPr>
        <w:t>Groveway</w:t>
      </w:r>
      <w:proofErr w:type="spellEnd"/>
      <w:r w:rsidRPr="00FE4EDB">
        <w:rPr>
          <w:rFonts w:asciiTheme="minorHAnsi" w:hAnsiTheme="minorHAnsi" w:cstheme="minorHAnsi"/>
          <w:sz w:val="26"/>
          <w:szCs w:val="26"/>
        </w:rPr>
        <w:t>/Simpson Drive Junction Proposals</w:t>
      </w:r>
    </w:p>
    <w:p w14:paraId="4B10BFD6" w14:textId="77777777" w:rsidR="00FE4EDB" w:rsidRDefault="00FE4EDB" w:rsidP="00066769">
      <w:pPr>
        <w:tabs>
          <w:tab w:val="left" w:pos="1276"/>
        </w:tabs>
        <w:spacing w:after="160"/>
        <w:jc w:val="left"/>
        <w:rPr>
          <w:rFonts w:asciiTheme="minorHAnsi" w:hAnsiTheme="minorHAnsi" w:cstheme="minorHAnsi"/>
          <w:sz w:val="26"/>
          <w:szCs w:val="26"/>
        </w:rPr>
      </w:pPr>
    </w:p>
    <w:p w14:paraId="209D3858" w14:textId="7B5223BD" w:rsidR="00066769" w:rsidRPr="008730D5" w:rsidRDefault="00355EFC" w:rsidP="008730D5">
      <w:pPr>
        <w:tabs>
          <w:tab w:val="left" w:pos="1276"/>
        </w:tabs>
        <w:spacing w:after="160"/>
        <w:jc w:val="left"/>
        <w:rPr>
          <w:rFonts w:asciiTheme="minorHAnsi" w:hAnsiTheme="minorHAnsi" w:cs="Arial"/>
          <w:sz w:val="80"/>
          <w:szCs w:val="80"/>
        </w:rPr>
      </w:pPr>
      <w:r>
        <w:rPr>
          <w:noProof/>
        </w:rPr>
        <w:drawing>
          <wp:inline distT="0" distB="0" distL="0" distR="0" wp14:anchorId="19FF5518" wp14:editId="5F576F53">
            <wp:extent cx="9973310" cy="7023735"/>
            <wp:effectExtent l="0" t="0" r="8890" b="5715"/>
            <wp:docPr id="1997417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417398" name=""/>
                    <pic:cNvPicPr/>
                  </pic:nvPicPr>
                  <pic:blipFill>
                    <a:blip r:embed="rId17"/>
                    <a:stretch>
                      <a:fillRect/>
                    </a:stretch>
                  </pic:blipFill>
                  <pic:spPr>
                    <a:xfrm>
                      <a:off x="0" y="0"/>
                      <a:ext cx="9973310" cy="7023735"/>
                    </a:xfrm>
                    <a:prstGeom prst="rect">
                      <a:avLst/>
                    </a:prstGeom>
                  </pic:spPr>
                </pic:pic>
              </a:graphicData>
            </a:graphic>
          </wp:inline>
        </w:drawing>
      </w:r>
    </w:p>
    <w:sectPr w:rsidR="00066769" w:rsidRPr="008730D5" w:rsidSect="00902669">
      <w:pgSz w:w="16840" w:h="23808" w:code="8"/>
      <w:pgMar w:top="851" w:right="567" w:bottom="567" w:left="567"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52598" w14:textId="77777777" w:rsidR="00DD7F14" w:rsidRDefault="00DD7F14" w:rsidP="00AE487A">
      <w:r>
        <w:separator/>
      </w:r>
    </w:p>
  </w:endnote>
  <w:endnote w:type="continuationSeparator" w:id="0">
    <w:p w14:paraId="6D975F30" w14:textId="77777777" w:rsidR="00DD7F14" w:rsidRDefault="00DD7F14" w:rsidP="00AE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39A35" w14:textId="77777777" w:rsidR="00DD7F14" w:rsidRDefault="00DD7F14" w:rsidP="00AE487A">
      <w:r>
        <w:separator/>
      </w:r>
    </w:p>
  </w:footnote>
  <w:footnote w:type="continuationSeparator" w:id="0">
    <w:p w14:paraId="003B35BA" w14:textId="77777777" w:rsidR="00DD7F14" w:rsidRDefault="00DD7F14" w:rsidP="00AE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E028" w14:textId="1E54CDF8" w:rsidR="00423049" w:rsidRDefault="00423049" w:rsidP="00423049">
    <w:pPr>
      <w:pStyle w:val="Header"/>
      <w:jc w:val="right"/>
    </w:pPr>
    <w:r>
      <w:rPr>
        <w:rFonts w:cstheme="minorHAnsi"/>
        <w:b/>
        <w:noProof/>
        <w:sz w:val="12"/>
        <w:szCs w:val="12"/>
      </w:rPr>
      <w:drawing>
        <wp:inline distT="0" distB="0" distL="0" distR="0" wp14:anchorId="366E6FF9" wp14:editId="3451BBF9">
          <wp:extent cx="2341880" cy="585470"/>
          <wp:effectExtent l="0" t="0" r="1270" b="508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1880" cy="585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4240F3E"/>
    <w:lvl w:ilvl="0">
      <w:start w:val="1"/>
      <w:numFmt w:val="decimal"/>
      <w:pStyle w:val="Heading1"/>
      <w:lvlText w:val="%1."/>
      <w:legacy w:legacy="1" w:legacySpace="0" w:legacyIndent="708"/>
      <w:lvlJc w:val="left"/>
      <w:pPr>
        <w:ind w:left="907" w:hanging="708"/>
      </w:pPr>
      <w:rPr>
        <w:rFonts w:ascii="Arial" w:hAnsi="Arial" w:cs="Times New Roman" w:hint="default"/>
        <w:b w:val="0"/>
        <w:i w:val="0"/>
        <w:sz w:val="24"/>
        <w:szCs w:val="24"/>
      </w:rPr>
    </w:lvl>
    <w:lvl w:ilvl="1">
      <w:start w:val="1"/>
      <w:numFmt w:val="decimal"/>
      <w:pStyle w:val="Heading2"/>
      <w:lvlText w:val="%1.%2"/>
      <w:legacy w:legacy="1" w:legacySpace="0" w:legacyIndent="708"/>
      <w:lvlJc w:val="left"/>
      <w:pPr>
        <w:ind w:left="907" w:hanging="708"/>
      </w:pPr>
      <w:rPr>
        <w:b w:val="0"/>
        <w:i w:val="0"/>
        <w:sz w:val="26"/>
        <w:szCs w:val="26"/>
      </w:rPr>
    </w:lvl>
    <w:lvl w:ilvl="2">
      <w:start w:val="1"/>
      <w:numFmt w:val="lowerLetter"/>
      <w:pStyle w:val="Heading3"/>
      <w:lvlText w:val="(%3)"/>
      <w:legacy w:legacy="1" w:legacySpace="0" w:legacyIndent="708"/>
      <w:lvlJc w:val="left"/>
      <w:pPr>
        <w:ind w:left="1627" w:hanging="708"/>
      </w:pPr>
    </w:lvl>
    <w:lvl w:ilvl="3">
      <w:start w:val="1"/>
      <w:numFmt w:val="lowerRoman"/>
      <w:pStyle w:val="Heading4"/>
      <w:lvlText w:val="(%4)"/>
      <w:legacy w:legacy="1" w:legacySpace="0" w:legacyIndent="708"/>
      <w:lvlJc w:val="left"/>
      <w:pPr>
        <w:ind w:left="2347" w:hanging="708"/>
      </w:pPr>
    </w:lvl>
    <w:lvl w:ilvl="4">
      <w:start w:val="1"/>
      <w:numFmt w:val="decimal"/>
      <w:pStyle w:val="Heading5"/>
      <w:lvlText w:val="(%5)"/>
      <w:legacy w:legacy="1" w:legacySpace="0" w:legacyIndent="708"/>
      <w:lvlJc w:val="left"/>
      <w:pPr>
        <w:ind w:left="2967" w:hanging="708"/>
      </w:pPr>
    </w:lvl>
    <w:lvl w:ilvl="5">
      <w:start w:val="1"/>
      <w:numFmt w:val="decimal"/>
      <w:pStyle w:val="Heading6"/>
      <w:lvlText w:val="(%5)%6."/>
      <w:legacy w:legacy="1" w:legacySpace="0" w:legacyIndent="708"/>
      <w:lvlJc w:val="left"/>
      <w:pPr>
        <w:ind w:left="4248" w:hanging="708"/>
      </w:pPr>
    </w:lvl>
    <w:lvl w:ilvl="6">
      <w:start w:val="1"/>
      <w:numFmt w:val="decimal"/>
      <w:pStyle w:val="Heading7"/>
      <w:lvlText w:val="(%5)%6.%7."/>
      <w:legacy w:legacy="1" w:legacySpace="0" w:legacyIndent="708"/>
      <w:lvlJc w:val="left"/>
      <w:pPr>
        <w:ind w:left="4954" w:hanging="708"/>
      </w:pPr>
    </w:lvl>
    <w:lvl w:ilvl="7">
      <w:start w:val="1"/>
      <w:numFmt w:val="decimal"/>
      <w:pStyle w:val="Heading8"/>
      <w:lvlText w:val="(%5)%6.%7.%8."/>
      <w:legacy w:legacy="1" w:legacySpace="0" w:legacyIndent="708"/>
      <w:lvlJc w:val="left"/>
      <w:pPr>
        <w:ind w:left="5664" w:hanging="708"/>
      </w:pPr>
    </w:lvl>
    <w:lvl w:ilvl="8">
      <w:start w:val="1"/>
      <w:numFmt w:val="decimal"/>
      <w:pStyle w:val="Heading9"/>
      <w:lvlText w:val="(%5)%6.%7.%8.%9."/>
      <w:legacy w:legacy="1" w:legacySpace="0" w:legacyIndent="708"/>
      <w:lvlJc w:val="left"/>
      <w:pPr>
        <w:ind w:left="6365" w:hanging="708"/>
      </w:pPr>
    </w:lvl>
  </w:abstractNum>
  <w:abstractNum w:abstractNumId="1" w15:restartNumberingAfterBreak="0">
    <w:nsid w:val="00340466"/>
    <w:multiLevelType w:val="hybridMultilevel"/>
    <w:tmpl w:val="AA34FB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E95D68"/>
    <w:multiLevelType w:val="hybridMultilevel"/>
    <w:tmpl w:val="2C36A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4B79DC"/>
    <w:multiLevelType w:val="hybridMultilevel"/>
    <w:tmpl w:val="6A9EA1E0"/>
    <w:lvl w:ilvl="0" w:tplc="9E70981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BD1D67"/>
    <w:multiLevelType w:val="hybridMultilevel"/>
    <w:tmpl w:val="6DB66244"/>
    <w:lvl w:ilvl="0" w:tplc="9E70981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E2BDE"/>
    <w:multiLevelType w:val="hybridMultilevel"/>
    <w:tmpl w:val="29C4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7D625A"/>
    <w:multiLevelType w:val="hybridMultilevel"/>
    <w:tmpl w:val="18E4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D66EA"/>
    <w:multiLevelType w:val="hybridMultilevel"/>
    <w:tmpl w:val="E042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A6A45"/>
    <w:multiLevelType w:val="hybridMultilevel"/>
    <w:tmpl w:val="5CC8D8A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154C362D"/>
    <w:multiLevelType w:val="hybridMultilevel"/>
    <w:tmpl w:val="F80814A6"/>
    <w:lvl w:ilvl="0" w:tplc="FF50323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5C149F0"/>
    <w:multiLevelType w:val="hybridMultilevel"/>
    <w:tmpl w:val="969A23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0870CA"/>
    <w:multiLevelType w:val="hybridMultilevel"/>
    <w:tmpl w:val="30302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601AEB"/>
    <w:multiLevelType w:val="hybridMultilevel"/>
    <w:tmpl w:val="D4F2F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9976C55"/>
    <w:multiLevelType w:val="multilevel"/>
    <w:tmpl w:val="B186EC88"/>
    <w:lvl w:ilvl="0">
      <w:start w:val="1"/>
      <w:numFmt w:val="decimal"/>
      <w:lvlText w:val="%1."/>
      <w:lvlJc w:val="left"/>
      <w:pPr>
        <w:ind w:left="360" w:hanging="360"/>
      </w:pPr>
      <w:rPr>
        <w:sz w:val="32"/>
        <w:szCs w:val="32"/>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AC5295E"/>
    <w:multiLevelType w:val="hybridMultilevel"/>
    <w:tmpl w:val="A828A46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1160334"/>
    <w:multiLevelType w:val="hybridMultilevel"/>
    <w:tmpl w:val="61546D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612420C"/>
    <w:multiLevelType w:val="multilevel"/>
    <w:tmpl w:val="09BE0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68D1830"/>
    <w:multiLevelType w:val="hybridMultilevel"/>
    <w:tmpl w:val="23469C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11A9F"/>
    <w:multiLevelType w:val="hybridMultilevel"/>
    <w:tmpl w:val="C41CF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C823526"/>
    <w:multiLevelType w:val="multilevel"/>
    <w:tmpl w:val="634E2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17523F4"/>
    <w:multiLevelType w:val="hybridMultilevel"/>
    <w:tmpl w:val="0786E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6E2CE5"/>
    <w:multiLevelType w:val="hybridMultilevel"/>
    <w:tmpl w:val="779AD2E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9E54585"/>
    <w:multiLevelType w:val="hybridMultilevel"/>
    <w:tmpl w:val="9C3C3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341DCC"/>
    <w:multiLevelType w:val="hybridMultilevel"/>
    <w:tmpl w:val="845AE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A50864"/>
    <w:multiLevelType w:val="hybridMultilevel"/>
    <w:tmpl w:val="0DDC28A6"/>
    <w:lvl w:ilvl="0" w:tplc="6388E8BC">
      <w:start w:val="1"/>
      <w:numFmt w:val="lowerRoman"/>
      <w:lvlText w:val="%1)"/>
      <w:lvlJc w:val="left"/>
      <w:pPr>
        <w:ind w:left="3048" w:hanging="720"/>
      </w:pPr>
    </w:lvl>
    <w:lvl w:ilvl="1" w:tplc="08090019">
      <w:start w:val="1"/>
      <w:numFmt w:val="lowerLetter"/>
      <w:lvlText w:val="%2."/>
      <w:lvlJc w:val="left"/>
      <w:pPr>
        <w:ind w:left="3408" w:hanging="360"/>
      </w:pPr>
    </w:lvl>
    <w:lvl w:ilvl="2" w:tplc="0809001B">
      <w:start w:val="1"/>
      <w:numFmt w:val="lowerRoman"/>
      <w:lvlText w:val="%3."/>
      <w:lvlJc w:val="right"/>
      <w:pPr>
        <w:ind w:left="4128" w:hanging="180"/>
      </w:pPr>
    </w:lvl>
    <w:lvl w:ilvl="3" w:tplc="0809000F">
      <w:start w:val="1"/>
      <w:numFmt w:val="decimal"/>
      <w:lvlText w:val="%4."/>
      <w:lvlJc w:val="left"/>
      <w:pPr>
        <w:ind w:left="4848" w:hanging="360"/>
      </w:pPr>
    </w:lvl>
    <w:lvl w:ilvl="4" w:tplc="08090019">
      <w:start w:val="1"/>
      <w:numFmt w:val="lowerLetter"/>
      <w:lvlText w:val="%5."/>
      <w:lvlJc w:val="left"/>
      <w:pPr>
        <w:ind w:left="5568" w:hanging="360"/>
      </w:pPr>
    </w:lvl>
    <w:lvl w:ilvl="5" w:tplc="0809001B">
      <w:start w:val="1"/>
      <w:numFmt w:val="lowerRoman"/>
      <w:lvlText w:val="%6."/>
      <w:lvlJc w:val="right"/>
      <w:pPr>
        <w:ind w:left="6288" w:hanging="180"/>
      </w:pPr>
    </w:lvl>
    <w:lvl w:ilvl="6" w:tplc="0809000F">
      <w:start w:val="1"/>
      <w:numFmt w:val="decimal"/>
      <w:lvlText w:val="%7."/>
      <w:lvlJc w:val="left"/>
      <w:pPr>
        <w:ind w:left="7008" w:hanging="360"/>
      </w:pPr>
    </w:lvl>
    <w:lvl w:ilvl="7" w:tplc="08090019">
      <w:start w:val="1"/>
      <w:numFmt w:val="lowerLetter"/>
      <w:lvlText w:val="%8."/>
      <w:lvlJc w:val="left"/>
      <w:pPr>
        <w:ind w:left="7728" w:hanging="360"/>
      </w:pPr>
    </w:lvl>
    <w:lvl w:ilvl="8" w:tplc="0809001B">
      <w:start w:val="1"/>
      <w:numFmt w:val="lowerRoman"/>
      <w:lvlText w:val="%9."/>
      <w:lvlJc w:val="right"/>
      <w:pPr>
        <w:ind w:left="8448" w:hanging="180"/>
      </w:pPr>
    </w:lvl>
  </w:abstractNum>
  <w:abstractNum w:abstractNumId="25" w15:restartNumberingAfterBreak="0">
    <w:nsid w:val="3ED06008"/>
    <w:multiLevelType w:val="hybridMultilevel"/>
    <w:tmpl w:val="C0ECC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39530F"/>
    <w:multiLevelType w:val="hybridMultilevel"/>
    <w:tmpl w:val="8E2EFC8E"/>
    <w:lvl w:ilvl="0" w:tplc="08090011">
      <w:start w:val="1"/>
      <w:numFmt w:val="decimal"/>
      <w:lvlText w:val="%1)"/>
      <w:lvlJc w:val="left"/>
      <w:pPr>
        <w:ind w:left="1461" w:hanging="360"/>
      </w:pPr>
    </w:lvl>
    <w:lvl w:ilvl="1" w:tplc="FFFFFFFF" w:tentative="1">
      <w:start w:val="1"/>
      <w:numFmt w:val="lowerLetter"/>
      <w:lvlText w:val="%2."/>
      <w:lvlJc w:val="left"/>
      <w:pPr>
        <w:ind w:left="2181" w:hanging="360"/>
      </w:pPr>
    </w:lvl>
    <w:lvl w:ilvl="2" w:tplc="FFFFFFFF" w:tentative="1">
      <w:start w:val="1"/>
      <w:numFmt w:val="lowerRoman"/>
      <w:lvlText w:val="%3."/>
      <w:lvlJc w:val="right"/>
      <w:pPr>
        <w:ind w:left="2901" w:hanging="180"/>
      </w:pPr>
    </w:lvl>
    <w:lvl w:ilvl="3" w:tplc="FFFFFFFF" w:tentative="1">
      <w:start w:val="1"/>
      <w:numFmt w:val="decimal"/>
      <w:lvlText w:val="%4."/>
      <w:lvlJc w:val="left"/>
      <w:pPr>
        <w:ind w:left="3621" w:hanging="360"/>
      </w:pPr>
    </w:lvl>
    <w:lvl w:ilvl="4" w:tplc="FFFFFFFF" w:tentative="1">
      <w:start w:val="1"/>
      <w:numFmt w:val="lowerLetter"/>
      <w:lvlText w:val="%5."/>
      <w:lvlJc w:val="left"/>
      <w:pPr>
        <w:ind w:left="4341" w:hanging="360"/>
      </w:pPr>
    </w:lvl>
    <w:lvl w:ilvl="5" w:tplc="FFFFFFFF" w:tentative="1">
      <w:start w:val="1"/>
      <w:numFmt w:val="lowerRoman"/>
      <w:lvlText w:val="%6."/>
      <w:lvlJc w:val="right"/>
      <w:pPr>
        <w:ind w:left="5061" w:hanging="180"/>
      </w:pPr>
    </w:lvl>
    <w:lvl w:ilvl="6" w:tplc="FFFFFFFF" w:tentative="1">
      <w:start w:val="1"/>
      <w:numFmt w:val="decimal"/>
      <w:lvlText w:val="%7."/>
      <w:lvlJc w:val="left"/>
      <w:pPr>
        <w:ind w:left="5781" w:hanging="360"/>
      </w:pPr>
    </w:lvl>
    <w:lvl w:ilvl="7" w:tplc="FFFFFFFF" w:tentative="1">
      <w:start w:val="1"/>
      <w:numFmt w:val="lowerLetter"/>
      <w:lvlText w:val="%8."/>
      <w:lvlJc w:val="left"/>
      <w:pPr>
        <w:ind w:left="6501" w:hanging="360"/>
      </w:pPr>
    </w:lvl>
    <w:lvl w:ilvl="8" w:tplc="FFFFFFFF" w:tentative="1">
      <w:start w:val="1"/>
      <w:numFmt w:val="lowerRoman"/>
      <w:lvlText w:val="%9."/>
      <w:lvlJc w:val="right"/>
      <w:pPr>
        <w:ind w:left="7221" w:hanging="180"/>
      </w:pPr>
    </w:lvl>
  </w:abstractNum>
  <w:abstractNum w:abstractNumId="27" w15:restartNumberingAfterBreak="0">
    <w:nsid w:val="600C7BAB"/>
    <w:multiLevelType w:val="hybridMultilevel"/>
    <w:tmpl w:val="232CD7BA"/>
    <w:lvl w:ilvl="0" w:tplc="7706873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9A53D5"/>
    <w:multiLevelType w:val="hybridMultilevel"/>
    <w:tmpl w:val="D88E7AB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8D59BE"/>
    <w:multiLevelType w:val="hybridMultilevel"/>
    <w:tmpl w:val="3126F252"/>
    <w:lvl w:ilvl="0" w:tplc="E9A026F2">
      <w:start w:val="1"/>
      <w:numFmt w:val="lowerLetter"/>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F6616E"/>
    <w:multiLevelType w:val="hybridMultilevel"/>
    <w:tmpl w:val="E64C6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C26E7A"/>
    <w:multiLevelType w:val="hybridMultilevel"/>
    <w:tmpl w:val="F9E2D826"/>
    <w:lvl w:ilvl="0" w:tplc="9E70981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F1102A"/>
    <w:multiLevelType w:val="hybridMultilevel"/>
    <w:tmpl w:val="05782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885FF2"/>
    <w:multiLevelType w:val="hybridMultilevel"/>
    <w:tmpl w:val="44CCD3B2"/>
    <w:lvl w:ilvl="0" w:tplc="9E70981C">
      <w:start w:val="1"/>
      <w:numFmt w:val="bullet"/>
      <w:lvlText w:val=""/>
      <w:lvlJc w:val="left"/>
      <w:pPr>
        <w:ind w:left="1287" w:hanging="360"/>
      </w:pPr>
      <w:rPr>
        <w:rFonts w:ascii="Symbol" w:hAnsi="Symbol" w:hint="default"/>
        <w:sz w:val="24"/>
        <w:szCs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7ED75155"/>
    <w:multiLevelType w:val="hybridMultilevel"/>
    <w:tmpl w:val="018235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F192810"/>
    <w:multiLevelType w:val="hybridMultilevel"/>
    <w:tmpl w:val="4E045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936CD4"/>
    <w:multiLevelType w:val="hybridMultilevel"/>
    <w:tmpl w:val="C0FAE9C0"/>
    <w:lvl w:ilvl="0" w:tplc="9E70981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7068998">
    <w:abstractNumId w:val="11"/>
  </w:num>
  <w:num w:numId="2" w16cid:durableId="1892183860">
    <w:abstractNumId w:val="23"/>
  </w:num>
  <w:num w:numId="3" w16cid:durableId="163400230">
    <w:abstractNumId w:val="10"/>
  </w:num>
  <w:num w:numId="4" w16cid:durableId="1716615103">
    <w:abstractNumId w:val="2"/>
  </w:num>
  <w:num w:numId="5" w16cid:durableId="228002715">
    <w:abstractNumId w:val="28"/>
  </w:num>
  <w:num w:numId="6" w16cid:durableId="763109616">
    <w:abstractNumId w:val="1"/>
  </w:num>
  <w:num w:numId="7" w16cid:durableId="258950572">
    <w:abstractNumId w:val="35"/>
  </w:num>
  <w:num w:numId="8" w16cid:durableId="1204175227">
    <w:abstractNumId w:val="34"/>
  </w:num>
  <w:num w:numId="9" w16cid:durableId="730886024">
    <w:abstractNumId w:val="30"/>
  </w:num>
  <w:num w:numId="10" w16cid:durableId="953488147">
    <w:abstractNumId w:val="29"/>
  </w:num>
  <w:num w:numId="11" w16cid:durableId="1953395640">
    <w:abstractNumId w:val="25"/>
  </w:num>
  <w:num w:numId="12" w16cid:durableId="1524131850">
    <w:abstractNumId w:val="15"/>
  </w:num>
  <w:num w:numId="13" w16cid:durableId="199319625">
    <w:abstractNumId w:val="13"/>
  </w:num>
  <w:num w:numId="14" w16cid:durableId="994991517">
    <w:abstractNumId w:val="7"/>
  </w:num>
  <w:num w:numId="15" w16cid:durableId="1596329488">
    <w:abstractNumId w:val="9"/>
  </w:num>
  <w:num w:numId="16" w16cid:durableId="211420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1694934">
    <w:abstractNumId w:val="8"/>
  </w:num>
  <w:num w:numId="18" w16cid:durableId="743451127">
    <w:abstractNumId w:val="20"/>
  </w:num>
  <w:num w:numId="19" w16cid:durableId="7543239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272227">
    <w:abstractNumId w:val="5"/>
  </w:num>
  <w:num w:numId="21" w16cid:durableId="1502625653">
    <w:abstractNumId w:val="22"/>
  </w:num>
  <w:num w:numId="22" w16cid:durableId="1808354118">
    <w:abstractNumId w:val="3"/>
  </w:num>
  <w:num w:numId="23" w16cid:durableId="879322478">
    <w:abstractNumId w:val="36"/>
  </w:num>
  <w:num w:numId="24" w16cid:durableId="21975622">
    <w:abstractNumId w:val="4"/>
  </w:num>
  <w:num w:numId="25" w16cid:durableId="252011139">
    <w:abstractNumId w:val="31"/>
  </w:num>
  <w:num w:numId="26" w16cid:durableId="1270043703">
    <w:abstractNumId w:val="33"/>
  </w:num>
  <w:num w:numId="27" w16cid:durableId="1575312434">
    <w:abstractNumId w:val="17"/>
  </w:num>
  <w:num w:numId="28" w16cid:durableId="2072462902">
    <w:abstractNumId w:val="6"/>
  </w:num>
  <w:num w:numId="29" w16cid:durableId="2045716503">
    <w:abstractNumId w:val="21"/>
  </w:num>
  <w:num w:numId="30" w16cid:durableId="977688026">
    <w:abstractNumId w:val="32"/>
  </w:num>
  <w:num w:numId="31" w16cid:durableId="1724409322">
    <w:abstractNumId w:val="26"/>
  </w:num>
  <w:num w:numId="32" w16cid:durableId="13092850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32360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352129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2740798">
    <w:abstractNumId w:val="18"/>
  </w:num>
  <w:num w:numId="36" w16cid:durableId="1256934372">
    <w:abstractNumId w:val="27"/>
  </w:num>
  <w:num w:numId="37" w16cid:durableId="11575740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4D"/>
    <w:rsid w:val="0000414B"/>
    <w:rsid w:val="000055B3"/>
    <w:rsid w:val="00010F4E"/>
    <w:rsid w:val="00011AA9"/>
    <w:rsid w:val="00012D39"/>
    <w:rsid w:val="000139DA"/>
    <w:rsid w:val="00014698"/>
    <w:rsid w:val="0001514F"/>
    <w:rsid w:val="00023958"/>
    <w:rsid w:val="00024074"/>
    <w:rsid w:val="0002477C"/>
    <w:rsid w:val="00024DD0"/>
    <w:rsid w:val="00025DAD"/>
    <w:rsid w:val="00026199"/>
    <w:rsid w:val="00030323"/>
    <w:rsid w:val="0003047C"/>
    <w:rsid w:val="000309CA"/>
    <w:rsid w:val="00032343"/>
    <w:rsid w:val="0003239B"/>
    <w:rsid w:val="00033E04"/>
    <w:rsid w:val="000357A3"/>
    <w:rsid w:val="000357D9"/>
    <w:rsid w:val="0003720F"/>
    <w:rsid w:val="000372CD"/>
    <w:rsid w:val="00037836"/>
    <w:rsid w:val="000404D4"/>
    <w:rsid w:val="000411A5"/>
    <w:rsid w:val="000413FC"/>
    <w:rsid w:val="00042D84"/>
    <w:rsid w:val="00042F45"/>
    <w:rsid w:val="00043361"/>
    <w:rsid w:val="00047374"/>
    <w:rsid w:val="00050766"/>
    <w:rsid w:val="0005177D"/>
    <w:rsid w:val="0005550E"/>
    <w:rsid w:val="00057154"/>
    <w:rsid w:val="00057318"/>
    <w:rsid w:val="00057CAA"/>
    <w:rsid w:val="00062A9F"/>
    <w:rsid w:val="00062D9C"/>
    <w:rsid w:val="000631D9"/>
    <w:rsid w:val="0006506C"/>
    <w:rsid w:val="00066769"/>
    <w:rsid w:val="00066A2E"/>
    <w:rsid w:val="0007027C"/>
    <w:rsid w:val="00075042"/>
    <w:rsid w:val="0007525F"/>
    <w:rsid w:val="00076ABE"/>
    <w:rsid w:val="000779BB"/>
    <w:rsid w:val="000817AF"/>
    <w:rsid w:val="0008191A"/>
    <w:rsid w:val="0008595D"/>
    <w:rsid w:val="000865D9"/>
    <w:rsid w:val="000866FD"/>
    <w:rsid w:val="000875F4"/>
    <w:rsid w:val="000904FB"/>
    <w:rsid w:val="00091C64"/>
    <w:rsid w:val="0009258F"/>
    <w:rsid w:val="00094D6B"/>
    <w:rsid w:val="00096967"/>
    <w:rsid w:val="00097F00"/>
    <w:rsid w:val="000A0CF0"/>
    <w:rsid w:val="000A3270"/>
    <w:rsid w:val="000A59DE"/>
    <w:rsid w:val="000B0223"/>
    <w:rsid w:val="000B0B96"/>
    <w:rsid w:val="000B1F0B"/>
    <w:rsid w:val="000B2C45"/>
    <w:rsid w:val="000B3477"/>
    <w:rsid w:val="000B3747"/>
    <w:rsid w:val="000B426B"/>
    <w:rsid w:val="000B45CE"/>
    <w:rsid w:val="000B4810"/>
    <w:rsid w:val="000B517D"/>
    <w:rsid w:val="000B5F17"/>
    <w:rsid w:val="000B7F24"/>
    <w:rsid w:val="000C0178"/>
    <w:rsid w:val="000C060E"/>
    <w:rsid w:val="000C1221"/>
    <w:rsid w:val="000C35F6"/>
    <w:rsid w:val="000C633A"/>
    <w:rsid w:val="000C743C"/>
    <w:rsid w:val="000C7654"/>
    <w:rsid w:val="000D0853"/>
    <w:rsid w:val="000D0DB7"/>
    <w:rsid w:val="000D2370"/>
    <w:rsid w:val="000D2DF3"/>
    <w:rsid w:val="000D4DCD"/>
    <w:rsid w:val="000E0261"/>
    <w:rsid w:val="000E0B63"/>
    <w:rsid w:val="000E2D49"/>
    <w:rsid w:val="000E3982"/>
    <w:rsid w:val="000E41B7"/>
    <w:rsid w:val="000E4E31"/>
    <w:rsid w:val="000E529A"/>
    <w:rsid w:val="000F0ECA"/>
    <w:rsid w:val="000F4B7D"/>
    <w:rsid w:val="000F64BC"/>
    <w:rsid w:val="000F79B1"/>
    <w:rsid w:val="00101BA9"/>
    <w:rsid w:val="00101D7A"/>
    <w:rsid w:val="00102CC2"/>
    <w:rsid w:val="00103627"/>
    <w:rsid w:val="00112645"/>
    <w:rsid w:val="0011323B"/>
    <w:rsid w:val="00113929"/>
    <w:rsid w:val="001144A0"/>
    <w:rsid w:val="001159C0"/>
    <w:rsid w:val="00116713"/>
    <w:rsid w:val="00121F0E"/>
    <w:rsid w:val="001226F8"/>
    <w:rsid w:val="001229DD"/>
    <w:rsid w:val="0012309D"/>
    <w:rsid w:val="0012611F"/>
    <w:rsid w:val="00126D24"/>
    <w:rsid w:val="0013042C"/>
    <w:rsid w:val="0013091A"/>
    <w:rsid w:val="00130C09"/>
    <w:rsid w:val="00132445"/>
    <w:rsid w:val="00133953"/>
    <w:rsid w:val="0013732B"/>
    <w:rsid w:val="0014006D"/>
    <w:rsid w:val="00141074"/>
    <w:rsid w:val="001413FD"/>
    <w:rsid w:val="0014167F"/>
    <w:rsid w:val="001433E4"/>
    <w:rsid w:val="00143914"/>
    <w:rsid w:val="0014500C"/>
    <w:rsid w:val="00147157"/>
    <w:rsid w:val="00151FEF"/>
    <w:rsid w:val="00152356"/>
    <w:rsid w:val="00154A42"/>
    <w:rsid w:val="00154A4E"/>
    <w:rsid w:val="00156822"/>
    <w:rsid w:val="001603F5"/>
    <w:rsid w:val="00160505"/>
    <w:rsid w:val="00160E5E"/>
    <w:rsid w:val="0016142E"/>
    <w:rsid w:val="00163C3E"/>
    <w:rsid w:val="0016754F"/>
    <w:rsid w:val="001675D2"/>
    <w:rsid w:val="00170A13"/>
    <w:rsid w:val="001735D4"/>
    <w:rsid w:val="0017575C"/>
    <w:rsid w:val="00181ABB"/>
    <w:rsid w:val="00182435"/>
    <w:rsid w:val="00184D6A"/>
    <w:rsid w:val="001855A6"/>
    <w:rsid w:val="00186768"/>
    <w:rsid w:val="001869E7"/>
    <w:rsid w:val="00191DF6"/>
    <w:rsid w:val="00193960"/>
    <w:rsid w:val="00194753"/>
    <w:rsid w:val="00197B67"/>
    <w:rsid w:val="00197EBC"/>
    <w:rsid w:val="001A0040"/>
    <w:rsid w:val="001A1151"/>
    <w:rsid w:val="001A1698"/>
    <w:rsid w:val="001A30DE"/>
    <w:rsid w:val="001A549D"/>
    <w:rsid w:val="001A7C15"/>
    <w:rsid w:val="001B3244"/>
    <w:rsid w:val="001B3275"/>
    <w:rsid w:val="001B4D8E"/>
    <w:rsid w:val="001B6736"/>
    <w:rsid w:val="001C27D1"/>
    <w:rsid w:val="001C2A44"/>
    <w:rsid w:val="001C3AAA"/>
    <w:rsid w:val="001C42DD"/>
    <w:rsid w:val="001C4E5B"/>
    <w:rsid w:val="001D0EAD"/>
    <w:rsid w:val="001D13F5"/>
    <w:rsid w:val="001D2C1C"/>
    <w:rsid w:val="001D2CD6"/>
    <w:rsid w:val="001D4773"/>
    <w:rsid w:val="001D69A4"/>
    <w:rsid w:val="001E2012"/>
    <w:rsid w:val="001E3B5A"/>
    <w:rsid w:val="001E4785"/>
    <w:rsid w:val="001E59B5"/>
    <w:rsid w:val="001F02C7"/>
    <w:rsid w:val="001F0CD0"/>
    <w:rsid w:val="001F1BE5"/>
    <w:rsid w:val="001F1D6F"/>
    <w:rsid w:val="001F3CB6"/>
    <w:rsid w:val="00200C1C"/>
    <w:rsid w:val="00201C79"/>
    <w:rsid w:val="00201E6C"/>
    <w:rsid w:val="00203E26"/>
    <w:rsid w:val="00203FC0"/>
    <w:rsid w:val="002120EF"/>
    <w:rsid w:val="00212F87"/>
    <w:rsid w:val="0021390F"/>
    <w:rsid w:val="00223590"/>
    <w:rsid w:val="002268D2"/>
    <w:rsid w:val="002306F0"/>
    <w:rsid w:val="00231872"/>
    <w:rsid w:val="00231A01"/>
    <w:rsid w:val="002373FD"/>
    <w:rsid w:val="00237418"/>
    <w:rsid w:val="00237466"/>
    <w:rsid w:val="00242AB0"/>
    <w:rsid w:val="00243C39"/>
    <w:rsid w:val="00243D3A"/>
    <w:rsid w:val="00243EAF"/>
    <w:rsid w:val="00244C4C"/>
    <w:rsid w:val="00246278"/>
    <w:rsid w:val="00247C0D"/>
    <w:rsid w:val="0025123F"/>
    <w:rsid w:val="00252FF5"/>
    <w:rsid w:val="0025564A"/>
    <w:rsid w:val="00256BC6"/>
    <w:rsid w:val="00262E96"/>
    <w:rsid w:val="002632DB"/>
    <w:rsid w:val="00263F7B"/>
    <w:rsid w:val="00265DE1"/>
    <w:rsid w:val="00266153"/>
    <w:rsid w:val="002662B1"/>
    <w:rsid w:val="00273279"/>
    <w:rsid w:val="00275AA0"/>
    <w:rsid w:val="00275D84"/>
    <w:rsid w:val="00276B3B"/>
    <w:rsid w:val="00280762"/>
    <w:rsid w:val="00281587"/>
    <w:rsid w:val="00282B9B"/>
    <w:rsid w:val="002847E8"/>
    <w:rsid w:val="00285D15"/>
    <w:rsid w:val="00286003"/>
    <w:rsid w:val="002869D0"/>
    <w:rsid w:val="00290AFE"/>
    <w:rsid w:val="002911AA"/>
    <w:rsid w:val="00291E74"/>
    <w:rsid w:val="002920B8"/>
    <w:rsid w:val="00292CEC"/>
    <w:rsid w:val="00293575"/>
    <w:rsid w:val="00293972"/>
    <w:rsid w:val="0029405C"/>
    <w:rsid w:val="002942FA"/>
    <w:rsid w:val="00294BA5"/>
    <w:rsid w:val="002950F2"/>
    <w:rsid w:val="0029593C"/>
    <w:rsid w:val="00296464"/>
    <w:rsid w:val="00297EA2"/>
    <w:rsid w:val="002A06B3"/>
    <w:rsid w:val="002A12CA"/>
    <w:rsid w:val="002A53DC"/>
    <w:rsid w:val="002A5448"/>
    <w:rsid w:val="002A562B"/>
    <w:rsid w:val="002A78CC"/>
    <w:rsid w:val="002B1335"/>
    <w:rsid w:val="002B2559"/>
    <w:rsid w:val="002B301B"/>
    <w:rsid w:val="002B71D6"/>
    <w:rsid w:val="002B7C4D"/>
    <w:rsid w:val="002C2E9F"/>
    <w:rsid w:val="002C33FC"/>
    <w:rsid w:val="002C3AC9"/>
    <w:rsid w:val="002C40AE"/>
    <w:rsid w:val="002C40D8"/>
    <w:rsid w:val="002C45F0"/>
    <w:rsid w:val="002C52CF"/>
    <w:rsid w:val="002C6A4B"/>
    <w:rsid w:val="002C6BC6"/>
    <w:rsid w:val="002C6C7F"/>
    <w:rsid w:val="002C785C"/>
    <w:rsid w:val="002D0EE4"/>
    <w:rsid w:val="002D5250"/>
    <w:rsid w:val="002D56F6"/>
    <w:rsid w:val="002D7DF5"/>
    <w:rsid w:val="002E10FB"/>
    <w:rsid w:val="002E22C2"/>
    <w:rsid w:val="002E2CC7"/>
    <w:rsid w:val="002E37CF"/>
    <w:rsid w:val="002E3C55"/>
    <w:rsid w:val="002F0EDE"/>
    <w:rsid w:val="002F2133"/>
    <w:rsid w:val="002F269A"/>
    <w:rsid w:val="002F2ADB"/>
    <w:rsid w:val="002F2FFC"/>
    <w:rsid w:val="002F3293"/>
    <w:rsid w:val="002F3C15"/>
    <w:rsid w:val="002F7842"/>
    <w:rsid w:val="00301F82"/>
    <w:rsid w:val="00302E29"/>
    <w:rsid w:val="0030308D"/>
    <w:rsid w:val="003045A5"/>
    <w:rsid w:val="00305D57"/>
    <w:rsid w:val="003067D4"/>
    <w:rsid w:val="00307CA3"/>
    <w:rsid w:val="0031080A"/>
    <w:rsid w:val="00310876"/>
    <w:rsid w:val="003116AD"/>
    <w:rsid w:val="003144D0"/>
    <w:rsid w:val="003147F5"/>
    <w:rsid w:val="00314BD3"/>
    <w:rsid w:val="00315918"/>
    <w:rsid w:val="00316F24"/>
    <w:rsid w:val="003212F7"/>
    <w:rsid w:val="003230F2"/>
    <w:rsid w:val="00325D77"/>
    <w:rsid w:val="00331597"/>
    <w:rsid w:val="00332289"/>
    <w:rsid w:val="00333040"/>
    <w:rsid w:val="00343EEB"/>
    <w:rsid w:val="00344200"/>
    <w:rsid w:val="003442D3"/>
    <w:rsid w:val="00345AFF"/>
    <w:rsid w:val="003461CC"/>
    <w:rsid w:val="00346C38"/>
    <w:rsid w:val="0035063D"/>
    <w:rsid w:val="00350F71"/>
    <w:rsid w:val="00355DBB"/>
    <w:rsid w:val="00355EFC"/>
    <w:rsid w:val="00357026"/>
    <w:rsid w:val="003570E6"/>
    <w:rsid w:val="0035726E"/>
    <w:rsid w:val="00360712"/>
    <w:rsid w:val="003611F7"/>
    <w:rsid w:val="003623B9"/>
    <w:rsid w:val="0036343A"/>
    <w:rsid w:val="0036352D"/>
    <w:rsid w:val="0036354D"/>
    <w:rsid w:val="003661DC"/>
    <w:rsid w:val="003766BD"/>
    <w:rsid w:val="00380DA7"/>
    <w:rsid w:val="0038241C"/>
    <w:rsid w:val="00382B42"/>
    <w:rsid w:val="00384D1B"/>
    <w:rsid w:val="00387C57"/>
    <w:rsid w:val="00387C6F"/>
    <w:rsid w:val="00387E9D"/>
    <w:rsid w:val="00391E96"/>
    <w:rsid w:val="00393AC8"/>
    <w:rsid w:val="00397AE3"/>
    <w:rsid w:val="003A1257"/>
    <w:rsid w:val="003B0972"/>
    <w:rsid w:val="003B0985"/>
    <w:rsid w:val="003B461E"/>
    <w:rsid w:val="003B47AD"/>
    <w:rsid w:val="003B4B6A"/>
    <w:rsid w:val="003B5602"/>
    <w:rsid w:val="003B6D8D"/>
    <w:rsid w:val="003B7567"/>
    <w:rsid w:val="003B7E9F"/>
    <w:rsid w:val="003C0BF5"/>
    <w:rsid w:val="003C2616"/>
    <w:rsid w:val="003C2621"/>
    <w:rsid w:val="003C2672"/>
    <w:rsid w:val="003C40BE"/>
    <w:rsid w:val="003C5758"/>
    <w:rsid w:val="003C7BAC"/>
    <w:rsid w:val="003D1412"/>
    <w:rsid w:val="003D3031"/>
    <w:rsid w:val="003D5F04"/>
    <w:rsid w:val="003D6661"/>
    <w:rsid w:val="003D6E42"/>
    <w:rsid w:val="003E3AEE"/>
    <w:rsid w:val="003E3D43"/>
    <w:rsid w:val="003E5E4D"/>
    <w:rsid w:val="003E601F"/>
    <w:rsid w:val="003E6636"/>
    <w:rsid w:val="003E768C"/>
    <w:rsid w:val="003F4555"/>
    <w:rsid w:val="003F4942"/>
    <w:rsid w:val="003F5A7E"/>
    <w:rsid w:val="003F70A5"/>
    <w:rsid w:val="003F7D35"/>
    <w:rsid w:val="00404470"/>
    <w:rsid w:val="00404C2A"/>
    <w:rsid w:val="00405C5F"/>
    <w:rsid w:val="00407846"/>
    <w:rsid w:val="004121A6"/>
    <w:rsid w:val="00416853"/>
    <w:rsid w:val="00417926"/>
    <w:rsid w:val="00420A36"/>
    <w:rsid w:val="00420D22"/>
    <w:rsid w:val="00420E8F"/>
    <w:rsid w:val="00421806"/>
    <w:rsid w:val="00422326"/>
    <w:rsid w:val="00423049"/>
    <w:rsid w:val="00424324"/>
    <w:rsid w:val="004254B0"/>
    <w:rsid w:val="0042558A"/>
    <w:rsid w:val="00425655"/>
    <w:rsid w:val="00425695"/>
    <w:rsid w:val="00426190"/>
    <w:rsid w:val="0042659F"/>
    <w:rsid w:val="00426928"/>
    <w:rsid w:val="00430D08"/>
    <w:rsid w:val="0043446C"/>
    <w:rsid w:val="00435065"/>
    <w:rsid w:val="004354CA"/>
    <w:rsid w:val="00436D60"/>
    <w:rsid w:val="00440D71"/>
    <w:rsid w:val="00451BC1"/>
    <w:rsid w:val="004552F1"/>
    <w:rsid w:val="004553D7"/>
    <w:rsid w:val="0045593E"/>
    <w:rsid w:val="004565E7"/>
    <w:rsid w:val="004572CE"/>
    <w:rsid w:val="00460790"/>
    <w:rsid w:val="0046195B"/>
    <w:rsid w:val="00461E68"/>
    <w:rsid w:val="004637F9"/>
    <w:rsid w:val="00463C78"/>
    <w:rsid w:val="00464D76"/>
    <w:rsid w:val="004652DD"/>
    <w:rsid w:val="00465C94"/>
    <w:rsid w:val="0047006E"/>
    <w:rsid w:val="00470248"/>
    <w:rsid w:val="00470939"/>
    <w:rsid w:val="00472122"/>
    <w:rsid w:val="004724A1"/>
    <w:rsid w:val="00472CD6"/>
    <w:rsid w:val="00473FD4"/>
    <w:rsid w:val="004759AE"/>
    <w:rsid w:val="00476D60"/>
    <w:rsid w:val="00480E2E"/>
    <w:rsid w:val="004858C3"/>
    <w:rsid w:val="00486A3D"/>
    <w:rsid w:val="00487B73"/>
    <w:rsid w:val="00491CAA"/>
    <w:rsid w:val="004923EE"/>
    <w:rsid w:val="004A3C6D"/>
    <w:rsid w:val="004A3D08"/>
    <w:rsid w:val="004A72DD"/>
    <w:rsid w:val="004A7554"/>
    <w:rsid w:val="004A76D9"/>
    <w:rsid w:val="004A7C72"/>
    <w:rsid w:val="004B0C69"/>
    <w:rsid w:val="004B11BE"/>
    <w:rsid w:val="004B2CEA"/>
    <w:rsid w:val="004B32A0"/>
    <w:rsid w:val="004B3AB1"/>
    <w:rsid w:val="004B5521"/>
    <w:rsid w:val="004B6C64"/>
    <w:rsid w:val="004B71B3"/>
    <w:rsid w:val="004B71B6"/>
    <w:rsid w:val="004B7778"/>
    <w:rsid w:val="004C1A87"/>
    <w:rsid w:val="004C2B55"/>
    <w:rsid w:val="004C2E99"/>
    <w:rsid w:val="004C33A8"/>
    <w:rsid w:val="004C577F"/>
    <w:rsid w:val="004D05D4"/>
    <w:rsid w:val="004D1979"/>
    <w:rsid w:val="004D1E2F"/>
    <w:rsid w:val="004D2DEB"/>
    <w:rsid w:val="004D3417"/>
    <w:rsid w:val="004D4B87"/>
    <w:rsid w:val="004D4CF6"/>
    <w:rsid w:val="004D5A40"/>
    <w:rsid w:val="004D5CB2"/>
    <w:rsid w:val="004D6631"/>
    <w:rsid w:val="004D6EFE"/>
    <w:rsid w:val="004E044A"/>
    <w:rsid w:val="004E213A"/>
    <w:rsid w:val="004E336E"/>
    <w:rsid w:val="004E403D"/>
    <w:rsid w:val="004E6651"/>
    <w:rsid w:val="004E74F0"/>
    <w:rsid w:val="004F1935"/>
    <w:rsid w:val="004F1B06"/>
    <w:rsid w:val="004F60B5"/>
    <w:rsid w:val="005009E5"/>
    <w:rsid w:val="00500FCF"/>
    <w:rsid w:val="005059B1"/>
    <w:rsid w:val="00510115"/>
    <w:rsid w:val="0051148D"/>
    <w:rsid w:val="00511EEA"/>
    <w:rsid w:val="0051469C"/>
    <w:rsid w:val="00514BAE"/>
    <w:rsid w:val="00516DCD"/>
    <w:rsid w:val="0051738B"/>
    <w:rsid w:val="00520991"/>
    <w:rsid w:val="00520A10"/>
    <w:rsid w:val="005212CB"/>
    <w:rsid w:val="00521CF2"/>
    <w:rsid w:val="005221AD"/>
    <w:rsid w:val="00525AE2"/>
    <w:rsid w:val="00525C7A"/>
    <w:rsid w:val="005326B7"/>
    <w:rsid w:val="005342CA"/>
    <w:rsid w:val="00534400"/>
    <w:rsid w:val="005408ED"/>
    <w:rsid w:val="0054183E"/>
    <w:rsid w:val="00543570"/>
    <w:rsid w:val="00543EF3"/>
    <w:rsid w:val="005443F5"/>
    <w:rsid w:val="005465A6"/>
    <w:rsid w:val="00547041"/>
    <w:rsid w:val="005473A3"/>
    <w:rsid w:val="00554108"/>
    <w:rsid w:val="00554F04"/>
    <w:rsid w:val="00557EA4"/>
    <w:rsid w:val="00560319"/>
    <w:rsid w:val="00560DC9"/>
    <w:rsid w:val="00561F93"/>
    <w:rsid w:val="0056293F"/>
    <w:rsid w:val="00567355"/>
    <w:rsid w:val="00567AC6"/>
    <w:rsid w:val="00571181"/>
    <w:rsid w:val="0057139E"/>
    <w:rsid w:val="00571BD4"/>
    <w:rsid w:val="00574076"/>
    <w:rsid w:val="005749D0"/>
    <w:rsid w:val="00574F59"/>
    <w:rsid w:val="00575208"/>
    <w:rsid w:val="00583197"/>
    <w:rsid w:val="005837AD"/>
    <w:rsid w:val="00584CE3"/>
    <w:rsid w:val="005855D8"/>
    <w:rsid w:val="005857F9"/>
    <w:rsid w:val="005859A4"/>
    <w:rsid w:val="0058734D"/>
    <w:rsid w:val="00590034"/>
    <w:rsid w:val="00590BDF"/>
    <w:rsid w:val="005942BB"/>
    <w:rsid w:val="0059598E"/>
    <w:rsid w:val="0059649A"/>
    <w:rsid w:val="00597CBC"/>
    <w:rsid w:val="005A122F"/>
    <w:rsid w:val="005A13A3"/>
    <w:rsid w:val="005A20A5"/>
    <w:rsid w:val="005A20C8"/>
    <w:rsid w:val="005A2164"/>
    <w:rsid w:val="005A74AF"/>
    <w:rsid w:val="005B1513"/>
    <w:rsid w:val="005B203A"/>
    <w:rsid w:val="005B28A6"/>
    <w:rsid w:val="005B3495"/>
    <w:rsid w:val="005B3F32"/>
    <w:rsid w:val="005B405A"/>
    <w:rsid w:val="005B4B60"/>
    <w:rsid w:val="005B5133"/>
    <w:rsid w:val="005B7660"/>
    <w:rsid w:val="005B78AE"/>
    <w:rsid w:val="005C758D"/>
    <w:rsid w:val="005C7F56"/>
    <w:rsid w:val="005D0246"/>
    <w:rsid w:val="005D0492"/>
    <w:rsid w:val="005D0B86"/>
    <w:rsid w:val="005D1A60"/>
    <w:rsid w:val="005D1E27"/>
    <w:rsid w:val="005D4AC9"/>
    <w:rsid w:val="005D4B0D"/>
    <w:rsid w:val="005D5378"/>
    <w:rsid w:val="005D67FA"/>
    <w:rsid w:val="005E0190"/>
    <w:rsid w:val="005E1A41"/>
    <w:rsid w:val="005E4043"/>
    <w:rsid w:val="005E42A0"/>
    <w:rsid w:val="005E4E22"/>
    <w:rsid w:val="005E63A1"/>
    <w:rsid w:val="005E7B82"/>
    <w:rsid w:val="005E7FA4"/>
    <w:rsid w:val="005F010D"/>
    <w:rsid w:val="005F11C0"/>
    <w:rsid w:val="005F2F97"/>
    <w:rsid w:val="005F3EBA"/>
    <w:rsid w:val="005F4F3F"/>
    <w:rsid w:val="005F5433"/>
    <w:rsid w:val="005F5716"/>
    <w:rsid w:val="005F618F"/>
    <w:rsid w:val="005F6BBF"/>
    <w:rsid w:val="005F6E3B"/>
    <w:rsid w:val="006012B3"/>
    <w:rsid w:val="00603545"/>
    <w:rsid w:val="00607EEC"/>
    <w:rsid w:val="006132CD"/>
    <w:rsid w:val="00613312"/>
    <w:rsid w:val="00613FD1"/>
    <w:rsid w:val="00614A33"/>
    <w:rsid w:val="00614D34"/>
    <w:rsid w:val="00615C67"/>
    <w:rsid w:val="00617009"/>
    <w:rsid w:val="006209AE"/>
    <w:rsid w:val="00623D49"/>
    <w:rsid w:val="00624138"/>
    <w:rsid w:val="00624E60"/>
    <w:rsid w:val="00625BED"/>
    <w:rsid w:val="00626366"/>
    <w:rsid w:val="0062735F"/>
    <w:rsid w:val="00630E8A"/>
    <w:rsid w:val="00632CB4"/>
    <w:rsid w:val="00635162"/>
    <w:rsid w:val="006361C0"/>
    <w:rsid w:val="00636254"/>
    <w:rsid w:val="00641479"/>
    <w:rsid w:val="00644996"/>
    <w:rsid w:val="0064588E"/>
    <w:rsid w:val="0064606F"/>
    <w:rsid w:val="00647233"/>
    <w:rsid w:val="006473AB"/>
    <w:rsid w:val="00651624"/>
    <w:rsid w:val="00655A4B"/>
    <w:rsid w:val="0065730A"/>
    <w:rsid w:val="00661C7D"/>
    <w:rsid w:val="00661F1D"/>
    <w:rsid w:val="00662627"/>
    <w:rsid w:val="00664E67"/>
    <w:rsid w:val="00670E06"/>
    <w:rsid w:val="00671494"/>
    <w:rsid w:val="006760C0"/>
    <w:rsid w:val="00676488"/>
    <w:rsid w:val="00676953"/>
    <w:rsid w:val="0068024C"/>
    <w:rsid w:val="00680432"/>
    <w:rsid w:val="00680FB5"/>
    <w:rsid w:val="006815C9"/>
    <w:rsid w:val="00683474"/>
    <w:rsid w:val="0068425C"/>
    <w:rsid w:val="00684360"/>
    <w:rsid w:val="0069132F"/>
    <w:rsid w:val="00697A81"/>
    <w:rsid w:val="006A0E87"/>
    <w:rsid w:val="006A1F8C"/>
    <w:rsid w:val="006A2AD8"/>
    <w:rsid w:val="006A356A"/>
    <w:rsid w:val="006A5238"/>
    <w:rsid w:val="006A76B6"/>
    <w:rsid w:val="006B200A"/>
    <w:rsid w:val="006B35CF"/>
    <w:rsid w:val="006B3BF4"/>
    <w:rsid w:val="006B45BC"/>
    <w:rsid w:val="006B6038"/>
    <w:rsid w:val="006B60BB"/>
    <w:rsid w:val="006B6ABE"/>
    <w:rsid w:val="006C1265"/>
    <w:rsid w:val="006C1475"/>
    <w:rsid w:val="006C31DC"/>
    <w:rsid w:val="006C32BE"/>
    <w:rsid w:val="006C335B"/>
    <w:rsid w:val="006C5418"/>
    <w:rsid w:val="006C7488"/>
    <w:rsid w:val="006D2940"/>
    <w:rsid w:val="006D3316"/>
    <w:rsid w:val="006D3409"/>
    <w:rsid w:val="006D4F0E"/>
    <w:rsid w:val="006D508D"/>
    <w:rsid w:val="006D5828"/>
    <w:rsid w:val="006D6D21"/>
    <w:rsid w:val="006E0907"/>
    <w:rsid w:val="006E0F55"/>
    <w:rsid w:val="006E2B32"/>
    <w:rsid w:val="006E2C24"/>
    <w:rsid w:val="006E3297"/>
    <w:rsid w:val="006E56DD"/>
    <w:rsid w:val="006E62B0"/>
    <w:rsid w:val="006E7FD6"/>
    <w:rsid w:val="006F27FA"/>
    <w:rsid w:val="006F34A2"/>
    <w:rsid w:val="006F4EF5"/>
    <w:rsid w:val="006F6924"/>
    <w:rsid w:val="006F6E15"/>
    <w:rsid w:val="006F7222"/>
    <w:rsid w:val="00700AD5"/>
    <w:rsid w:val="0070127D"/>
    <w:rsid w:val="00701887"/>
    <w:rsid w:val="0070284F"/>
    <w:rsid w:val="00704561"/>
    <w:rsid w:val="0070586B"/>
    <w:rsid w:val="00710892"/>
    <w:rsid w:val="00711560"/>
    <w:rsid w:val="007134BA"/>
    <w:rsid w:val="0071366F"/>
    <w:rsid w:val="0071793B"/>
    <w:rsid w:val="007200EE"/>
    <w:rsid w:val="00722FD6"/>
    <w:rsid w:val="00724639"/>
    <w:rsid w:val="00731671"/>
    <w:rsid w:val="00732217"/>
    <w:rsid w:val="0073299B"/>
    <w:rsid w:val="00734995"/>
    <w:rsid w:val="007363C6"/>
    <w:rsid w:val="007372EF"/>
    <w:rsid w:val="00737C61"/>
    <w:rsid w:val="00744478"/>
    <w:rsid w:val="00744ABB"/>
    <w:rsid w:val="00744D3A"/>
    <w:rsid w:val="007456D4"/>
    <w:rsid w:val="00745AF6"/>
    <w:rsid w:val="00746C80"/>
    <w:rsid w:val="00750A64"/>
    <w:rsid w:val="00752C08"/>
    <w:rsid w:val="0075465B"/>
    <w:rsid w:val="0075583D"/>
    <w:rsid w:val="007560EC"/>
    <w:rsid w:val="00763EEC"/>
    <w:rsid w:val="007642EF"/>
    <w:rsid w:val="00765CE3"/>
    <w:rsid w:val="00765DFE"/>
    <w:rsid w:val="0076602B"/>
    <w:rsid w:val="0076658F"/>
    <w:rsid w:val="00766A24"/>
    <w:rsid w:val="00770822"/>
    <w:rsid w:val="007745AC"/>
    <w:rsid w:val="00774A10"/>
    <w:rsid w:val="00780DFB"/>
    <w:rsid w:val="00780F3B"/>
    <w:rsid w:val="00782B36"/>
    <w:rsid w:val="007831EF"/>
    <w:rsid w:val="00783B44"/>
    <w:rsid w:val="00787B2D"/>
    <w:rsid w:val="0079411E"/>
    <w:rsid w:val="007A160F"/>
    <w:rsid w:val="007A473F"/>
    <w:rsid w:val="007B0B62"/>
    <w:rsid w:val="007B0EEB"/>
    <w:rsid w:val="007B2DD5"/>
    <w:rsid w:val="007B2F88"/>
    <w:rsid w:val="007B3133"/>
    <w:rsid w:val="007C19AA"/>
    <w:rsid w:val="007C1FB1"/>
    <w:rsid w:val="007C33C7"/>
    <w:rsid w:val="007C3482"/>
    <w:rsid w:val="007C52B8"/>
    <w:rsid w:val="007C6135"/>
    <w:rsid w:val="007D06B8"/>
    <w:rsid w:val="007D1662"/>
    <w:rsid w:val="007D357F"/>
    <w:rsid w:val="007D3A51"/>
    <w:rsid w:val="007D5386"/>
    <w:rsid w:val="007D5D8B"/>
    <w:rsid w:val="007D67F4"/>
    <w:rsid w:val="007E1C99"/>
    <w:rsid w:val="007E3221"/>
    <w:rsid w:val="007E4C8E"/>
    <w:rsid w:val="007E6CDD"/>
    <w:rsid w:val="007F1C63"/>
    <w:rsid w:val="007F58E8"/>
    <w:rsid w:val="007F6321"/>
    <w:rsid w:val="007F6A8D"/>
    <w:rsid w:val="00800EB1"/>
    <w:rsid w:val="00800F72"/>
    <w:rsid w:val="0080183C"/>
    <w:rsid w:val="00804546"/>
    <w:rsid w:val="00804F73"/>
    <w:rsid w:val="00806F74"/>
    <w:rsid w:val="00807E96"/>
    <w:rsid w:val="00810C1F"/>
    <w:rsid w:val="0081209A"/>
    <w:rsid w:val="008137B0"/>
    <w:rsid w:val="0081672A"/>
    <w:rsid w:val="008206B6"/>
    <w:rsid w:val="008215E5"/>
    <w:rsid w:val="00821C35"/>
    <w:rsid w:val="008229A2"/>
    <w:rsid w:val="00822A24"/>
    <w:rsid w:val="00823B4E"/>
    <w:rsid w:val="00824B87"/>
    <w:rsid w:val="00824E13"/>
    <w:rsid w:val="00826790"/>
    <w:rsid w:val="00830FFF"/>
    <w:rsid w:val="008334D9"/>
    <w:rsid w:val="008340FD"/>
    <w:rsid w:val="00841618"/>
    <w:rsid w:val="008418CD"/>
    <w:rsid w:val="008428F9"/>
    <w:rsid w:val="008432D5"/>
    <w:rsid w:val="00845663"/>
    <w:rsid w:val="00846412"/>
    <w:rsid w:val="00847757"/>
    <w:rsid w:val="00851812"/>
    <w:rsid w:val="00855484"/>
    <w:rsid w:val="00855D68"/>
    <w:rsid w:val="008626DC"/>
    <w:rsid w:val="00862913"/>
    <w:rsid w:val="00863169"/>
    <w:rsid w:val="008652F2"/>
    <w:rsid w:val="00867BC2"/>
    <w:rsid w:val="00870497"/>
    <w:rsid w:val="00870D2B"/>
    <w:rsid w:val="00871E5D"/>
    <w:rsid w:val="008730D5"/>
    <w:rsid w:val="00875662"/>
    <w:rsid w:val="00875C89"/>
    <w:rsid w:val="00875E75"/>
    <w:rsid w:val="00876108"/>
    <w:rsid w:val="0087677E"/>
    <w:rsid w:val="00881CFD"/>
    <w:rsid w:val="008848CB"/>
    <w:rsid w:val="00887B84"/>
    <w:rsid w:val="00890FE3"/>
    <w:rsid w:val="00893265"/>
    <w:rsid w:val="00893B16"/>
    <w:rsid w:val="00894939"/>
    <w:rsid w:val="00895820"/>
    <w:rsid w:val="00895F95"/>
    <w:rsid w:val="00896B9B"/>
    <w:rsid w:val="008A212A"/>
    <w:rsid w:val="008A2F51"/>
    <w:rsid w:val="008A4DFA"/>
    <w:rsid w:val="008B0369"/>
    <w:rsid w:val="008B20EF"/>
    <w:rsid w:val="008B527A"/>
    <w:rsid w:val="008B5CFC"/>
    <w:rsid w:val="008B5D12"/>
    <w:rsid w:val="008B6EBE"/>
    <w:rsid w:val="008C28C3"/>
    <w:rsid w:val="008C2D39"/>
    <w:rsid w:val="008C3D68"/>
    <w:rsid w:val="008C4FCA"/>
    <w:rsid w:val="008C709E"/>
    <w:rsid w:val="008D1148"/>
    <w:rsid w:val="008D323B"/>
    <w:rsid w:val="008D5424"/>
    <w:rsid w:val="008D63CE"/>
    <w:rsid w:val="008D7B0B"/>
    <w:rsid w:val="008E401D"/>
    <w:rsid w:val="008E43C5"/>
    <w:rsid w:val="008E5A59"/>
    <w:rsid w:val="008E5B29"/>
    <w:rsid w:val="008E753A"/>
    <w:rsid w:val="008E75FE"/>
    <w:rsid w:val="008E7725"/>
    <w:rsid w:val="008E7DFD"/>
    <w:rsid w:val="008F07DA"/>
    <w:rsid w:val="008F1B2F"/>
    <w:rsid w:val="008F351C"/>
    <w:rsid w:val="008F4140"/>
    <w:rsid w:val="009022A9"/>
    <w:rsid w:val="00902669"/>
    <w:rsid w:val="00902B4A"/>
    <w:rsid w:val="00904134"/>
    <w:rsid w:val="00905559"/>
    <w:rsid w:val="009120F2"/>
    <w:rsid w:val="009129A8"/>
    <w:rsid w:val="0091332B"/>
    <w:rsid w:val="00916E0C"/>
    <w:rsid w:val="00920324"/>
    <w:rsid w:val="0092151B"/>
    <w:rsid w:val="009216C7"/>
    <w:rsid w:val="009225BE"/>
    <w:rsid w:val="009233E3"/>
    <w:rsid w:val="00923F12"/>
    <w:rsid w:val="00924051"/>
    <w:rsid w:val="009242F6"/>
    <w:rsid w:val="00924563"/>
    <w:rsid w:val="009245FC"/>
    <w:rsid w:val="009246E5"/>
    <w:rsid w:val="0093389F"/>
    <w:rsid w:val="00935513"/>
    <w:rsid w:val="009355CA"/>
    <w:rsid w:val="00936C85"/>
    <w:rsid w:val="0093724B"/>
    <w:rsid w:val="00942398"/>
    <w:rsid w:val="00943D1D"/>
    <w:rsid w:val="00944015"/>
    <w:rsid w:val="009455A3"/>
    <w:rsid w:val="009473A4"/>
    <w:rsid w:val="00952CE9"/>
    <w:rsid w:val="0095334E"/>
    <w:rsid w:val="00953BCA"/>
    <w:rsid w:val="00955A4A"/>
    <w:rsid w:val="0096080C"/>
    <w:rsid w:val="0096196E"/>
    <w:rsid w:val="00961F18"/>
    <w:rsid w:val="00962031"/>
    <w:rsid w:val="009628E4"/>
    <w:rsid w:val="00963DAA"/>
    <w:rsid w:val="00964905"/>
    <w:rsid w:val="00966B48"/>
    <w:rsid w:val="00966F39"/>
    <w:rsid w:val="00967014"/>
    <w:rsid w:val="009700C5"/>
    <w:rsid w:val="0097106C"/>
    <w:rsid w:val="00972481"/>
    <w:rsid w:val="009728F9"/>
    <w:rsid w:val="00972FBD"/>
    <w:rsid w:val="00974A1F"/>
    <w:rsid w:val="00976101"/>
    <w:rsid w:val="009800AF"/>
    <w:rsid w:val="00981433"/>
    <w:rsid w:val="009853E4"/>
    <w:rsid w:val="00985DB1"/>
    <w:rsid w:val="00987559"/>
    <w:rsid w:val="00992064"/>
    <w:rsid w:val="009965E4"/>
    <w:rsid w:val="00997CA6"/>
    <w:rsid w:val="009A0BDD"/>
    <w:rsid w:val="009A2315"/>
    <w:rsid w:val="009A2C63"/>
    <w:rsid w:val="009A6A8F"/>
    <w:rsid w:val="009A6E91"/>
    <w:rsid w:val="009B1276"/>
    <w:rsid w:val="009B3AA1"/>
    <w:rsid w:val="009C0964"/>
    <w:rsid w:val="009C1CBD"/>
    <w:rsid w:val="009C2704"/>
    <w:rsid w:val="009C2EAB"/>
    <w:rsid w:val="009C4D30"/>
    <w:rsid w:val="009C56E3"/>
    <w:rsid w:val="009C57B9"/>
    <w:rsid w:val="009C58BD"/>
    <w:rsid w:val="009C7539"/>
    <w:rsid w:val="009C78F0"/>
    <w:rsid w:val="009D15C2"/>
    <w:rsid w:val="009D209E"/>
    <w:rsid w:val="009D2E33"/>
    <w:rsid w:val="009E03D3"/>
    <w:rsid w:val="009E09B5"/>
    <w:rsid w:val="009E36C2"/>
    <w:rsid w:val="009E3BB9"/>
    <w:rsid w:val="009E4882"/>
    <w:rsid w:val="009E6E17"/>
    <w:rsid w:val="009F201D"/>
    <w:rsid w:val="009F25E4"/>
    <w:rsid w:val="009F28B8"/>
    <w:rsid w:val="009F2A38"/>
    <w:rsid w:val="009F373A"/>
    <w:rsid w:val="009F3A2B"/>
    <w:rsid w:val="009F3BFB"/>
    <w:rsid w:val="009F4781"/>
    <w:rsid w:val="009F5D50"/>
    <w:rsid w:val="00A02023"/>
    <w:rsid w:val="00A03B69"/>
    <w:rsid w:val="00A03DDB"/>
    <w:rsid w:val="00A03F50"/>
    <w:rsid w:val="00A048B5"/>
    <w:rsid w:val="00A06981"/>
    <w:rsid w:val="00A069AE"/>
    <w:rsid w:val="00A06ED5"/>
    <w:rsid w:val="00A07C99"/>
    <w:rsid w:val="00A10BED"/>
    <w:rsid w:val="00A110CB"/>
    <w:rsid w:val="00A11CE2"/>
    <w:rsid w:val="00A12259"/>
    <w:rsid w:val="00A14039"/>
    <w:rsid w:val="00A145B7"/>
    <w:rsid w:val="00A147F0"/>
    <w:rsid w:val="00A17405"/>
    <w:rsid w:val="00A17F25"/>
    <w:rsid w:val="00A200F2"/>
    <w:rsid w:val="00A222C5"/>
    <w:rsid w:val="00A230BD"/>
    <w:rsid w:val="00A24EB5"/>
    <w:rsid w:val="00A25884"/>
    <w:rsid w:val="00A26744"/>
    <w:rsid w:val="00A26E1B"/>
    <w:rsid w:val="00A26F7D"/>
    <w:rsid w:val="00A32F12"/>
    <w:rsid w:val="00A34651"/>
    <w:rsid w:val="00A35225"/>
    <w:rsid w:val="00A35D5B"/>
    <w:rsid w:val="00A36DD0"/>
    <w:rsid w:val="00A37C55"/>
    <w:rsid w:val="00A40EC9"/>
    <w:rsid w:val="00A43104"/>
    <w:rsid w:val="00A4402D"/>
    <w:rsid w:val="00A45648"/>
    <w:rsid w:val="00A4577F"/>
    <w:rsid w:val="00A45884"/>
    <w:rsid w:val="00A50FE5"/>
    <w:rsid w:val="00A51B18"/>
    <w:rsid w:val="00A52AD0"/>
    <w:rsid w:val="00A53C18"/>
    <w:rsid w:val="00A56B1C"/>
    <w:rsid w:val="00A61F2D"/>
    <w:rsid w:val="00A62A23"/>
    <w:rsid w:val="00A634B0"/>
    <w:rsid w:val="00A65ED3"/>
    <w:rsid w:val="00A66423"/>
    <w:rsid w:val="00A6797D"/>
    <w:rsid w:val="00A70AE3"/>
    <w:rsid w:val="00A74454"/>
    <w:rsid w:val="00A74E38"/>
    <w:rsid w:val="00A753EA"/>
    <w:rsid w:val="00A77D5D"/>
    <w:rsid w:val="00A81AAA"/>
    <w:rsid w:val="00A84D44"/>
    <w:rsid w:val="00A8596B"/>
    <w:rsid w:val="00A8597D"/>
    <w:rsid w:val="00A86E11"/>
    <w:rsid w:val="00A86F25"/>
    <w:rsid w:val="00A87407"/>
    <w:rsid w:val="00A9053E"/>
    <w:rsid w:val="00A90A6F"/>
    <w:rsid w:val="00A90F2C"/>
    <w:rsid w:val="00A9102C"/>
    <w:rsid w:val="00A93540"/>
    <w:rsid w:val="00A93D82"/>
    <w:rsid w:val="00A93F95"/>
    <w:rsid w:val="00A94D9E"/>
    <w:rsid w:val="00A958F0"/>
    <w:rsid w:val="00A96CBC"/>
    <w:rsid w:val="00AA10F7"/>
    <w:rsid w:val="00AA1AD6"/>
    <w:rsid w:val="00AA3410"/>
    <w:rsid w:val="00AA46ED"/>
    <w:rsid w:val="00AA4DC8"/>
    <w:rsid w:val="00AA5637"/>
    <w:rsid w:val="00AA5AA3"/>
    <w:rsid w:val="00AA61BD"/>
    <w:rsid w:val="00AA7098"/>
    <w:rsid w:val="00AA7C2C"/>
    <w:rsid w:val="00AB04F2"/>
    <w:rsid w:val="00AB0929"/>
    <w:rsid w:val="00AB3703"/>
    <w:rsid w:val="00AB37B3"/>
    <w:rsid w:val="00AB4418"/>
    <w:rsid w:val="00AB49EE"/>
    <w:rsid w:val="00AB54F0"/>
    <w:rsid w:val="00AB5768"/>
    <w:rsid w:val="00AB5B0D"/>
    <w:rsid w:val="00AB654B"/>
    <w:rsid w:val="00AC0098"/>
    <w:rsid w:val="00AC31D6"/>
    <w:rsid w:val="00AC55B9"/>
    <w:rsid w:val="00AD32A6"/>
    <w:rsid w:val="00AD73F6"/>
    <w:rsid w:val="00AD7496"/>
    <w:rsid w:val="00AE1480"/>
    <w:rsid w:val="00AE1F7A"/>
    <w:rsid w:val="00AE3321"/>
    <w:rsid w:val="00AE487A"/>
    <w:rsid w:val="00AE5F2F"/>
    <w:rsid w:val="00AE61A5"/>
    <w:rsid w:val="00AE6986"/>
    <w:rsid w:val="00AF35EB"/>
    <w:rsid w:val="00AF3EC1"/>
    <w:rsid w:val="00AF4C70"/>
    <w:rsid w:val="00AF538A"/>
    <w:rsid w:val="00AF7388"/>
    <w:rsid w:val="00B00470"/>
    <w:rsid w:val="00B0464E"/>
    <w:rsid w:val="00B047E6"/>
    <w:rsid w:val="00B075FE"/>
    <w:rsid w:val="00B10579"/>
    <w:rsid w:val="00B10D82"/>
    <w:rsid w:val="00B1126B"/>
    <w:rsid w:val="00B11445"/>
    <w:rsid w:val="00B13425"/>
    <w:rsid w:val="00B13BC2"/>
    <w:rsid w:val="00B14279"/>
    <w:rsid w:val="00B14B65"/>
    <w:rsid w:val="00B15252"/>
    <w:rsid w:val="00B15EC3"/>
    <w:rsid w:val="00B167C7"/>
    <w:rsid w:val="00B20211"/>
    <w:rsid w:val="00B207D5"/>
    <w:rsid w:val="00B21697"/>
    <w:rsid w:val="00B224CC"/>
    <w:rsid w:val="00B226B7"/>
    <w:rsid w:val="00B2306F"/>
    <w:rsid w:val="00B23FA5"/>
    <w:rsid w:val="00B24476"/>
    <w:rsid w:val="00B26BD7"/>
    <w:rsid w:val="00B30E4B"/>
    <w:rsid w:val="00B31561"/>
    <w:rsid w:val="00B318DF"/>
    <w:rsid w:val="00B31ED4"/>
    <w:rsid w:val="00B328EB"/>
    <w:rsid w:val="00B3342C"/>
    <w:rsid w:val="00B33DF2"/>
    <w:rsid w:val="00B3432E"/>
    <w:rsid w:val="00B35009"/>
    <w:rsid w:val="00B3648F"/>
    <w:rsid w:val="00B36B4C"/>
    <w:rsid w:val="00B36BC3"/>
    <w:rsid w:val="00B36C55"/>
    <w:rsid w:val="00B377E9"/>
    <w:rsid w:val="00B40777"/>
    <w:rsid w:val="00B41652"/>
    <w:rsid w:val="00B419F9"/>
    <w:rsid w:val="00B4317E"/>
    <w:rsid w:val="00B43E71"/>
    <w:rsid w:val="00B43FBF"/>
    <w:rsid w:val="00B4734F"/>
    <w:rsid w:val="00B5035E"/>
    <w:rsid w:val="00B50CD9"/>
    <w:rsid w:val="00B50E25"/>
    <w:rsid w:val="00B51C8C"/>
    <w:rsid w:val="00B52814"/>
    <w:rsid w:val="00B57176"/>
    <w:rsid w:val="00B57755"/>
    <w:rsid w:val="00B5779A"/>
    <w:rsid w:val="00B62492"/>
    <w:rsid w:val="00B62998"/>
    <w:rsid w:val="00B6406B"/>
    <w:rsid w:val="00B6484E"/>
    <w:rsid w:val="00B675A5"/>
    <w:rsid w:val="00B71E51"/>
    <w:rsid w:val="00B75670"/>
    <w:rsid w:val="00B76642"/>
    <w:rsid w:val="00B76FB8"/>
    <w:rsid w:val="00B77B83"/>
    <w:rsid w:val="00B77E52"/>
    <w:rsid w:val="00B800CA"/>
    <w:rsid w:val="00B81754"/>
    <w:rsid w:val="00B82A0D"/>
    <w:rsid w:val="00B82A49"/>
    <w:rsid w:val="00B84F06"/>
    <w:rsid w:val="00B85ADF"/>
    <w:rsid w:val="00B85D11"/>
    <w:rsid w:val="00B85EFF"/>
    <w:rsid w:val="00B86F09"/>
    <w:rsid w:val="00B8713E"/>
    <w:rsid w:val="00B87EE8"/>
    <w:rsid w:val="00B9011D"/>
    <w:rsid w:val="00B912B9"/>
    <w:rsid w:val="00B91D3E"/>
    <w:rsid w:val="00B92D93"/>
    <w:rsid w:val="00B93FA3"/>
    <w:rsid w:val="00B94349"/>
    <w:rsid w:val="00B943C8"/>
    <w:rsid w:val="00B95102"/>
    <w:rsid w:val="00B962F9"/>
    <w:rsid w:val="00B967D7"/>
    <w:rsid w:val="00B96BC9"/>
    <w:rsid w:val="00B97277"/>
    <w:rsid w:val="00B972E1"/>
    <w:rsid w:val="00B97CA9"/>
    <w:rsid w:val="00BA1249"/>
    <w:rsid w:val="00BA1D43"/>
    <w:rsid w:val="00BA2562"/>
    <w:rsid w:val="00BA2B71"/>
    <w:rsid w:val="00BA36AF"/>
    <w:rsid w:val="00BA3EBD"/>
    <w:rsid w:val="00BA4A40"/>
    <w:rsid w:val="00BA77DE"/>
    <w:rsid w:val="00BB1031"/>
    <w:rsid w:val="00BB3474"/>
    <w:rsid w:val="00BB672D"/>
    <w:rsid w:val="00BC042E"/>
    <w:rsid w:val="00BC0D56"/>
    <w:rsid w:val="00BC16F5"/>
    <w:rsid w:val="00BC1B40"/>
    <w:rsid w:val="00BC29D5"/>
    <w:rsid w:val="00BC7216"/>
    <w:rsid w:val="00BC7BE3"/>
    <w:rsid w:val="00BD05A7"/>
    <w:rsid w:val="00BD0D83"/>
    <w:rsid w:val="00BD1A90"/>
    <w:rsid w:val="00BD21BE"/>
    <w:rsid w:val="00BD546F"/>
    <w:rsid w:val="00BD5A58"/>
    <w:rsid w:val="00BD5C22"/>
    <w:rsid w:val="00BE3458"/>
    <w:rsid w:val="00BE637D"/>
    <w:rsid w:val="00BF025B"/>
    <w:rsid w:val="00BF0CB8"/>
    <w:rsid w:val="00BF2AD9"/>
    <w:rsid w:val="00BF2E6B"/>
    <w:rsid w:val="00BF66AA"/>
    <w:rsid w:val="00BF6EBE"/>
    <w:rsid w:val="00BF7A67"/>
    <w:rsid w:val="00BF7C5B"/>
    <w:rsid w:val="00C02102"/>
    <w:rsid w:val="00C026B7"/>
    <w:rsid w:val="00C03B12"/>
    <w:rsid w:val="00C05FCA"/>
    <w:rsid w:val="00C077C9"/>
    <w:rsid w:val="00C10851"/>
    <w:rsid w:val="00C11680"/>
    <w:rsid w:val="00C12150"/>
    <w:rsid w:val="00C12446"/>
    <w:rsid w:val="00C1332D"/>
    <w:rsid w:val="00C14A3F"/>
    <w:rsid w:val="00C14F0A"/>
    <w:rsid w:val="00C17BEF"/>
    <w:rsid w:val="00C17D0B"/>
    <w:rsid w:val="00C22716"/>
    <w:rsid w:val="00C233E3"/>
    <w:rsid w:val="00C23B51"/>
    <w:rsid w:val="00C24FA9"/>
    <w:rsid w:val="00C2778B"/>
    <w:rsid w:val="00C30645"/>
    <w:rsid w:val="00C3383F"/>
    <w:rsid w:val="00C3399E"/>
    <w:rsid w:val="00C35404"/>
    <w:rsid w:val="00C3783A"/>
    <w:rsid w:val="00C454FD"/>
    <w:rsid w:val="00C47066"/>
    <w:rsid w:val="00C527F2"/>
    <w:rsid w:val="00C576B6"/>
    <w:rsid w:val="00C57788"/>
    <w:rsid w:val="00C602C2"/>
    <w:rsid w:val="00C60DAE"/>
    <w:rsid w:val="00C6624C"/>
    <w:rsid w:val="00C676AE"/>
    <w:rsid w:val="00C72A3A"/>
    <w:rsid w:val="00C73D5B"/>
    <w:rsid w:val="00C74159"/>
    <w:rsid w:val="00C747B3"/>
    <w:rsid w:val="00C75EDB"/>
    <w:rsid w:val="00C8120C"/>
    <w:rsid w:val="00C821B9"/>
    <w:rsid w:val="00C83BB4"/>
    <w:rsid w:val="00C845B2"/>
    <w:rsid w:val="00C84FD0"/>
    <w:rsid w:val="00C8650E"/>
    <w:rsid w:val="00C8751D"/>
    <w:rsid w:val="00C91A60"/>
    <w:rsid w:val="00C92324"/>
    <w:rsid w:val="00C92E5E"/>
    <w:rsid w:val="00C936A4"/>
    <w:rsid w:val="00CA06BB"/>
    <w:rsid w:val="00CA2657"/>
    <w:rsid w:val="00CA392C"/>
    <w:rsid w:val="00CA582D"/>
    <w:rsid w:val="00CA6485"/>
    <w:rsid w:val="00CA677F"/>
    <w:rsid w:val="00CC0148"/>
    <w:rsid w:val="00CC0E97"/>
    <w:rsid w:val="00CC1C59"/>
    <w:rsid w:val="00CC1D63"/>
    <w:rsid w:val="00CC77D4"/>
    <w:rsid w:val="00CD281E"/>
    <w:rsid w:val="00CD4CDA"/>
    <w:rsid w:val="00CD4F24"/>
    <w:rsid w:val="00CD5E4B"/>
    <w:rsid w:val="00CD6051"/>
    <w:rsid w:val="00CD6CA3"/>
    <w:rsid w:val="00CE155E"/>
    <w:rsid w:val="00CE32CE"/>
    <w:rsid w:val="00CE35E6"/>
    <w:rsid w:val="00CE5B9D"/>
    <w:rsid w:val="00CE7CFF"/>
    <w:rsid w:val="00CF131A"/>
    <w:rsid w:val="00CF1527"/>
    <w:rsid w:val="00CF3C04"/>
    <w:rsid w:val="00CF5775"/>
    <w:rsid w:val="00CF7088"/>
    <w:rsid w:val="00CF7460"/>
    <w:rsid w:val="00D00579"/>
    <w:rsid w:val="00D0179B"/>
    <w:rsid w:val="00D017AC"/>
    <w:rsid w:val="00D02994"/>
    <w:rsid w:val="00D02D00"/>
    <w:rsid w:val="00D05281"/>
    <w:rsid w:val="00D05763"/>
    <w:rsid w:val="00D0676C"/>
    <w:rsid w:val="00D06E77"/>
    <w:rsid w:val="00D07385"/>
    <w:rsid w:val="00D07446"/>
    <w:rsid w:val="00D11E87"/>
    <w:rsid w:val="00D12E32"/>
    <w:rsid w:val="00D13DA3"/>
    <w:rsid w:val="00D143B7"/>
    <w:rsid w:val="00D172B1"/>
    <w:rsid w:val="00D17341"/>
    <w:rsid w:val="00D218AA"/>
    <w:rsid w:val="00D25EB4"/>
    <w:rsid w:val="00D30C40"/>
    <w:rsid w:val="00D32F26"/>
    <w:rsid w:val="00D33EDE"/>
    <w:rsid w:val="00D36CB2"/>
    <w:rsid w:val="00D4054F"/>
    <w:rsid w:val="00D4104E"/>
    <w:rsid w:val="00D41B29"/>
    <w:rsid w:val="00D41FF6"/>
    <w:rsid w:val="00D42644"/>
    <w:rsid w:val="00D43F38"/>
    <w:rsid w:val="00D449B4"/>
    <w:rsid w:val="00D47524"/>
    <w:rsid w:val="00D47587"/>
    <w:rsid w:val="00D523EC"/>
    <w:rsid w:val="00D5434D"/>
    <w:rsid w:val="00D6167D"/>
    <w:rsid w:val="00D7288B"/>
    <w:rsid w:val="00D72FDC"/>
    <w:rsid w:val="00D746B8"/>
    <w:rsid w:val="00D75994"/>
    <w:rsid w:val="00D75BD7"/>
    <w:rsid w:val="00D80245"/>
    <w:rsid w:val="00D80BA1"/>
    <w:rsid w:val="00D81FCF"/>
    <w:rsid w:val="00D831FD"/>
    <w:rsid w:val="00D83C98"/>
    <w:rsid w:val="00D83CFA"/>
    <w:rsid w:val="00D85226"/>
    <w:rsid w:val="00D864F3"/>
    <w:rsid w:val="00D87973"/>
    <w:rsid w:val="00D913A9"/>
    <w:rsid w:val="00D91502"/>
    <w:rsid w:val="00D94204"/>
    <w:rsid w:val="00D943C3"/>
    <w:rsid w:val="00D946D9"/>
    <w:rsid w:val="00DA093B"/>
    <w:rsid w:val="00DA2A32"/>
    <w:rsid w:val="00DA321F"/>
    <w:rsid w:val="00DA359C"/>
    <w:rsid w:val="00DA41F5"/>
    <w:rsid w:val="00DA4317"/>
    <w:rsid w:val="00DB18ED"/>
    <w:rsid w:val="00DB2369"/>
    <w:rsid w:val="00DB252D"/>
    <w:rsid w:val="00DB4499"/>
    <w:rsid w:val="00DB4C2D"/>
    <w:rsid w:val="00DB529E"/>
    <w:rsid w:val="00DB54EE"/>
    <w:rsid w:val="00DB6C49"/>
    <w:rsid w:val="00DC0584"/>
    <w:rsid w:val="00DC1B47"/>
    <w:rsid w:val="00DC334B"/>
    <w:rsid w:val="00DC3381"/>
    <w:rsid w:val="00DC4209"/>
    <w:rsid w:val="00DC456D"/>
    <w:rsid w:val="00DC5679"/>
    <w:rsid w:val="00DC6ACD"/>
    <w:rsid w:val="00DC6F7C"/>
    <w:rsid w:val="00DD143C"/>
    <w:rsid w:val="00DD211F"/>
    <w:rsid w:val="00DD21BB"/>
    <w:rsid w:val="00DD41B8"/>
    <w:rsid w:val="00DD44B6"/>
    <w:rsid w:val="00DD48CE"/>
    <w:rsid w:val="00DD5A8A"/>
    <w:rsid w:val="00DD7F14"/>
    <w:rsid w:val="00DE179E"/>
    <w:rsid w:val="00DE2533"/>
    <w:rsid w:val="00DE4253"/>
    <w:rsid w:val="00DE75FC"/>
    <w:rsid w:val="00DE7B27"/>
    <w:rsid w:val="00DF0DED"/>
    <w:rsid w:val="00DF118E"/>
    <w:rsid w:val="00DF16A2"/>
    <w:rsid w:val="00DF17C0"/>
    <w:rsid w:val="00DF1ADA"/>
    <w:rsid w:val="00DF1DDB"/>
    <w:rsid w:val="00DF537B"/>
    <w:rsid w:val="00DF6089"/>
    <w:rsid w:val="00E00798"/>
    <w:rsid w:val="00E04983"/>
    <w:rsid w:val="00E05797"/>
    <w:rsid w:val="00E060D4"/>
    <w:rsid w:val="00E0788F"/>
    <w:rsid w:val="00E07F0B"/>
    <w:rsid w:val="00E11AD0"/>
    <w:rsid w:val="00E14319"/>
    <w:rsid w:val="00E14866"/>
    <w:rsid w:val="00E1739C"/>
    <w:rsid w:val="00E20256"/>
    <w:rsid w:val="00E21CCD"/>
    <w:rsid w:val="00E23009"/>
    <w:rsid w:val="00E250D7"/>
    <w:rsid w:val="00E2664D"/>
    <w:rsid w:val="00E267F2"/>
    <w:rsid w:val="00E307BF"/>
    <w:rsid w:val="00E335B9"/>
    <w:rsid w:val="00E348EF"/>
    <w:rsid w:val="00E34B5E"/>
    <w:rsid w:val="00E351D0"/>
    <w:rsid w:val="00E35EBC"/>
    <w:rsid w:val="00E36F6A"/>
    <w:rsid w:val="00E371AE"/>
    <w:rsid w:val="00E41BBD"/>
    <w:rsid w:val="00E41EF9"/>
    <w:rsid w:val="00E42803"/>
    <w:rsid w:val="00E42B3C"/>
    <w:rsid w:val="00E50423"/>
    <w:rsid w:val="00E5063E"/>
    <w:rsid w:val="00E51382"/>
    <w:rsid w:val="00E5339C"/>
    <w:rsid w:val="00E617D6"/>
    <w:rsid w:val="00E61FF8"/>
    <w:rsid w:val="00E64246"/>
    <w:rsid w:val="00E649E9"/>
    <w:rsid w:val="00E64AC2"/>
    <w:rsid w:val="00E65A29"/>
    <w:rsid w:val="00E71233"/>
    <w:rsid w:val="00E71459"/>
    <w:rsid w:val="00E715C8"/>
    <w:rsid w:val="00E71728"/>
    <w:rsid w:val="00E72C74"/>
    <w:rsid w:val="00E778E5"/>
    <w:rsid w:val="00E77D31"/>
    <w:rsid w:val="00E827B9"/>
    <w:rsid w:val="00E83B6E"/>
    <w:rsid w:val="00E83E72"/>
    <w:rsid w:val="00E84513"/>
    <w:rsid w:val="00E85B76"/>
    <w:rsid w:val="00E8680C"/>
    <w:rsid w:val="00E8778E"/>
    <w:rsid w:val="00E900A0"/>
    <w:rsid w:val="00E90699"/>
    <w:rsid w:val="00E90E17"/>
    <w:rsid w:val="00E91585"/>
    <w:rsid w:val="00E945F5"/>
    <w:rsid w:val="00EA1153"/>
    <w:rsid w:val="00EA1A9A"/>
    <w:rsid w:val="00EA30E3"/>
    <w:rsid w:val="00EA44F6"/>
    <w:rsid w:val="00EA6329"/>
    <w:rsid w:val="00EA7025"/>
    <w:rsid w:val="00EB1141"/>
    <w:rsid w:val="00EB3BAF"/>
    <w:rsid w:val="00EB48C3"/>
    <w:rsid w:val="00EB63D3"/>
    <w:rsid w:val="00EB6BE1"/>
    <w:rsid w:val="00EC14A9"/>
    <w:rsid w:val="00EC41FA"/>
    <w:rsid w:val="00EC446C"/>
    <w:rsid w:val="00EC51D2"/>
    <w:rsid w:val="00EC555A"/>
    <w:rsid w:val="00EC5C79"/>
    <w:rsid w:val="00EC7442"/>
    <w:rsid w:val="00EC7506"/>
    <w:rsid w:val="00ED1722"/>
    <w:rsid w:val="00ED217A"/>
    <w:rsid w:val="00ED2482"/>
    <w:rsid w:val="00ED422B"/>
    <w:rsid w:val="00ED4D47"/>
    <w:rsid w:val="00ED5557"/>
    <w:rsid w:val="00ED5C75"/>
    <w:rsid w:val="00EE2CD4"/>
    <w:rsid w:val="00EE4A7B"/>
    <w:rsid w:val="00EE4F15"/>
    <w:rsid w:val="00EF115B"/>
    <w:rsid w:val="00EF138E"/>
    <w:rsid w:val="00EF68A8"/>
    <w:rsid w:val="00EF6AAE"/>
    <w:rsid w:val="00EF6B38"/>
    <w:rsid w:val="00F0267F"/>
    <w:rsid w:val="00F0351B"/>
    <w:rsid w:val="00F03CAB"/>
    <w:rsid w:val="00F0452F"/>
    <w:rsid w:val="00F048E0"/>
    <w:rsid w:val="00F054CB"/>
    <w:rsid w:val="00F06DD9"/>
    <w:rsid w:val="00F104AF"/>
    <w:rsid w:val="00F1264A"/>
    <w:rsid w:val="00F16D49"/>
    <w:rsid w:val="00F21C30"/>
    <w:rsid w:val="00F2332A"/>
    <w:rsid w:val="00F2496A"/>
    <w:rsid w:val="00F25AC8"/>
    <w:rsid w:val="00F26658"/>
    <w:rsid w:val="00F27452"/>
    <w:rsid w:val="00F30A02"/>
    <w:rsid w:val="00F32678"/>
    <w:rsid w:val="00F32D72"/>
    <w:rsid w:val="00F33994"/>
    <w:rsid w:val="00F33DC8"/>
    <w:rsid w:val="00F33E35"/>
    <w:rsid w:val="00F34EEC"/>
    <w:rsid w:val="00F363CD"/>
    <w:rsid w:val="00F36D27"/>
    <w:rsid w:val="00F375D9"/>
    <w:rsid w:val="00F402D9"/>
    <w:rsid w:val="00F4046A"/>
    <w:rsid w:val="00F41CB2"/>
    <w:rsid w:val="00F4314B"/>
    <w:rsid w:val="00F43912"/>
    <w:rsid w:val="00F44089"/>
    <w:rsid w:val="00F4480A"/>
    <w:rsid w:val="00F45B73"/>
    <w:rsid w:val="00F51447"/>
    <w:rsid w:val="00F51788"/>
    <w:rsid w:val="00F552FD"/>
    <w:rsid w:val="00F55848"/>
    <w:rsid w:val="00F56788"/>
    <w:rsid w:val="00F57329"/>
    <w:rsid w:val="00F573E0"/>
    <w:rsid w:val="00F6046C"/>
    <w:rsid w:val="00F60993"/>
    <w:rsid w:val="00F65199"/>
    <w:rsid w:val="00F67B11"/>
    <w:rsid w:val="00F67FAC"/>
    <w:rsid w:val="00F71989"/>
    <w:rsid w:val="00F71BF4"/>
    <w:rsid w:val="00F72C50"/>
    <w:rsid w:val="00F73170"/>
    <w:rsid w:val="00F73399"/>
    <w:rsid w:val="00F738A6"/>
    <w:rsid w:val="00F74428"/>
    <w:rsid w:val="00F759F8"/>
    <w:rsid w:val="00F80602"/>
    <w:rsid w:val="00F80605"/>
    <w:rsid w:val="00F837DC"/>
    <w:rsid w:val="00F84FA5"/>
    <w:rsid w:val="00F86012"/>
    <w:rsid w:val="00F87D0A"/>
    <w:rsid w:val="00F87E3C"/>
    <w:rsid w:val="00F90705"/>
    <w:rsid w:val="00F9488C"/>
    <w:rsid w:val="00F97B39"/>
    <w:rsid w:val="00FA236E"/>
    <w:rsid w:val="00FA2D5C"/>
    <w:rsid w:val="00FA3614"/>
    <w:rsid w:val="00FA52E5"/>
    <w:rsid w:val="00FA5D45"/>
    <w:rsid w:val="00FB1E94"/>
    <w:rsid w:val="00FB2D2D"/>
    <w:rsid w:val="00FB2FA3"/>
    <w:rsid w:val="00FB49B5"/>
    <w:rsid w:val="00FB561F"/>
    <w:rsid w:val="00FB74E3"/>
    <w:rsid w:val="00FC08FB"/>
    <w:rsid w:val="00FC1EE2"/>
    <w:rsid w:val="00FC4AC7"/>
    <w:rsid w:val="00FC4E55"/>
    <w:rsid w:val="00FC576E"/>
    <w:rsid w:val="00FC577A"/>
    <w:rsid w:val="00FC5DF0"/>
    <w:rsid w:val="00FC66B1"/>
    <w:rsid w:val="00FC77F9"/>
    <w:rsid w:val="00FD1A05"/>
    <w:rsid w:val="00FD1FD5"/>
    <w:rsid w:val="00FD26F3"/>
    <w:rsid w:val="00FD5C15"/>
    <w:rsid w:val="00FD5EE2"/>
    <w:rsid w:val="00FD67EE"/>
    <w:rsid w:val="00FE09D0"/>
    <w:rsid w:val="00FE2001"/>
    <w:rsid w:val="00FE2391"/>
    <w:rsid w:val="00FE2599"/>
    <w:rsid w:val="00FE309C"/>
    <w:rsid w:val="00FE3FD5"/>
    <w:rsid w:val="00FE4EDB"/>
    <w:rsid w:val="00FE5A12"/>
    <w:rsid w:val="00FE5D81"/>
    <w:rsid w:val="00FE7FAF"/>
    <w:rsid w:val="00FF19C5"/>
    <w:rsid w:val="00FF27F8"/>
    <w:rsid w:val="00FF2F0A"/>
    <w:rsid w:val="00FF4466"/>
    <w:rsid w:val="00FF4859"/>
    <w:rsid w:val="00FF5E80"/>
    <w:rsid w:val="00FF7F9A"/>
    <w:rsid w:val="00FF7F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2C271"/>
  <w15:docId w15:val="{9E00C0E6-9AC7-4C21-B8CC-60126E79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446"/>
    <w:pPr>
      <w:jc w:val="both"/>
    </w:pPr>
    <w:rPr>
      <w:rFonts w:ascii="Arial" w:hAnsi="Arial"/>
      <w:sz w:val="24"/>
      <w:lang w:eastAsia="en-US"/>
    </w:rPr>
  </w:style>
  <w:style w:type="paragraph" w:styleId="Heading1">
    <w:name w:val="heading 1"/>
    <w:basedOn w:val="Normal"/>
    <w:next w:val="Heading2"/>
    <w:link w:val="Heading1Char"/>
    <w:qFormat/>
    <w:rsid w:val="00E41EF9"/>
    <w:pPr>
      <w:numPr>
        <w:numId w:val="16"/>
      </w:numPr>
      <w:spacing w:before="200" w:after="240"/>
      <w:ind w:hanging="907"/>
      <w:jc w:val="left"/>
      <w:outlineLvl w:val="0"/>
    </w:pPr>
    <w:rPr>
      <w:b/>
      <w:kern w:val="28"/>
    </w:rPr>
  </w:style>
  <w:style w:type="paragraph" w:styleId="Heading2">
    <w:name w:val="heading 2"/>
    <w:basedOn w:val="Normal"/>
    <w:next w:val="Normal"/>
    <w:link w:val="Heading2Char"/>
    <w:semiHidden/>
    <w:unhideWhenUsed/>
    <w:qFormat/>
    <w:rsid w:val="00E41EF9"/>
    <w:pPr>
      <w:numPr>
        <w:ilvl w:val="1"/>
        <w:numId w:val="16"/>
      </w:numPr>
      <w:spacing w:after="200"/>
      <w:ind w:hanging="907"/>
      <w:outlineLvl w:val="1"/>
    </w:pPr>
  </w:style>
  <w:style w:type="paragraph" w:styleId="Heading3">
    <w:name w:val="heading 3"/>
    <w:basedOn w:val="Normal"/>
    <w:link w:val="Heading3Char"/>
    <w:semiHidden/>
    <w:unhideWhenUsed/>
    <w:qFormat/>
    <w:rsid w:val="00E41EF9"/>
    <w:pPr>
      <w:numPr>
        <w:ilvl w:val="2"/>
        <w:numId w:val="16"/>
      </w:numPr>
      <w:spacing w:before="100" w:after="200"/>
      <w:outlineLvl w:val="2"/>
    </w:pPr>
  </w:style>
  <w:style w:type="paragraph" w:styleId="Heading4">
    <w:name w:val="heading 4"/>
    <w:basedOn w:val="Normal"/>
    <w:next w:val="Normal"/>
    <w:link w:val="Heading4Char"/>
    <w:semiHidden/>
    <w:unhideWhenUsed/>
    <w:qFormat/>
    <w:rsid w:val="00E41EF9"/>
    <w:pPr>
      <w:numPr>
        <w:ilvl w:val="3"/>
        <w:numId w:val="16"/>
      </w:numPr>
      <w:spacing w:after="200"/>
      <w:outlineLvl w:val="3"/>
    </w:pPr>
  </w:style>
  <w:style w:type="paragraph" w:styleId="Heading5">
    <w:name w:val="heading 5"/>
    <w:basedOn w:val="Normal"/>
    <w:link w:val="Heading5Char"/>
    <w:semiHidden/>
    <w:unhideWhenUsed/>
    <w:qFormat/>
    <w:rsid w:val="00E41EF9"/>
    <w:pPr>
      <w:numPr>
        <w:ilvl w:val="4"/>
        <w:numId w:val="16"/>
      </w:numPr>
      <w:spacing w:after="200"/>
      <w:outlineLvl w:val="4"/>
    </w:pPr>
  </w:style>
  <w:style w:type="paragraph" w:styleId="Heading6">
    <w:name w:val="heading 6"/>
    <w:basedOn w:val="Normal"/>
    <w:next w:val="Normal"/>
    <w:link w:val="Heading6Char"/>
    <w:semiHidden/>
    <w:unhideWhenUsed/>
    <w:qFormat/>
    <w:rsid w:val="00E41EF9"/>
    <w:pPr>
      <w:numPr>
        <w:ilvl w:val="5"/>
        <w:numId w:val="16"/>
      </w:numPr>
      <w:spacing w:before="240" w:after="60"/>
      <w:outlineLvl w:val="5"/>
    </w:pPr>
    <w:rPr>
      <w:i/>
      <w:sz w:val="22"/>
    </w:rPr>
  </w:style>
  <w:style w:type="paragraph" w:styleId="Heading7">
    <w:name w:val="heading 7"/>
    <w:basedOn w:val="Normal"/>
    <w:next w:val="Normal"/>
    <w:link w:val="Heading7Char"/>
    <w:semiHidden/>
    <w:unhideWhenUsed/>
    <w:qFormat/>
    <w:rsid w:val="00E41EF9"/>
    <w:pPr>
      <w:numPr>
        <w:ilvl w:val="6"/>
        <w:numId w:val="16"/>
      </w:numPr>
      <w:spacing w:before="240" w:after="60"/>
      <w:outlineLvl w:val="6"/>
    </w:pPr>
  </w:style>
  <w:style w:type="paragraph" w:styleId="Heading8">
    <w:name w:val="heading 8"/>
    <w:basedOn w:val="Normal"/>
    <w:next w:val="Normal"/>
    <w:link w:val="Heading8Char"/>
    <w:semiHidden/>
    <w:unhideWhenUsed/>
    <w:qFormat/>
    <w:rsid w:val="00E41EF9"/>
    <w:pPr>
      <w:numPr>
        <w:ilvl w:val="7"/>
        <w:numId w:val="16"/>
      </w:numPr>
      <w:spacing w:before="240" w:after="60"/>
      <w:outlineLvl w:val="7"/>
    </w:pPr>
    <w:rPr>
      <w:i/>
    </w:rPr>
  </w:style>
  <w:style w:type="paragraph" w:styleId="Heading9">
    <w:name w:val="heading 9"/>
    <w:basedOn w:val="Normal"/>
    <w:next w:val="Normal"/>
    <w:link w:val="Heading9Char"/>
    <w:semiHidden/>
    <w:unhideWhenUsed/>
    <w:qFormat/>
    <w:rsid w:val="00E41EF9"/>
    <w:pPr>
      <w:numPr>
        <w:ilvl w:val="8"/>
        <w:numId w:val="16"/>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D07446"/>
    <w:pPr>
      <w:framePr w:w="4275" w:h="3106" w:hSpace="180" w:wrap="around" w:vAnchor="text" w:hAnchor="page" w:x="7382" w:y="-3167"/>
    </w:pPr>
    <w:rPr>
      <w:b/>
      <w:sz w:val="20"/>
    </w:rPr>
  </w:style>
  <w:style w:type="paragraph" w:styleId="Header">
    <w:name w:val="header"/>
    <w:basedOn w:val="Normal"/>
    <w:link w:val="HeaderChar"/>
    <w:rsid w:val="00AE487A"/>
    <w:pPr>
      <w:tabs>
        <w:tab w:val="center" w:pos="4513"/>
        <w:tab w:val="right" w:pos="9026"/>
      </w:tabs>
    </w:pPr>
  </w:style>
  <w:style w:type="character" w:customStyle="1" w:styleId="HeaderChar">
    <w:name w:val="Header Char"/>
    <w:basedOn w:val="DefaultParagraphFont"/>
    <w:link w:val="Header"/>
    <w:rsid w:val="00AE487A"/>
    <w:rPr>
      <w:rFonts w:ascii="Arial" w:hAnsi="Arial"/>
      <w:sz w:val="24"/>
      <w:lang w:eastAsia="en-US"/>
    </w:rPr>
  </w:style>
  <w:style w:type="paragraph" w:styleId="Footer">
    <w:name w:val="footer"/>
    <w:basedOn w:val="Normal"/>
    <w:link w:val="FooterChar"/>
    <w:uiPriority w:val="99"/>
    <w:rsid w:val="00AE487A"/>
    <w:pPr>
      <w:tabs>
        <w:tab w:val="center" w:pos="4513"/>
        <w:tab w:val="right" w:pos="9026"/>
      </w:tabs>
    </w:pPr>
  </w:style>
  <w:style w:type="character" w:customStyle="1" w:styleId="FooterChar">
    <w:name w:val="Footer Char"/>
    <w:basedOn w:val="DefaultParagraphFont"/>
    <w:link w:val="Footer"/>
    <w:uiPriority w:val="99"/>
    <w:rsid w:val="00AE487A"/>
    <w:rPr>
      <w:rFonts w:ascii="Arial" w:hAnsi="Arial"/>
      <w:sz w:val="24"/>
      <w:lang w:eastAsia="en-US"/>
    </w:rPr>
  </w:style>
  <w:style w:type="paragraph" w:styleId="BalloonText">
    <w:name w:val="Balloon Text"/>
    <w:basedOn w:val="Normal"/>
    <w:link w:val="BalloonTextChar"/>
    <w:rsid w:val="00AE487A"/>
    <w:rPr>
      <w:rFonts w:ascii="Tahoma" w:hAnsi="Tahoma" w:cs="Tahoma"/>
      <w:sz w:val="16"/>
      <w:szCs w:val="16"/>
    </w:rPr>
  </w:style>
  <w:style w:type="character" w:customStyle="1" w:styleId="BalloonTextChar">
    <w:name w:val="Balloon Text Char"/>
    <w:basedOn w:val="DefaultParagraphFont"/>
    <w:link w:val="BalloonText"/>
    <w:rsid w:val="00AE487A"/>
    <w:rPr>
      <w:rFonts w:ascii="Tahoma" w:hAnsi="Tahoma" w:cs="Tahoma"/>
      <w:sz w:val="16"/>
      <w:szCs w:val="16"/>
      <w:lang w:eastAsia="en-US"/>
    </w:rPr>
  </w:style>
  <w:style w:type="paragraph" w:styleId="ListParagraph">
    <w:name w:val="List Paragraph"/>
    <w:basedOn w:val="Normal"/>
    <w:uiPriority w:val="34"/>
    <w:qFormat/>
    <w:rsid w:val="00FC66B1"/>
    <w:pPr>
      <w:ind w:left="720"/>
      <w:contextualSpacing/>
    </w:pPr>
  </w:style>
  <w:style w:type="paragraph" w:styleId="NoSpacing">
    <w:name w:val="No Spacing"/>
    <w:uiPriority w:val="1"/>
    <w:qFormat/>
    <w:rsid w:val="000C1221"/>
    <w:rPr>
      <w:rFonts w:asciiTheme="minorHAnsi" w:eastAsiaTheme="minorHAnsi" w:hAnsiTheme="minorHAnsi" w:cstheme="minorBidi"/>
      <w:sz w:val="22"/>
      <w:szCs w:val="22"/>
      <w:lang w:eastAsia="en-US"/>
    </w:rPr>
  </w:style>
  <w:style w:type="table" w:styleId="TableGrid">
    <w:name w:val="Table Grid"/>
    <w:basedOn w:val="TableNormal"/>
    <w:uiPriority w:val="39"/>
    <w:rsid w:val="00B97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20324"/>
    <w:rPr>
      <w:color w:val="0000FF" w:themeColor="hyperlink"/>
      <w:u w:val="single"/>
    </w:rPr>
  </w:style>
  <w:style w:type="paragraph" w:styleId="NormalWeb">
    <w:name w:val="Normal (Web)"/>
    <w:basedOn w:val="Normal"/>
    <w:uiPriority w:val="99"/>
    <w:unhideWhenUsed/>
    <w:rsid w:val="0031080A"/>
    <w:pPr>
      <w:spacing w:before="100" w:beforeAutospacing="1" w:after="100" w:afterAutospacing="1"/>
      <w:jc w:val="left"/>
    </w:pPr>
    <w:rPr>
      <w:rFonts w:ascii="Times New Roman" w:hAnsi="Times New Roman"/>
      <w:szCs w:val="24"/>
      <w:lang w:eastAsia="en-GB"/>
    </w:rPr>
  </w:style>
  <w:style w:type="character" w:customStyle="1" w:styleId="Heading1Char">
    <w:name w:val="Heading 1 Char"/>
    <w:basedOn w:val="DefaultParagraphFont"/>
    <w:link w:val="Heading1"/>
    <w:rsid w:val="00E41EF9"/>
    <w:rPr>
      <w:rFonts w:ascii="Arial" w:hAnsi="Arial"/>
      <w:b/>
      <w:kern w:val="28"/>
      <w:sz w:val="24"/>
      <w:lang w:eastAsia="en-US"/>
    </w:rPr>
  </w:style>
  <w:style w:type="character" w:customStyle="1" w:styleId="Heading2Char">
    <w:name w:val="Heading 2 Char"/>
    <w:basedOn w:val="DefaultParagraphFont"/>
    <w:link w:val="Heading2"/>
    <w:semiHidden/>
    <w:rsid w:val="00E41EF9"/>
    <w:rPr>
      <w:rFonts w:ascii="Arial" w:hAnsi="Arial"/>
      <w:sz w:val="24"/>
      <w:lang w:eastAsia="en-US"/>
    </w:rPr>
  </w:style>
  <w:style w:type="character" w:customStyle="1" w:styleId="Heading3Char">
    <w:name w:val="Heading 3 Char"/>
    <w:basedOn w:val="DefaultParagraphFont"/>
    <w:link w:val="Heading3"/>
    <w:semiHidden/>
    <w:rsid w:val="00E41EF9"/>
    <w:rPr>
      <w:rFonts w:ascii="Arial" w:hAnsi="Arial"/>
      <w:sz w:val="24"/>
      <w:lang w:eastAsia="en-US"/>
    </w:rPr>
  </w:style>
  <w:style w:type="character" w:customStyle="1" w:styleId="Heading4Char">
    <w:name w:val="Heading 4 Char"/>
    <w:basedOn w:val="DefaultParagraphFont"/>
    <w:link w:val="Heading4"/>
    <w:semiHidden/>
    <w:rsid w:val="00E41EF9"/>
    <w:rPr>
      <w:rFonts w:ascii="Arial" w:hAnsi="Arial"/>
      <w:sz w:val="24"/>
      <w:lang w:eastAsia="en-US"/>
    </w:rPr>
  </w:style>
  <w:style w:type="character" w:customStyle="1" w:styleId="Heading5Char">
    <w:name w:val="Heading 5 Char"/>
    <w:basedOn w:val="DefaultParagraphFont"/>
    <w:link w:val="Heading5"/>
    <w:semiHidden/>
    <w:rsid w:val="00E41EF9"/>
    <w:rPr>
      <w:rFonts w:ascii="Arial" w:hAnsi="Arial"/>
      <w:sz w:val="24"/>
      <w:lang w:eastAsia="en-US"/>
    </w:rPr>
  </w:style>
  <w:style w:type="character" w:customStyle="1" w:styleId="Heading6Char">
    <w:name w:val="Heading 6 Char"/>
    <w:basedOn w:val="DefaultParagraphFont"/>
    <w:link w:val="Heading6"/>
    <w:semiHidden/>
    <w:rsid w:val="00E41EF9"/>
    <w:rPr>
      <w:rFonts w:ascii="Arial" w:hAnsi="Arial"/>
      <w:i/>
      <w:sz w:val="22"/>
      <w:lang w:eastAsia="en-US"/>
    </w:rPr>
  </w:style>
  <w:style w:type="character" w:customStyle="1" w:styleId="Heading7Char">
    <w:name w:val="Heading 7 Char"/>
    <w:basedOn w:val="DefaultParagraphFont"/>
    <w:link w:val="Heading7"/>
    <w:semiHidden/>
    <w:rsid w:val="00E41EF9"/>
    <w:rPr>
      <w:rFonts w:ascii="Arial" w:hAnsi="Arial"/>
      <w:sz w:val="24"/>
      <w:lang w:eastAsia="en-US"/>
    </w:rPr>
  </w:style>
  <w:style w:type="character" w:customStyle="1" w:styleId="Heading8Char">
    <w:name w:val="Heading 8 Char"/>
    <w:basedOn w:val="DefaultParagraphFont"/>
    <w:link w:val="Heading8"/>
    <w:semiHidden/>
    <w:rsid w:val="00E41EF9"/>
    <w:rPr>
      <w:rFonts w:ascii="Arial" w:hAnsi="Arial"/>
      <w:i/>
      <w:sz w:val="24"/>
      <w:lang w:eastAsia="en-US"/>
    </w:rPr>
  </w:style>
  <w:style w:type="character" w:customStyle="1" w:styleId="Heading9Char">
    <w:name w:val="Heading 9 Char"/>
    <w:basedOn w:val="DefaultParagraphFont"/>
    <w:link w:val="Heading9"/>
    <w:semiHidden/>
    <w:rsid w:val="00E41EF9"/>
    <w:rPr>
      <w:rFonts w:ascii="Arial" w:hAnsi="Arial"/>
      <w:b/>
      <w:i/>
      <w:sz w:val="18"/>
      <w:lang w:eastAsia="en-US"/>
    </w:rPr>
  </w:style>
  <w:style w:type="character" w:customStyle="1" w:styleId="legaddition">
    <w:name w:val="legaddition"/>
    <w:basedOn w:val="DefaultParagraphFont"/>
    <w:rsid w:val="00384D1B"/>
  </w:style>
  <w:style w:type="character" w:styleId="CommentReference">
    <w:name w:val="annotation reference"/>
    <w:basedOn w:val="DefaultParagraphFont"/>
    <w:semiHidden/>
    <w:unhideWhenUsed/>
    <w:rsid w:val="00C3383F"/>
    <w:rPr>
      <w:sz w:val="16"/>
      <w:szCs w:val="16"/>
    </w:rPr>
  </w:style>
  <w:style w:type="paragraph" w:styleId="CommentText">
    <w:name w:val="annotation text"/>
    <w:basedOn w:val="Normal"/>
    <w:link w:val="CommentTextChar"/>
    <w:unhideWhenUsed/>
    <w:rsid w:val="00C3383F"/>
    <w:rPr>
      <w:sz w:val="20"/>
    </w:rPr>
  </w:style>
  <w:style w:type="character" w:customStyle="1" w:styleId="CommentTextChar">
    <w:name w:val="Comment Text Char"/>
    <w:basedOn w:val="DefaultParagraphFont"/>
    <w:link w:val="CommentText"/>
    <w:rsid w:val="00C3383F"/>
    <w:rPr>
      <w:rFonts w:ascii="Arial" w:hAnsi="Arial"/>
      <w:lang w:eastAsia="en-US"/>
    </w:rPr>
  </w:style>
  <w:style w:type="paragraph" w:customStyle="1" w:styleId="pf0">
    <w:name w:val="pf0"/>
    <w:basedOn w:val="Normal"/>
    <w:rsid w:val="00A43104"/>
    <w:pPr>
      <w:spacing w:before="100" w:beforeAutospacing="1" w:after="100" w:afterAutospacing="1"/>
      <w:jc w:val="left"/>
    </w:pPr>
    <w:rPr>
      <w:rFonts w:ascii="Times New Roman" w:hAnsi="Times New Roman"/>
      <w:szCs w:val="24"/>
      <w:lang w:eastAsia="en-GB"/>
    </w:rPr>
  </w:style>
  <w:style w:type="character" w:customStyle="1" w:styleId="cf01">
    <w:name w:val="cf01"/>
    <w:basedOn w:val="DefaultParagraphFont"/>
    <w:rsid w:val="00A43104"/>
    <w:rPr>
      <w:rFonts w:ascii="Segoe UI" w:hAnsi="Segoe UI" w:cs="Segoe UI" w:hint="default"/>
      <w:sz w:val="18"/>
      <w:szCs w:val="18"/>
    </w:rPr>
  </w:style>
  <w:style w:type="character" w:customStyle="1" w:styleId="ui-provider">
    <w:name w:val="ui-provider"/>
    <w:basedOn w:val="DefaultParagraphFont"/>
    <w:rsid w:val="005473A3"/>
  </w:style>
  <w:style w:type="character" w:styleId="UnresolvedMention">
    <w:name w:val="Unresolved Mention"/>
    <w:basedOn w:val="DefaultParagraphFont"/>
    <w:uiPriority w:val="99"/>
    <w:semiHidden/>
    <w:unhideWhenUsed/>
    <w:rsid w:val="00293972"/>
    <w:rPr>
      <w:color w:val="605E5C"/>
      <w:shd w:val="clear" w:color="auto" w:fill="E1DFDD"/>
    </w:rPr>
  </w:style>
  <w:style w:type="character" w:customStyle="1" w:styleId="legdsleglhslegp3no">
    <w:name w:val="legds leglhs legp3no"/>
    <w:basedOn w:val="DefaultParagraphFont"/>
    <w:rsid w:val="00AC55B9"/>
  </w:style>
  <w:style w:type="paragraph" w:customStyle="1" w:styleId="Subhead">
    <w:name w:val="Subhead"/>
    <w:rsid w:val="003C2672"/>
    <w:pPr>
      <w:spacing w:before="72" w:after="72"/>
    </w:pPr>
    <w:rPr>
      <w:rFonts w:ascii="Arial" w:hAnsi="Arial"/>
      <w:b/>
      <w:i/>
      <w:color w:val="000000"/>
      <w:sz w:val="28"/>
      <w:lang w:eastAsia="en-US"/>
    </w:rPr>
  </w:style>
  <w:style w:type="paragraph" w:styleId="PlainText">
    <w:name w:val="Plain Text"/>
    <w:basedOn w:val="Normal"/>
    <w:link w:val="PlainTextChar"/>
    <w:uiPriority w:val="99"/>
    <w:unhideWhenUsed/>
    <w:rsid w:val="00076ABE"/>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76AB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1318">
      <w:bodyDiv w:val="1"/>
      <w:marLeft w:val="0"/>
      <w:marRight w:val="0"/>
      <w:marTop w:val="0"/>
      <w:marBottom w:val="0"/>
      <w:divBdr>
        <w:top w:val="none" w:sz="0" w:space="0" w:color="auto"/>
        <w:left w:val="none" w:sz="0" w:space="0" w:color="auto"/>
        <w:bottom w:val="none" w:sz="0" w:space="0" w:color="auto"/>
        <w:right w:val="none" w:sz="0" w:space="0" w:color="auto"/>
      </w:divBdr>
    </w:div>
    <w:div w:id="54740635">
      <w:bodyDiv w:val="1"/>
      <w:marLeft w:val="0"/>
      <w:marRight w:val="0"/>
      <w:marTop w:val="0"/>
      <w:marBottom w:val="0"/>
      <w:divBdr>
        <w:top w:val="none" w:sz="0" w:space="0" w:color="auto"/>
        <w:left w:val="none" w:sz="0" w:space="0" w:color="auto"/>
        <w:bottom w:val="none" w:sz="0" w:space="0" w:color="auto"/>
        <w:right w:val="none" w:sz="0" w:space="0" w:color="auto"/>
      </w:divBdr>
    </w:div>
    <w:div w:id="67072013">
      <w:bodyDiv w:val="1"/>
      <w:marLeft w:val="0"/>
      <w:marRight w:val="0"/>
      <w:marTop w:val="0"/>
      <w:marBottom w:val="0"/>
      <w:divBdr>
        <w:top w:val="none" w:sz="0" w:space="0" w:color="auto"/>
        <w:left w:val="none" w:sz="0" w:space="0" w:color="auto"/>
        <w:bottom w:val="none" w:sz="0" w:space="0" w:color="auto"/>
        <w:right w:val="none" w:sz="0" w:space="0" w:color="auto"/>
      </w:divBdr>
    </w:div>
    <w:div w:id="88932585">
      <w:bodyDiv w:val="1"/>
      <w:marLeft w:val="0"/>
      <w:marRight w:val="0"/>
      <w:marTop w:val="0"/>
      <w:marBottom w:val="0"/>
      <w:divBdr>
        <w:top w:val="none" w:sz="0" w:space="0" w:color="auto"/>
        <w:left w:val="none" w:sz="0" w:space="0" w:color="auto"/>
        <w:bottom w:val="none" w:sz="0" w:space="0" w:color="auto"/>
        <w:right w:val="none" w:sz="0" w:space="0" w:color="auto"/>
      </w:divBdr>
    </w:div>
    <w:div w:id="109714046">
      <w:bodyDiv w:val="1"/>
      <w:marLeft w:val="0"/>
      <w:marRight w:val="0"/>
      <w:marTop w:val="0"/>
      <w:marBottom w:val="0"/>
      <w:divBdr>
        <w:top w:val="none" w:sz="0" w:space="0" w:color="auto"/>
        <w:left w:val="none" w:sz="0" w:space="0" w:color="auto"/>
        <w:bottom w:val="none" w:sz="0" w:space="0" w:color="auto"/>
        <w:right w:val="none" w:sz="0" w:space="0" w:color="auto"/>
      </w:divBdr>
    </w:div>
    <w:div w:id="123617205">
      <w:bodyDiv w:val="1"/>
      <w:marLeft w:val="0"/>
      <w:marRight w:val="0"/>
      <w:marTop w:val="0"/>
      <w:marBottom w:val="0"/>
      <w:divBdr>
        <w:top w:val="none" w:sz="0" w:space="0" w:color="auto"/>
        <w:left w:val="none" w:sz="0" w:space="0" w:color="auto"/>
        <w:bottom w:val="none" w:sz="0" w:space="0" w:color="auto"/>
        <w:right w:val="none" w:sz="0" w:space="0" w:color="auto"/>
      </w:divBdr>
    </w:div>
    <w:div w:id="131480278">
      <w:bodyDiv w:val="1"/>
      <w:marLeft w:val="0"/>
      <w:marRight w:val="0"/>
      <w:marTop w:val="0"/>
      <w:marBottom w:val="0"/>
      <w:divBdr>
        <w:top w:val="none" w:sz="0" w:space="0" w:color="auto"/>
        <w:left w:val="none" w:sz="0" w:space="0" w:color="auto"/>
        <w:bottom w:val="none" w:sz="0" w:space="0" w:color="auto"/>
        <w:right w:val="none" w:sz="0" w:space="0" w:color="auto"/>
      </w:divBdr>
    </w:div>
    <w:div w:id="153643766">
      <w:bodyDiv w:val="1"/>
      <w:marLeft w:val="0"/>
      <w:marRight w:val="0"/>
      <w:marTop w:val="0"/>
      <w:marBottom w:val="0"/>
      <w:divBdr>
        <w:top w:val="none" w:sz="0" w:space="0" w:color="auto"/>
        <w:left w:val="none" w:sz="0" w:space="0" w:color="auto"/>
        <w:bottom w:val="none" w:sz="0" w:space="0" w:color="auto"/>
        <w:right w:val="none" w:sz="0" w:space="0" w:color="auto"/>
      </w:divBdr>
    </w:div>
    <w:div w:id="183398658">
      <w:bodyDiv w:val="1"/>
      <w:marLeft w:val="0"/>
      <w:marRight w:val="0"/>
      <w:marTop w:val="0"/>
      <w:marBottom w:val="0"/>
      <w:divBdr>
        <w:top w:val="none" w:sz="0" w:space="0" w:color="auto"/>
        <w:left w:val="none" w:sz="0" w:space="0" w:color="auto"/>
        <w:bottom w:val="none" w:sz="0" w:space="0" w:color="auto"/>
        <w:right w:val="none" w:sz="0" w:space="0" w:color="auto"/>
      </w:divBdr>
    </w:div>
    <w:div w:id="217978772">
      <w:bodyDiv w:val="1"/>
      <w:marLeft w:val="0"/>
      <w:marRight w:val="0"/>
      <w:marTop w:val="0"/>
      <w:marBottom w:val="0"/>
      <w:divBdr>
        <w:top w:val="none" w:sz="0" w:space="0" w:color="auto"/>
        <w:left w:val="none" w:sz="0" w:space="0" w:color="auto"/>
        <w:bottom w:val="none" w:sz="0" w:space="0" w:color="auto"/>
        <w:right w:val="none" w:sz="0" w:space="0" w:color="auto"/>
      </w:divBdr>
    </w:div>
    <w:div w:id="235434371">
      <w:bodyDiv w:val="1"/>
      <w:marLeft w:val="0"/>
      <w:marRight w:val="0"/>
      <w:marTop w:val="0"/>
      <w:marBottom w:val="0"/>
      <w:divBdr>
        <w:top w:val="none" w:sz="0" w:space="0" w:color="auto"/>
        <w:left w:val="none" w:sz="0" w:space="0" w:color="auto"/>
        <w:bottom w:val="none" w:sz="0" w:space="0" w:color="auto"/>
        <w:right w:val="none" w:sz="0" w:space="0" w:color="auto"/>
      </w:divBdr>
    </w:div>
    <w:div w:id="242642357">
      <w:bodyDiv w:val="1"/>
      <w:marLeft w:val="0"/>
      <w:marRight w:val="0"/>
      <w:marTop w:val="0"/>
      <w:marBottom w:val="0"/>
      <w:divBdr>
        <w:top w:val="none" w:sz="0" w:space="0" w:color="auto"/>
        <w:left w:val="none" w:sz="0" w:space="0" w:color="auto"/>
        <w:bottom w:val="none" w:sz="0" w:space="0" w:color="auto"/>
        <w:right w:val="none" w:sz="0" w:space="0" w:color="auto"/>
      </w:divBdr>
    </w:div>
    <w:div w:id="245960490">
      <w:bodyDiv w:val="1"/>
      <w:marLeft w:val="0"/>
      <w:marRight w:val="0"/>
      <w:marTop w:val="0"/>
      <w:marBottom w:val="0"/>
      <w:divBdr>
        <w:top w:val="none" w:sz="0" w:space="0" w:color="auto"/>
        <w:left w:val="none" w:sz="0" w:space="0" w:color="auto"/>
        <w:bottom w:val="none" w:sz="0" w:space="0" w:color="auto"/>
        <w:right w:val="none" w:sz="0" w:space="0" w:color="auto"/>
      </w:divBdr>
    </w:div>
    <w:div w:id="262031706">
      <w:bodyDiv w:val="1"/>
      <w:marLeft w:val="0"/>
      <w:marRight w:val="0"/>
      <w:marTop w:val="0"/>
      <w:marBottom w:val="0"/>
      <w:divBdr>
        <w:top w:val="none" w:sz="0" w:space="0" w:color="auto"/>
        <w:left w:val="none" w:sz="0" w:space="0" w:color="auto"/>
        <w:bottom w:val="none" w:sz="0" w:space="0" w:color="auto"/>
        <w:right w:val="none" w:sz="0" w:space="0" w:color="auto"/>
      </w:divBdr>
    </w:div>
    <w:div w:id="313684311">
      <w:bodyDiv w:val="1"/>
      <w:marLeft w:val="0"/>
      <w:marRight w:val="0"/>
      <w:marTop w:val="0"/>
      <w:marBottom w:val="0"/>
      <w:divBdr>
        <w:top w:val="none" w:sz="0" w:space="0" w:color="auto"/>
        <w:left w:val="none" w:sz="0" w:space="0" w:color="auto"/>
        <w:bottom w:val="none" w:sz="0" w:space="0" w:color="auto"/>
        <w:right w:val="none" w:sz="0" w:space="0" w:color="auto"/>
      </w:divBdr>
    </w:div>
    <w:div w:id="353045144">
      <w:bodyDiv w:val="1"/>
      <w:marLeft w:val="0"/>
      <w:marRight w:val="0"/>
      <w:marTop w:val="0"/>
      <w:marBottom w:val="0"/>
      <w:divBdr>
        <w:top w:val="none" w:sz="0" w:space="0" w:color="auto"/>
        <w:left w:val="none" w:sz="0" w:space="0" w:color="auto"/>
        <w:bottom w:val="none" w:sz="0" w:space="0" w:color="auto"/>
        <w:right w:val="none" w:sz="0" w:space="0" w:color="auto"/>
      </w:divBdr>
    </w:div>
    <w:div w:id="362292801">
      <w:bodyDiv w:val="1"/>
      <w:marLeft w:val="0"/>
      <w:marRight w:val="0"/>
      <w:marTop w:val="0"/>
      <w:marBottom w:val="0"/>
      <w:divBdr>
        <w:top w:val="none" w:sz="0" w:space="0" w:color="auto"/>
        <w:left w:val="none" w:sz="0" w:space="0" w:color="auto"/>
        <w:bottom w:val="none" w:sz="0" w:space="0" w:color="auto"/>
        <w:right w:val="none" w:sz="0" w:space="0" w:color="auto"/>
      </w:divBdr>
    </w:div>
    <w:div w:id="366953320">
      <w:bodyDiv w:val="1"/>
      <w:marLeft w:val="0"/>
      <w:marRight w:val="0"/>
      <w:marTop w:val="0"/>
      <w:marBottom w:val="0"/>
      <w:divBdr>
        <w:top w:val="none" w:sz="0" w:space="0" w:color="auto"/>
        <w:left w:val="none" w:sz="0" w:space="0" w:color="auto"/>
        <w:bottom w:val="none" w:sz="0" w:space="0" w:color="auto"/>
        <w:right w:val="none" w:sz="0" w:space="0" w:color="auto"/>
      </w:divBdr>
    </w:div>
    <w:div w:id="382951429">
      <w:bodyDiv w:val="1"/>
      <w:marLeft w:val="0"/>
      <w:marRight w:val="0"/>
      <w:marTop w:val="0"/>
      <w:marBottom w:val="0"/>
      <w:divBdr>
        <w:top w:val="none" w:sz="0" w:space="0" w:color="auto"/>
        <w:left w:val="none" w:sz="0" w:space="0" w:color="auto"/>
        <w:bottom w:val="none" w:sz="0" w:space="0" w:color="auto"/>
        <w:right w:val="none" w:sz="0" w:space="0" w:color="auto"/>
      </w:divBdr>
    </w:div>
    <w:div w:id="388263591">
      <w:bodyDiv w:val="1"/>
      <w:marLeft w:val="0"/>
      <w:marRight w:val="0"/>
      <w:marTop w:val="0"/>
      <w:marBottom w:val="0"/>
      <w:divBdr>
        <w:top w:val="none" w:sz="0" w:space="0" w:color="auto"/>
        <w:left w:val="none" w:sz="0" w:space="0" w:color="auto"/>
        <w:bottom w:val="none" w:sz="0" w:space="0" w:color="auto"/>
        <w:right w:val="none" w:sz="0" w:space="0" w:color="auto"/>
      </w:divBdr>
    </w:div>
    <w:div w:id="404842533">
      <w:bodyDiv w:val="1"/>
      <w:marLeft w:val="0"/>
      <w:marRight w:val="0"/>
      <w:marTop w:val="0"/>
      <w:marBottom w:val="0"/>
      <w:divBdr>
        <w:top w:val="none" w:sz="0" w:space="0" w:color="auto"/>
        <w:left w:val="none" w:sz="0" w:space="0" w:color="auto"/>
        <w:bottom w:val="none" w:sz="0" w:space="0" w:color="auto"/>
        <w:right w:val="none" w:sz="0" w:space="0" w:color="auto"/>
      </w:divBdr>
    </w:div>
    <w:div w:id="412706549">
      <w:bodyDiv w:val="1"/>
      <w:marLeft w:val="0"/>
      <w:marRight w:val="0"/>
      <w:marTop w:val="0"/>
      <w:marBottom w:val="0"/>
      <w:divBdr>
        <w:top w:val="none" w:sz="0" w:space="0" w:color="auto"/>
        <w:left w:val="none" w:sz="0" w:space="0" w:color="auto"/>
        <w:bottom w:val="none" w:sz="0" w:space="0" w:color="auto"/>
        <w:right w:val="none" w:sz="0" w:space="0" w:color="auto"/>
      </w:divBdr>
    </w:div>
    <w:div w:id="418448771">
      <w:bodyDiv w:val="1"/>
      <w:marLeft w:val="0"/>
      <w:marRight w:val="0"/>
      <w:marTop w:val="0"/>
      <w:marBottom w:val="0"/>
      <w:divBdr>
        <w:top w:val="none" w:sz="0" w:space="0" w:color="auto"/>
        <w:left w:val="none" w:sz="0" w:space="0" w:color="auto"/>
        <w:bottom w:val="none" w:sz="0" w:space="0" w:color="auto"/>
        <w:right w:val="none" w:sz="0" w:space="0" w:color="auto"/>
      </w:divBdr>
    </w:div>
    <w:div w:id="451438590">
      <w:bodyDiv w:val="1"/>
      <w:marLeft w:val="0"/>
      <w:marRight w:val="0"/>
      <w:marTop w:val="0"/>
      <w:marBottom w:val="0"/>
      <w:divBdr>
        <w:top w:val="none" w:sz="0" w:space="0" w:color="auto"/>
        <w:left w:val="none" w:sz="0" w:space="0" w:color="auto"/>
        <w:bottom w:val="none" w:sz="0" w:space="0" w:color="auto"/>
        <w:right w:val="none" w:sz="0" w:space="0" w:color="auto"/>
      </w:divBdr>
    </w:div>
    <w:div w:id="476729755">
      <w:bodyDiv w:val="1"/>
      <w:marLeft w:val="0"/>
      <w:marRight w:val="0"/>
      <w:marTop w:val="0"/>
      <w:marBottom w:val="0"/>
      <w:divBdr>
        <w:top w:val="none" w:sz="0" w:space="0" w:color="auto"/>
        <w:left w:val="none" w:sz="0" w:space="0" w:color="auto"/>
        <w:bottom w:val="none" w:sz="0" w:space="0" w:color="auto"/>
        <w:right w:val="none" w:sz="0" w:space="0" w:color="auto"/>
      </w:divBdr>
    </w:div>
    <w:div w:id="506286327">
      <w:bodyDiv w:val="1"/>
      <w:marLeft w:val="0"/>
      <w:marRight w:val="0"/>
      <w:marTop w:val="0"/>
      <w:marBottom w:val="0"/>
      <w:divBdr>
        <w:top w:val="none" w:sz="0" w:space="0" w:color="auto"/>
        <w:left w:val="none" w:sz="0" w:space="0" w:color="auto"/>
        <w:bottom w:val="none" w:sz="0" w:space="0" w:color="auto"/>
        <w:right w:val="none" w:sz="0" w:space="0" w:color="auto"/>
      </w:divBdr>
    </w:div>
    <w:div w:id="526063520">
      <w:bodyDiv w:val="1"/>
      <w:marLeft w:val="0"/>
      <w:marRight w:val="0"/>
      <w:marTop w:val="0"/>
      <w:marBottom w:val="0"/>
      <w:divBdr>
        <w:top w:val="none" w:sz="0" w:space="0" w:color="auto"/>
        <w:left w:val="none" w:sz="0" w:space="0" w:color="auto"/>
        <w:bottom w:val="none" w:sz="0" w:space="0" w:color="auto"/>
        <w:right w:val="none" w:sz="0" w:space="0" w:color="auto"/>
      </w:divBdr>
    </w:div>
    <w:div w:id="533349339">
      <w:bodyDiv w:val="1"/>
      <w:marLeft w:val="0"/>
      <w:marRight w:val="0"/>
      <w:marTop w:val="0"/>
      <w:marBottom w:val="0"/>
      <w:divBdr>
        <w:top w:val="none" w:sz="0" w:space="0" w:color="auto"/>
        <w:left w:val="none" w:sz="0" w:space="0" w:color="auto"/>
        <w:bottom w:val="none" w:sz="0" w:space="0" w:color="auto"/>
        <w:right w:val="none" w:sz="0" w:space="0" w:color="auto"/>
      </w:divBdr>
    </w:div>
    <w:div w:id="577178886">
      <w:bodyDiv w:val="1"/>
      <w:marLeft w:val="0"/>
      <w:marRight w:val="0"/>
      <w:marTop w:val="0"/>
      <w:marBottom w:val="0"/>
      <w:divBdr>
        <w:top w:val="none" w:sz="0" w:space="0" w:color="auto"/>
        <w:left w:val="none" w:sz="0" w:space="0" w:color="auto"/>
        <w:bottom w:val="none" w:sz="0" w:space="0" w:color="auto"/>
        <w:right w:val="none" w:sz="0" w:space="0" w:color="auto"/>
      </w:divBdr>
    </w:div>
    <w:div w:id="613755742">
      <w:bodyDiv w:val="1"/>
      <w:marLeft w:val="0"/>
      <w:marRight w:val="0"/>
      <w:marTop w:val="0"/>
      <w:marBottom w:val="0"/>
      <w:divBdr>
        <w:top w:val="none" w:sz="0" w:space="0" w:color="auto"/>
        <w:left w:val="none" w:sz="0" w:space="0" w:color="auto"/>
        <w:bottom w:val="none" w:sz="0" w:space="0" w:color="auto"/>
        <w:right w:val="none" w:sz="0" w:space="0" w:color="auto"/>
      </w:divBdr>
    </w:div>
    <w:div w:id="615062191">
      <w:bodyDiv w:val="1"/>
      <w:marLeft w:val="0"/>
      <w:marRight w:val="0"/>
      <w:marTop w:val="0"/>
      <w:marBottom w:val="0"/>
      <w:divBdr>
        <w:top w:val="none" w:sz="0" w:space="0" w:color="auto"/>
        <w:left w:val="none" w:sz="0" w:space="0" w:color="auto"/>
        <w:bottom w:val="none" w:sz="0" w:space="0" w:color="auto"/>
        <w:right w:val="none" w:sz="0" w:space="0" w:color="auto"/>
      </w:divBdr>
    </w:div>
    <w:div w:id="626817883">
      <w:bodyDiv w:val="1"/>
      <w:marLeft w:val="0"/>
      <w:marRight w:val="0"/>
      <w:marTop w:val="0"/>
      <w:marBottom w:val="0"/>
      <w:divBdr>
        <w:top w:val="none" w:sz="0" w:space="0" w:color="auto"/>
        <w:left w:val="none" w:sz="0" w:space="0" w:color="auto"/>
        <w:bottom w:val="none" w:sz="0" w:space="0" w:color="auto"/>
        <w:right w:val="none" w:sz="0" w:space="0" w:color="auto"/>
      </w:divBdr>
    </w:div>
    <w:div w:id="627467542">
      <w:bodyDiv w:val="1"/>
      <w:marLeft w:val="0"/>
      <w:marRight w:val="0"/>
      <w:marTop w:val="0"/>
      <w:marBottom w:val="0"/>
      <w:divBdr>
        <w:top w:val="none" w:sz="0" w:space="0" w:color="auto"/>
        <w:left w:val="none" w:sz="0" w:space="0" w:color="auto"/>
        <w:bottom w:val="none" w:sz="0" w:space="0" w:color="auto"/>
        <w:right w:val="none" w:sz="0" w:space="0" w:color="auto"/>
      </w:divBdr>
    </w:div>
    <w:div w:id="688529692">
      <w:bodyDiv w:val="1"/>
      <w:marLeft w:val="0"/>
      <w:marRight w:val="0"/>
      <w:marTop w:val="0"/>
      <w:marBottom w:val="0"/>
      <w:divBdr>
        <w:top w:val="none" w:sz="0" w:space="0" w:color="auto"/>
        <w:left w:val="none" w:sz="0" w:space="0" w:color="auto"/>
        <w:bottom w:val="none" w:sz="0" w:space="0" w:color="auto"/>
        <w:right w:val="none" w:sz="0" w:space="0" w:color="auto"/>
      </w:divBdr>
    </w:div>
    <w:div w:id="710034530">
      <w:bodyDiv w:val="1"/>
      <w:marLeft w:val="0"/>
      <w:marRight w:val="0"/>
      <w:marTop w:val="0"/>
      <w:marBottom w:val="0"/>
      <w:divBdr>
        <w:top w:val="none" w:sz="0" w:space="0" w:color="auto"/>
        <w:left w:val="none" w:sz="0" w:space="0" w:color="auto"/>
        <w:bottom w:val="none" w:sz="0" w:space="0" w:color="auto"/>
        <w:right w:val="none" w:sz="0" w:space="0" w:color="auto"/>
      </w:divBdr>
    </w:div>
    <w:div w:id="711615980">
      <w:bodyDiv w:val="1"/>
      <w:marLeft w:val="0"/>
      <w:marRight w:val="0"/>
      <w:marTop w:val="0"/>
      <w:marBottom w:val="0"/>
      <w:divBdr>
        <w:top w:val="none" w:sz="0" w:space="0" w:color="auto"/>
        <w:left w:val="none" w:sz="0" w:space="0" w:color="auto"/>
        <w:bottom w:val="none" w:sz="0" w:space="0" w:color="auto"/>
        <w:right w:val="none" w:sz="0" w:space="0" w:color="auto"/>
      </w:divBdr>
    </w:div>
    <w:div w:id="730154466">
      <w:bodyDiv w:val="1"/>
      <w:marLeft w:val="0"/>
      <w:marRight w:val="0"/>
      <w:marTop w:val="0"/>
      <w:marBottom w:val="0"/>
      <w:divBdr>
        <w:top w:val="none" w:sz="0" w:space="0" w:color="auto"/>
        <w:left w:val="none" w:sz="0" w:space="0" w:color="auto"/>
        <w:bottom w:val="none" w:sz="0" w:space="0" w:color="auto"/>
        <w:right w:val="none" w:sz="0" w:space="0" w:color="auto"/>
      </w:divBdr>
    </w:div>
    <w:div w:id="738287070">
      <w:bodyDiv w:val="1"/>
      <w:marLeft w:val="0"/>
      <w:marRight w:val="0"/>
      <w:marTop w:val="0"/>
      <w:marBottom w:val="0"/>
      <w:divBdr>
        <w:top w:val="none" w:sz="0" w:space="0" w:color="auto"/>
        <w:left w:val="none" w:sz="0" w:space="0" w:color="auto"/>
        <w:bottom w:val="none" w:sz="0" w:space="0" w:color="auto"/>
        <w:right w:val="none" w:sz="0" w:space="0" w:color="auto"/>
      </w:divBdr>
    </w:div>
    <w:div w:id="746803689">
      <w:bodyDiv w:val="1"/>
      <w:marLeft w:val="0"/>
      <w:marRight w:val="0"/>
      <w:marTop w:val="0"/>
      <w:marBottom w:val="0"/>
      <w:divBdr>
        <w:top w:val="none" w:sz="0" w:space="0" w:color="auto"/>
        <w:left w:val="none" w:sz="0" w:space="0" w:color="auto"/>
        <w:bottom w:val="none" w:sz="0" w:space="0" w:color="auto"/>
        <w:right w:val="none" w:sz="0" w:space="0" w:color="auto"/>
      </w:divBdr>
    </w:div>
    <w:div w:id="749277257">
      <w:bodyDiv w:val="1"/>
      <w:marLeft w:val="0"/>
      <w:marRight w:val="0"/>
      <w:marTop w:val="0"/>
      <w:marBottom w:val="0"/>
      <w:divBdr>
        <w:top w:val="none" w:sz="0" w:space="0" w:color="auto"/>
        <w:left w:val="none" w:sz="0" w:space="0" w:color="auto"/>
        <w:bottom w:val="none" w:sz="0" w:space="0" w:color="auto"/>
        <w:right w:val="none" w:sz="0" w:space="0" w:color="auto"/>
      </w:divBdr>
    </w:div>
    <w:div w:id="767778615">
      <w:bodyDiv w:val="1"/>
      <w:marLeft w:val="0"/>
      <w:marRight w:val="0"/>
      <w:marTop w:val="0"/>
      <w:marBottom w:val="0"/>
      <w:divBdr>
        <w:top w:val="none" w:sz="0" w:space="0" w:color="auto"/>
        <w:left w:val="none" w:sz="0" w:space="0" w:color="auto"/>
        <w:bottom w:val="none" w:sz="0" w:space="0" w:color="auto"/>
        <w:right w:val="none" w:sz="0" w:space="0" w:color="auto"/>
      </w:divBdr>
    </w:div>
    <w:div w:id="818159040">
      <w:bodyDiv w:val="1"/>
      <w:marLeft w:val="0"/>
      <w:marRight w:val="0"/>
      <w:marTop w:val="0"/>
      <w:marBottom w:val="0"/>
      <w:divBdr>
        <w:top w:val="none" w:sz="0" w:space="0" w:color="auto"/>
        <w:left w:val="none" w:sz="0" w:space="0" w:color="auto"/>
        <w:bottom w:val="none" w:sz="0" w:space="0" w:color="auto"/>
        <w:right w:val="none" w:sz="0" w:space="0" w:color="auto"/>
      </w:divBdr>
    </w:div>
    <w:div w:id="821119175">
      <w:bodyDiv w:val="1"/>
      <w:marLeft w:val="0"/>
      <w:marRight w:val="0"/>
      <w:marTop w:val="0"/>
      <w:marBottom w:val="0"/>
      <w:divBdr>
        <w:top w:val="none" w:sz="0" w:space="0" w:color="auto"/>
        <w:left w:val="none" w:sz="0" w:space="0" w:color="auto"/>
        <w:bottom w:val="none" w:sz="0" w:space="0" w:color="auto"/>
        <w:right w:val="none" w:sz="0" w:space="0" w:color="auto"/>
      </w:divBdr>
    </w:div>
    <w:div w:id="823857297">
      <w:bodyDiv w:val="1"/>
      <w:marLeft w:val="0"/>
      <w:marRight w:val="0"/>
      <w:marTop w:val="0"/>
      <w:marBottom w:val="0"/>
      <w:divBdr>
        <w:top w:val="none" w:sz="0" w:space="0" w:color="auto"/>
        <w:left w:val="none" w:sz="0" w:space="0" w:color="auto"/>
        <w:bottom w:val="none" w:sz="0" w:space="0" w:color="auto"/>
        <w:right w:val="none" w:sz="0" w:space="0" w:color="auto"/>
      </w:divBdr>
    </w:div>
    <w:div w:id="870798609">
      <w:bodyDiv w:val="1"/>
      <w:marLeft w:val="0"/>
      <w:marRight w:val="0"/>
      <w:marTop w:val="0"/>
      <w:marBottom w:val="0"/>
      <w:divBdr>
        <w:top w:val="none" w:sz="0" w:space="0" w:color="auto"/>
        <w:left w:val="none" w:sz="0" w:space="0" w:color="auto"/>
        <w:bottom w:val="none" w:sz="0" w:space="0" w:color="auto"/>
        <w:right w:val="none" w:sz="0" w:space="0" w:color="auto"/>
      </w:divBdr>
    </w:div>
    <w:div w:id="885264608">
      <w:bodyDiv w:val="1"/>
      <w:marLeft w:val="0"/>
      <w:marRight w:val="0"/>
      <w:marTop w:val="0"/>
      <w:marBottom w:val="0"/>
      <w:divBdr>
        <w:top w:val="none" w:sz="0" w:space="0" w:color="auto"/>
        <w:left w:val="none" w:sz="0" w:space="0" w:color="auto"/>
        <w:bottom w:val="none" w:sz="0" w:space="0" w:color="auto"/>
        <w:right w:val="none" w:sz="0" w:space="0" w:color="auto"/>
      </w:divBdr>
    </w:div>
    <w:div w:id="943808909">
      <w:bodyDiv w:val="1"/>
      <w:marLeft w:val="0"/>
      <w:marRight w:val="0"/>
      <w:marTop w:val="0"/>
      <w:marBottom w:val="0"/>
      <w:divBdr>
        <w:top w:val="none" w:sz="0" w:space="0" w:color="auto"/>
        <w:left w:val="none" w:sz="0" w:space="0" w:color="auto"/>
        <w:bottom w:val="none" w:sz="0" w:space="0" w:color="auto"/>
        <w:right w:val="none" w:sz="0" w:space="0" w:color="auto"/>
      </w:divBdr>
    </w:div>
    <w:div w:id="952516086">
      <w:bodyDiv w:val="1"/>
      <w:marLeft w:val="0"/>
      <w:marRight w:val="0"/>
      <w:marTop w:val="0"/>
      <w:marBottom w:val="0"/>
      <w:divBdr>
        <w:top w:val="none" w:sz="0" w:space="0" w:color="auto"/>
        <w:left w:val="none" w:sz="0" w:space="0" w:color="auto"/>
        <w:bottom w:val="none" w:sz="0" w:space="0" w:color="auto"/>
        <w:right w:val="none" w:sz="0" w:space="0" w:color="auto"/>
      </w:divBdr>
    </w:div>
    <w:div w:id="1015154821">
      <w:bodyDiv w:val="1"/>
      <w:marLeft w:val="0"/>
      <w:marRight w:val="0"/>
      <w:marTop w:val="0"/>
      <w:marBottom w:val="0"/>
      <w:divBdr>
        <w:top w:val="none" w:sz="0" w:space="0" w:color="auto"/>
        <w:left w:val="none" w:sz="0" w:space="0" w:color="auto"/>
        <w:bottom w:val="none" w:sz="0" w:space="0" w:color="auto"/>
        <w:right w:val="none" w:sz="0" w:space="0" w:color="auto"/>
      </w:divBdr>
    </w:div>
    <w:div w:id="1039090405">
      <w:bodyDiv w:val="1"/>
      <w:marLeft w:val="0"/>
      <w:marRight w:val="0"/>
      <w:marTop w:val="0"/>
      <w:marBottom w:val="0"/>
      <w:divBdr>
        <w:top w:val="none" w:sz="0" w:space="0" w:color="auto"/>
        <w:left w:val="none" w:sz="0" w:space="0" w:color="auto"/>
        <w:bottom w:val="none" w:sz="0" w:space="0" w:color="auto"/>
        <w:right w:val="none" w:sz="0" w:space="0" w:color="auto"/>
      </w:divBdr>
    </w:div>
    <w:div w:id="1048920433">
      <w:bodyDiv w:val="1"/>
      <w:marLeft w:val="0"/>
      <w:marRight w:val="0"/>
      <w:marTop w:val="0"/>
      <w:marBottom w:val="0"/>
      <w:divBdr>
        <w:top w:val="none" w:sz="0" w:space="0" w:color="auto"/>
        <w:left w:val="none" w:sz="0" w:space="0" w:color="auto"/>
        <w:bottom w:val="none" w:sz="0" w:space="0" w:color="auto"/>
        <w:right w:val="none" w:sz="0" w:space="0" w:color="auto"/>
      </w:divBdr>
    </w:div>
    <w:div w:id="1107316365">
      <w:bodyDiv w:val="1"/>
      <w:marLeft w:val="0"/>
      <w:marRight w:val="0"/>
      <w:marTop w:val="0"/>
      <w:marBottom w:val="0"/>
      <w:divBdr>
        <w:top w:val="none" w:sz="0" w:space="0" w:color="auto"/>
        <w:left w:val="none" w:sz="0" w:space="0" w:color="auto"/>
        <w:bottom w:val="none" w:sz="0" w:space="0" w:color="auto"/>
        <w:right w:val="none" w:sz="0" w:space="0" w:color="auto"/>
      </w:divBdr>
    </w:div>
    <w:div w:id="1117063254">
      <w:bodyDiv w:val="1"/>
      <w:marLeft w:val="0"/>
      <w:marRight w:val="0"/>
      <w:marTop w:val="0"/>
      <w:marBottom w:val="0"/>
      <w:divBdr>
        <w:top w:val="none" w:sz="0" w:space="0" w:color="auto"/>
        <w:left w:val="none" w:sz="0" w:space="0" w:color="auto"/>
        <w:bottom w:val="none" w:sz="0" w:space="0" w:color="auto"/>
        <w:right w:val="none" w:sz="0" w:space="0" w:color="auto"/>
      </w:divBdr>
    </w:div>
    <w:div w:id="1127547671">
      <w:bodyDiv w:val="1"/>
      <w:marLeft w:val="0"/>
      <w:marRight w:val="0"/>
      <w:marTop w:val="0"/>
      <w:marBottom w:val="0"/>
      <w:divBdr>
        <w:top w:val="none" w:sz="0" w:space="0" w:color="auto"/>
        <w:left w:val="none" w:sz="0" w:space="0" w:color="auto"/>
        <w:bottom w:val="none" w:sz="0" w:space="0" w:color="auto"/>
        <w:right w:val="none" w:sz="0" w:space="0" w:color="auto"/>
      </w:divBdr>
    </w:div>
    <w:div w:id="1161579683">
      <w:bodyDiv w:val="1"/>
      <w:marLeft w:val="0"/>
      <w:marRight w:val="0"/>
      <w:marTop w:val="0"/>
      <w:marBottom w:val="0"/>
      <w:divBdr>
        <w:top w:val="none" w:sz="0" w:space="0" w:color="auto"/>
        <w:left w:val="none" w:sz="0" w:space="0" w:color="auto"/>
        <w:bottom w:val="none" w:sz="0" w:space="0" w:color="auto"/>
        <w:right w:val="none" w:sz="0" w:space="0" w:color="auto"/>
      </w:divBdr>
    </w:div>
    <w:div w:id="1193033250">
      <w:bodyDiv w:val="1"/>
      <w:marLeft w:val="0"/>
      <w:marRight w:val="0"/>
      <w:marTop w:val="0"/>
      <w:marBottom w:val="0"/>
      <w:divBdr>
        <w:top w:val="none" w:sz="0" w:space="0" w:color="auto"/>
        <w:left w:val="none" w:sz="0" w:space="0" w:color="auto"/>
        <w:bottom w:val="none" w:sz="0" w:space="0" w:color="auto"/>
        <w:right w:val="none" w:sz="0" w:space="0" w:color="auto"/>
      </w:divBdr>
    </w:div>
    <w:div w:id="1201549702">
      <w:bodyDiv w:val="1"/>
      <w:marLeft w:val="0"/>
      <w:marRight w:val="0"/>
      <w:marTop w:val="0"/>
      <w:marBottom w:val="0"/>
      <w:divBdr>
        <w:top w:val="none" w:sz="0" w:space="0" w:color="auto"/>
        <w:left w:val="none" w:sz="0" w:space="0" w:color="auto"/>
        <w:bottom w:val="none" w:sz="0" w:space="0" w:color="auto"/>
        <w:right w:val="none" w:sz="0" w:space="0" w:color="auto"/>
      </w:divBdr>
    </w:div>
    <w:div w:id="1206529685">
      <w:bodyDiv w:val="1"/>
      <w:marLeft w:val="0"/>
      <w:marRight w:val="0"/>
      <w:marTop w:val="0"/>
      <w:marBottom w:val="0"/>
      <w:divBdr>
        <w:top w:val="none" w:sz="0" w:space="0" w:color="auto"/>
        <w:left w:val="none" w:sz="0" w:space="0" w:color="auto"/>
        <w:bottom w:val="none" w:sz="0" w:space="0" w:color="auto"/>
        <w:right w:val="none" w:sz="0" w:space="0" w:color="auto"/>
      </w:divBdr>
    </w:div>
    <w:div w:id="1224876599">
      <w:bodyDiv w:val="1"/>
      <w:marLeft w:val="0"/>
      <w:marRight w:val="0"/>
      <w:marTop w:val="0"/>
      <w:marBottom w:val="0"/>
      <w:divBdr>
        <w:top w:val="none" w:sz="0" w:space="0" w:color="auto"/>
        <w:left w:val="none" w:sz="0" w:space="0" w:color="auto"/>
        <w:bottom w:val="none" w:sz="0" w:space="0" w:color="auto"/>
        <w:right w:val="none" w:sz="0" w:space="0" w:color="auto"/>
      </w:divBdr>
    </w:div>
    <w:div w:id="1233344535">
      <w:bodyDiv w:val="1"/>
      <w:marLeft w:val="0"/>
      <w:marRight w:val="0"/>
      <w:marTop w:val="0"/>
      <w:marBottom w:val="0"/>
      <w:divBdr>
        <w:top w:val="none" w:sz="0" w:space="0" w:color="auto"/>
        <w:left w:val="none" w:sz="0" w:space="0" w:color="auto"/>
        <w:bottom w:val="none" w:sz="0" w:space="0" w:color="auto"/>
        <w:right w:val="none" w:sz="0" w:space="0" w:color="auto"/>
      </w:divBdr>
    </w:div>
    <w:div w:id="1254435089">
      <w:bodyDiv w:val="1"/>
      <w:marLeft w:val="0"/>
      <w:marRight w:val="0"/>
      <w:marTop w:val="0"/>
      <w:marBottom w:val="0"/>
      <w:divBdr>
        <w:top w:val="none" w:sz="0" w:space="0" w:color="auto"/>
        <w:left w:val="none" w:sz="0" w:space="0" w:color="auto"/>
        <w:bottom w:val="none" w:sz="0" w:space="0" w:color="auto"/>
        <w:right w:val="none" w:sz="0" w:space="0" w:color="auto"/>
      </w:divBdr>
    </w:div>
    <w:div w:id="1262180272">
      <w:bodyDiv w:val="1"/>
      <w:marLeft w:val="0"/>
      <w:marRight w:val="0"/>
      <w:marTop w:val="0"/>
      <w:marBottom w:val="0"/>
      <w:divBdr>
        <w:top w:val="none" w:sz="0" w:space="0" w:color="auto"/>
        <w:left w:val="none" w:sz="0" w:space="0" w:color="auto"/>
        <w:bottom w:val="none" w:sz="0" w:space="0" w:color="auto"/>
        <w:right w:val="none" w:sz="0" w:space="0" w:color="auto"/>
      </w:divBdr>
    </w:div>
    <w:div w:id="1266885474">
      <w:bodyDiv w:val="1"/>
      <w:marLeft w:val="0"/>
      <w:marRight w:val="0"/>
      <w:marTop w:val="0"/>
      <w:marBottom w:val="0"/>
      <w:divBdr>
        <w:top w:val="none" w:sz="0" w:space="0" w:color="auto"/>
        <w:left w:val="none" w:sz="0" w:space="0" w:color="auto"/>
        <w:bottom w:val="none" w:sz="0" w:space="0" w:color="auto"/>
        <w:right w:val="none" w:sz="0" w:space="0" w:color="auto"/>
      </w:divBdr>
    </w:div>
    <w:div w:id="1328943605">
      <w:bodyDiv w:val="1"/>
      <w:marLeft w:val="0"/>
      <w:marRight w:val="0"/>
      <w:marTop w:val="0"/>
      <w:marBottom w:val="0"/>
      <w:divBdr>
        <w:top w:val="none" w:sz="0" w:space="0" w:color="auto"/>
        <w:left w:val="none" w:sz="0" w:space="0" w:color="auto"/>
        <w:bottom w:val="none" w:sz="0" w:space="0" w:color="auto"/>
        <w:right w:val="none" w:sz="0" w:space="0" w:color="auto"/>
      </w:divBdr>
    </w:div>
    <w:div w:id="1331757389">
      <w:bodyDiv w:val="1"/>
      <w:marLeft w:val="0"/>
      <w:marRight w:val="0"/>
      <w:marTop w:val="0"/>
      <w:marBottom w:val="0"/>
      <w:divBdr>
        <w:top w:val="none" w:sz="0" w:space="0" w:color="auto"/>
        <w:left w:val="none" w:sz="0" w:space="0" w:color="auto"/>
        <w:bottom w:val="none" w:sz="0" w:space="0" w:color="auto"/>
        <w:right w:val="none" w:sz="0" w:space="0" w:color="auto"/>
      </w:divBdr>
    </w:div>
    <w:div w:id="1341011078">
      <w:bodyDiv w:val="1"/>
      <w:marLeft w:val="0"/>
      <w:marRight w:val="0"/>
      <w:marTop w:val="0"/>
      <w:marBottom w:val="0"/>
      <w:divBdr>
        <w:top w:val="none" w:sz="0" w:space="0" w:color="auto"/>
        <w:left w:val="none" w:sz="0" w:space="0" w:color="auto"/>
        <w:bottom w:val="none" w:sz="0" w:space="0" w:color="auto"/>
        <w:right w:val="none" w:sz="0" w:space="0" w:color="auto"/>
      </w:divBdr>
    </w:div>
    <w:div w:id="1354652011">
      <w:bodyDiv w:val="1"/>
      <w:marLeft w:val="0"/>
      <w:marRight w:val="0"/>
      <w:marTop w:val="0"/>
      <w:marBottom w:val="0"/>
      <w:divBdr>
        <w:top w:val="none" w:sz="0" w:space="0" w:color="auto"/>
        <w:left w:val="none" w:sz="0" w:space="0" w:color="auto"/>
        <w:bottom w:val="none" w:sz="0" w:space="0" w:color="auto"/>
        <w:right w:val="none" w:sz="0" w:space="0" w:color="auto"/>
      </w:divBdr>
    </w:div>
    <w:div w:id="1358579684">
      <w:bodyDiv w:val="1"/>
      <w:marLeft w:val="0"/>
      <w:marRight w:val="0"/>
      <w:marTop w:val="0"/>
      <w:marBottom w:val="0"/>
      <w:divBdr>
        <w:top w:val="none" w:sz="0" w:space="0" w:color="auto"/>
        <w:left w:val="none" w:sz="0" w:space="0" w:color="auto"/>
        <w:bottom w:val="none" w:sz="0" w:space="0" w:color="auto"/>
        <w:right w:val="none" w:sz="0" w:space="0" w:color="auto"/>
      </w:divBdr>
    </w:div>
    <w:div w:id="1409694038">
      <w:bodyDiv w:val="1"/>
      <w:marLeft w:val="0"/>
      <w:marRight w:val="0"/>
      <w:marTop w:val="0"/>
      <w:marBottom w:val="0"/>
      <w:divBdr>
        <w:top w:val="none" w:sz="0" w:space="0" w:color="auto"/>
        <w:left w:val="none" w:sz="0" w:space="0" w:color="auto"/>
        <w:bottom w:val="none" w:sz="0" w:space="0" w:color="auto"/>
        <w:right w:val="none" w:sz="0" w:space="0" w:color="auto"/>
      </w:divBdr>
    </w:div>
    <w:div w:id="1410493865">
      <w:bodyDiv w:val="1"/>
      <w:marLeft w:val="0"/>
      <w:marRight w:val="0"/>
      <w:marTop w:val="0"/>
      <w:marBottom w:val="0"/>
      <w:divBdr>
        <w:top w:val="none" w:sz="0" w:space="0" w:color="auto"/>
        <w:left w:val="none" w:sz="0" w:space="0" w:color="auto"/>
        <w:bottom w:val="none" w:sz="0" w:space="0" w:color="auto"/>
        <w:right w:val="none" w:sz="0" w:space="0" w:color="auto"/>
      </w:divBdr>
    </w:div>
    <w:div w:id="1434282489">
      <w:bodyDiv w:val="1"/>
      <w:marLeft w:val="0"/>
      <w:marRight w:val="0"/>
      <w:marTop w:val="0"/>
      <w:marBottom w:val="0"/>
      <w:divBdr>
        <w:top w:val="none" w:sz="0" w:space="0" w:color="auto"/>
        <w:left w:val="none" w:sz="0" w:space="0" w:color="auto"/>
        <w:bottom w:val="none" w:sz="0" w:space="0" w:color="auto"/>
        <w:right w:val="none" w:sz="0" w:space="0" w:color="auto"/>
      </w:divBdr>
    </w:div>
    <w:div w:id="1446459203">
      <w:bodyDiv w:val="1"/>
      <w:marLeft w:val="0"/>
      <w:marRight w:val="0"/>
      <w:marTop w:val="0"/>
      <w:marBottom w:val="0"/>
      <w:divBdr>
        <w:top w:val="none" w:sz="0" w:space="0" w:color="auto"/>
        <w:left w:val="none" w:sz="0" w:space="0" w:color="auto"/>
        <w:bottom w:val="none" w:sz="0" w:space="0" w:color="auto"/>
        <w:right w:val="none" w:sz="0" w:space="0" w:color="auto"/>
      </w:divBdr>
    </w:div>
    <w:div w:id="1487239761">
      <w:bodyDiv w:val="1"/>
      <w:marLeft w:val="0"/>
      <w:marRight w:val="0"/>
      <w:marTop w:val="0"/>
      <w:marBottom w:val="0"/>
      <w:divBdr>
        <w:top w:val="none" w:sz="0" w:space="0" w:color="auto"/>
        <w:left w:val="none" w:sz="0" w:space="0" w:color="auto"/>
        <w:bottom w:val="none" w:sz="0" w:space="0" w:color="auto"/>
        <w:right w:val="none" w:sz="0" w:space="0" w:color="auto"/>
      </w:divBdr>
    </w:div>
    <w:div w:id="1499420142">
      <w:bodyDiv w:val="1"/>
      <w:marLeft w:val="0"/>
      <w:marRight w:val="0"/>
      <w:marTop w:val="0"/>
      <w:marBottom w:val="0"/>
      <w:divBdr>
        <w:top w:val="none" w:sz="0" w:space="0" w:color="auto"/>
        <w:left w:val="none" w:sz="0" w:space="0" w:color="auto"/>
        <w:bottom w:val="none" w:sz="0" w:space="0" w:color="auto"/>
        <w:right w:val="none" w:sz="0" w:space="0" w:color="auto"/>
      </w:divBdr>
    </w:div>
    <w:div w:id="1499464650">
      <w:bodyDiv w:val="1"/>
      <w:marLeft w:val="0"/>
      <w:marRight w:val="0"/>
      <w:marTop w:val="0"/>
      <w:marBottom w:val="0"/>
      <w:divBdr>
        <w:top w:val="none" w:sz="0" w:space="0" w:color="auto"/>
        <w:left w:val="none" w:sz="0" w:space="0" w:color="auto"/>
        <w:bottom w:val="none" w:sz="0" w:space="0" w:color="auto"/>
        <w:right w:val="none" w:sz="0" w:space="0" w:color="auto"/>
      </w:divBdr>
    </w:div>
    <w:div w:id="1506088601">
      <w:bodyDiv w:val="1"/>
      <w:marLeft w:val="0"/>
      <w:marRight w:val="0"/>
      <w:marTop w:val="0"/>
      <w:marBottom w:val="0"/>
      <w:divBdr>
        <w:top w:val="none" w:sz="0" w:space="0" w:color="auto"/>
        <w:left w:val="none" w:sz="0" w:space="0" w:color="auto"/>
        <w:bottom w:val="none" w:sz="0" w:space="0" w:color="auto"/>
        <w:right w:val="none" w:sz="0" w:space="0" w:color="auto"/>
      </w:divBdr>
    </w:div>
    <w:div w:id="1508254823">
      <w:bodyDiv w:val="1"/>
      <w:marLeft w:val="0"/>
      <w:marRight w:val="0"/>
      <w:marTop w:val="0"/>
      <w:marBottom w:val="0"/>
      <w:divBdr>
        <w:top w:val="none" w:sz="0" w:space="0" w:color="auto"/>
        <w:left w:val="none" w:sz="0" w:space="0" w:color="auto"/>
        <w:bottom w:val="none" w:sz="0" w:space="0" w:color="auto"/>
        <w:right w:val="none" w:sz="0" w:space="0" w:color="auto"/>
      </w:divBdr>
    </w:div>
    <w:div w:id="1516916363">
      <w:bodyDiv w:val="1"/>
      <w:marLeft w:val="0"/>
      <w:marRight w:val="0"/>
      <w:marTop w:val="0"/>
      <w:marBottom w:val="0"/>
      <w:divBdr>
        <w:top w:val="none" w:sz="0" w:space="0" w:color="auto"/>
        <w:left w:val="none" w:sz="0" w:space="0" w:color="auto"/>
        <w:bottom w:val="none" w:sz="0" w:space="0" w:color="auto"/>
        <w:right w:val="none" w:sz="0" w:space="0" w:color="auto"/>
      </w:divBdr>
    </w:div>
    <w:div w:id="1529559459">
      <w:bodyDiv w:val="1"/>
      <w:marLeft w:val="0"/>
      <w:marRight w:val="0"/>
      <w:marTop w:val="0"/>
      <w:marBottom w:val="0"/>
      <w:divBdr>
        <w:top w:val="none" w:sz="0" w:space="0" w:color="auto"/>
        <w:left w:val="none" w:sz="0" w:space="0" w:color="auto"/>
        <w:bottom w:val="none" w:sz="0" w:space="0" w:color="auto"/>
        <w:right w:val="none" w:sz="0" w:space="0" w:color="auto"/>
      </w:divBdr>
    </w:div>
    <w:div w:id="1535463973">
      <w:bodyDiv w:val="1"/>
      <w:marLeft w:val="0"/>
      <w:marRight w:val="0"/>
      <w:marTop w:val="0"/>
      <w:marBottom w:val="0"/>
      <w:divBdr>
        <w:top w:val="none" w:sz="0" w:space="0" w:color="auto"/>
        <w:left w:val="none" w:sz="0" w:space="0" w:color="auto"/>
        <w:bottom w:val="none" w:sz="0" w:space="0" w:color="auto"/>
        <w:right w:val="none" w:sz="0" w:space="0" w:color="auto"/>
      </w:divBdr>
    </w:div>
    <w:div w:id="1544246329">
      <w:bodyDiv w:val="1"/>
      <w:marLeft w:val="0"/>
      <w:marRight w:val="0"/>
      <w:marTop w:val="0"/>
      <w:marBottom w:val="0"/>
      <w:divBdr>
        <w:top w:val="none" w:sz="0" w:space="0" w:color="auto"/>
        <w:left w:val="none" w:sz="0" w:space="0" w:color="auto"/>
        <w:bottom w:val="none" w:sz="0" w:space="0" w:color="auto"/>
        <w:right w:val="none" w:sz="0" w:space="0" w:color="auto"/>
      </w:divBdr>
    </w:div>
    <w:div w:id="1574199329">
      <w:bodyDiv w:val="1"/>
      <w:marLeft w:val="0"/>
      <w:marRight w:val="0"/>
      <w:marTop w:val="0"/>
      <w:marBottom w:val="0"/>
      <w:divBdr>
        <w:top w:val="none" w:sz="0" w:space="0" w:color="auto"/>
        <w:left w:val="none" w:sz="0" w:space="0" w:color="auto"/>
        <w:bottom w:val="none" w:sz="0" w:space="0" w:color="auto"/>
        <w:right w:val="none" w:sz="0" w:space="0" w:color="auto"/>
      </w:divBdr>
    </w:div>
    <w:div w:id="1584873178">
      <w:bodyDiv w:val="1"/>
      <w:marLeft w:val="0"/>
      <w:marRight w:val="0"/>
      <w:marTop w:val="0"/>
      <w:marBottom w:val="0"/>
      <w:divBdr>
        <w:top w:val="none" w:sz="0" w:space="0" w:color="auto"/>
        <w:left w:val="none" w:sz="0" w:space="0" w:color="auto"/>
        <w:bottom w:val="none" w:sz="0" w:space="0" w:color="auto"/>
        <w:right w:val="none" w:sz="0" w:space="0" w:color="auto"/>
      </w:divBdr>
    </w:div>
    <w:div w:id="1598174756">
      <w:bodyDiv w:val="1"/>
      <w:marLeft w:val="0"/>
      <w:marRight w:val="0"/>
      <w:marTop w:val="0"/>
      <w:marBottom w:val="0"/>
      <w:divBdr>
        <w:top w:val="none" w:sz="0" w:space="0" w:color="auto"/>
        <w:left w:val="none" w:sz="0" w:space="0" w:color="auto"/>
        <w:bottom w:val="none" w:sz="0" w:space="0" w:color="auto"/>
        <w:right w:val="none" w:sz="0" w:space="0" w:color="auto"/>
      </w:divBdr>
    </w:div>
    <w:div w:id="1598636080">
      <w:bodyDiv w:val="1"/>
      <w:marLeft w:val="0"/>
      <w:marRight w:val="0"/>
      <w:marTop w:val="0"/>
      <w:marBottom w:val="0"/>
      <w:divBdr>
        <w:top w:val="none" w:sz="0" w:space="0" w:color="auto"/>
        <w:left w:val="none" w:sz="0" w:space="0" w:color="auto"/>
        <w:bottom w:val="none" w:sz="0" w:space="0" w:color="auto"/>
        <w:right w:val="none" w:sz="0" w:space="0" w:color="auto"/>
      </w:divBdr>
    </w:div>
    <w:div w:id="1609582683">
      <w:bodyDiv w:val="1"/>
      <w:marLeft w:val="0"/>
      <w:marRight w:val="0"/>
      <w:marTop w:val="0"/>
      <w:marBottom w:val="0"/>
      <w:divBdr>
        <w:top w:val="none" w:sz="0" w:space="0" w:color="auto"/>
        <w:left w:val="none" w:sz="0" w:space="0" w:color="auto"/>
        <w:bottom w:val="none" w:sz="0" w:space="0" w:color="auto"/>
        <w:right w:val="none" w:sz="0" w:space="0" w:color="auto"/>
      </w:divBdr>
    </w:div>
    <w:div w:id="1609657645">
      <w:bodyDiv w:val="1"/>
      <w:marLeft w:val="0"/>
      <w:marRight w:val="0"/>
      <w:marTop w:val="0"/>
      <w:marBottom w:val="0"/>
      <w:divBdr>
        <w:top w:val="none" w:sz="0" w:space="0" w:color="auto"/>
        <w:left w:val="none" w:sz="0" w:space="0" w:color="auto"/>
        <w:bottom w:val="none" w:sz="0" w:space="0" w:color="auto"/>
        <w:right w:val="none" w:sz="0" w:space="0" w:color="auto"/>
      </w:divBdr>
    </w:div>
    <w:div w:id="1642953189">
      <w:bodyDiv w:val="1"/>
      <w:marLeft w:val="0"/>
      <w:marRight w:val="0"/>
      <w:marTop w:val="0"/>
      <w:marBottom w:val="0"/>
      <w:divBdr>
        <w:top w:val="none" w:sz="0" w:space="0" w:color="auto"/>
        <w:left w:val="none" w:sz="0" w:space="0" w:color="auto"/>
        <w:bottom w:val="none" w:sz="0" w:space="0" w:color="auto"/>
        <w:right w:val="none" w:sz="0" w:space="0" w:color="auto"/>
      </w:divBdr>
    </w:div>
    <w:div w:id="1651444072">
      <w:bodyDiv w:val="1"/>
      <w:marLeft w:val="0"/>
      <w:marRight w:val="0"/>
      <w:marTop w:val="0"/>
      <w:marBottom w:val="0"/>
      <w:divBdr>
        <w:top w:val="none" w:sz="0" w:space="0" w:color="auto"/>
        <w:left w:val="none" w:sz="0" w:space="0" w:color="auto"/>
        <w:bottom w:val="none" w:sz="0" w:space="0" w:color="auto"/>
        <w:right w:val="none" w:sz="0" w:space="0" w:color="auto"/>
      </w:divBdr>
    </w:div>
    <w:div w:id="1663657849">
      <w:bodyDiv w:val="1"/>
      <w:marLeft w:val="0"/>
      <w:marRight w:val="0"/>
      <w:marTop w:val="0"/>
      <w:marBottom w:val="0"/>
      <w:divBdr>
        <w:top w:val="none" w:sz="0" w:space="0" w:color="auto"/>
        <w:left w:val="none" w:sz="0" w:space="0" w:color="auto"/>
        <w:bottom w:val="none" w:sz="0" w:space="0" w:color="auto"/>
        <w:right w:val="none" w:sz="0" w:space="0" w:color="auto"/>
      </w:divBdr>
    </w:div>
    <w:div w:id="1680305953">
      <w:bodyDiv w:val="1"/>
      <w:marLeft w:val="0"/>
      <w:marRight w:val="0"/>
      <w:marTop w:val="0"/>
      <w:marBottom w:val="0"/>
      <w:divBdr>
        <w:top w:val="none" w:sz="0" w:space="0" w:color="auto"/>
        <w:left w:val="none" w:sz="0" w:space="0" w:color="auto"/>
        <w:bottom w:val="none" w:sz="0" w:space="0" w:color="auto"/>
        <w:right w:val="none" w:sz="0" w:space="0" w:color="auto"/>
      </w:divBdr>
    </w:div>
    <w:div w:id="1680959786">
      <w:bodyDiv w:val="1"/>
      <w:marLeft w:val="0"/>
      <w:marRight w:val="0"/>
      <w:marTop w:val="0"/>
      <w:marBottom w:val="0"/>
      <w:divBdr>
        <w:top w:val="none" w:sz="0" w:space="0" w:color="auto"/>
        <w:left w:val="none" w:sz="0" w:space="0" w:color="auto"/>
        <w:bottom w:val="none" w:sz="0" w:space="0" w:color="auto"/>
        <w:right w:val="none" w:sz="0" w:space="0" w:color="auto"/>
      </w:divBdr>
    </w:div>
    <w:div w:id="1720133074">
      <w:bodyDiv w:val="1"/>
      <w:marLeft w:val="0"/>
      <w:marRight w:val="0"/>
      <w:marTop w:val="0"/>
      <w:marBottom w:val="0"/>
      <w:divBdr>
        <w:top w:val="none" w:sz="0" w:space="0" w:color="auto"/>
        <w:left w:val="none" w:sz="0" w:space="0" w:color="auto"/>
        <w:bottom w:val="none" w:sz="0" w:space="0" w:color="auto"/>
        <w:right w:val="none" w:sz="0" w:space="0" w:color="auto"/>
      </w:divBdr>
    </w:div>
    <w:div w:id="1749037062">
      <w:bodyDiv w:val="1"/>
      <w:marLeft w:val="0"/>
      <w:marRight w:val="0"/>
      <w:marTop w:val="0"/>
      <w:marBottom w:val="0"/>
      <w:divBdr>
        <w:top w:val="none" w:sz="0" w:space="0" w:color="auto"/>
        <w:left w:val="none" w:sz="0" w:space="0" w:color="auto"/>
        <w:bottom w:val="none" w:sz="0" w:space="0" w:color="auto"/>
        <w:right w:val="none" w:sz="0" w:space="0" w:color="auto"/>
      </w:divBdr>
    </w:div>
    <w:div w:id="1795784124">
      <w:bodyDiv w:val="1"/>
      <w:marLeft w:val="0"/>
      <w:marRight w:val="0"/>
      <w:marTop w:val="0"/>
      <w:marBottom w:val="0"/>
      <w:divBdr>
        <w:top w:val="none" w:sz="0" w:space="0" w:color="auto"/>
        <w:left w:val="none" w:sz="0" w:space="0" w:color="auto"/>
        <w:bottom w:val="none" w:sz="0" w:space="0" w:color="auto"/>
        <w:right w:val="none" w:sz="0" w:space="0" w:color="auto"/>
      </w:divBdr>
    </w:div>
    <w:div w:id="1812020061">
      <w:bodyDiv w:val="1"/>
      <w:marLeft w:val="0"/>
      <w:marRight w:val="0"/>
      <w:marTop w:val="0"/>
      <w:marBottom w:val="0"/>
      <w:divBdr>
        <w:top w:val="none" w:sz="0" w:space="0" w:color="auto"/>
        <w:left w:val="none" w:sz="0" w:space="0" w:color="auto"/>
        <w:bottom w:val="none" w:sz="0" w:space="0" w:color="auto"/>
        <w:right w:val="none" w:sz="0" w:space="0" w:color="auto"/>
      </w:divBdr>
    </w:div>
    <w:div w:id="1815640084">
      <w:bodyDiv w:val="1"/>
      <w:marLeft w:val="0"/>
      <w:marRight w:val="0"/>
      <w:marTop w:val="0"/>
      <w:marBottom w:val="0"/>
      <w:divBdr>
        <w:top w:val="none" w:sz="0" w:space="0" w:color="auto"/>
        <w:left w:val="none" w:sz="0" w:space="0" w:color="auto"/>
        <w:bottom w:val="none" w:sz="0" w:space="0" w:color="auto"/>
        <w:right w:val="none" w:sz="0" w:space="0" w:color="auto"/>
      </w:divBdr>
    </w:div>
    <w:div w:id="1883133997">
      <w:bodyDiv w:val="1"/>
      <w:marLeft w:val="0"/>
      <w:marRight w:val="0"/>
      <w:marTop w:val="0"/>
      <w:marBottom w:val="0"/>
      <w:divBdr>
        <w:top w:val="none" w:sz="0" w:space="0" w:color="auto"/>
        <w:left w:val="none" w:sz="0" w:space="0" w:color="auto"/>
        <w:bottom w:val="none" w:sz="0" w:space="0" w:color="auto"/>
        <w:right w:val="none" w:sz="0" w:space="0" w:color="auto"/>
      </w:divBdr>
    </w:div>
    <w:div w:id="1883861746">
      <w:bodyDiv w:val="1"/>
      <w:marLeft w:val="0"/>
      <w:marRight w:val="0"/>
      <w:marTop w:val="0"/>
      <w:marBottom w:val="0"/>
      <w:divBdr>
        <w:top w:val="none" w:sz="0" w:space="0" w:color="auto"/>
        <w:left w:val="none" w:sz="0" w:space="0" w:color="auto"/>
        <w:bottom w:val="none" w:sz="0" w:space="0" w:color="auto"/>
        <w:right w:val="none" w:sz="0" w:space="0" w:color="auto"/>
      </w:divBdr>
    </w:div>
    <w:div w:id="1886672505">
      <w:bodyDiv w:val="1"/>
      <w:marLeft w:val="0"/>
      <w:marRight w:val="0"/>
      <w:marTop w:val="0"/>
      <w:marBottom w:val="0"/>
      <w:divBdr>
        <w:top w:val="none" w:sz="0" w:space="0" w:color="auto"/>
        <w:left w:val="none" w:sz="0" w:space="0" w:color="auto"/>
        <w:bottom w:val="none" w:sz="0" w:space="0" w:color="auto"/>
        <w:right w:val="none" w:sz="0" w:space="0" w:color="auto"/>
      </w:divBdr>
    </w:div>
    <w:div w:id="1922375296">
      <w:bodyDiv w:val="1"/>
      <w:marLeft w:val="0"/>
      <w:marRight w:val="0"/>
      <w:marTop w:val="0"/>
      <w:marBottom w:val="0"/>
      <w:divBdr>
        <w:top w:val="none" w:sz="0" w:space="0" w:color="auto"/>
        <w:left w:val="none" w:sz="0" w:space="0" w:color="auto"/>
        <w:bottom w:val="none" w:sz="0" w:space="0" w:color="auto"/>
        <w:right w:val="none" w:sz="0" w:space="0" w:color="auto"/>
      </w:divBdr>
    </w:div>
    <w:div w:id="1949042655">
      <w:bodyDiv w:val="1"/>
      <w:marLeft w:val="0"/>
      <w:marRight w:val="0"/>
      <w:marTop w:val="0"/>
      <w:marBottom w:val="0"/>
      <w:divBdr>
        <w:top w:val="none" w:sz="0" w:space="0" w:color="auto"/>
        <w:left w:val="none" w:sz="0" w:space="0" w:color="auto"/>
        <w:bottom w:val="none" w:sz="0" w:space="0" w:color="auto"/>
        <w:right w:val="none" w:sz="0" w:space="0" w:color="auto"/>
      </w:divBdr>
    </w:div>
    <w:div w:id="1952205662">
      <w:bodyDiv w:val="1"/>
      <w:marLeft w:val="0"/>
      <w:marRight w:val="0"/>
      <w:marTop w:val="0"/>
      <w:marBottom w:val="0"/>
      <w:divBdr>
        <w:top w:val="none" w:sz="0" w:space="0" w:color="auto"/>
        <w:left w:val="none" w:sz="0" w:space="0" w:color="auto"/>
        <w:bottom w:val="none" w:sz="0" w:space="0" w:color="auto"/>
        <w:right w:val="none" w:sz="0" w:space="0" w:color="auto"/>
      </w:divBdr>
    </w:div>
    <w:div w:id="1965117731">
      <w:bodyDiv w:val="1"/>
      <w:marLeft w:val="0"/>
      <w:marRight w:val="0"/>
      <w:marTop w:val="0"/>
      <w:marBottom w:val="0"/>
      <w:divBdr>
        <w:top w:val="none" w:sz="0" w:space="0" w:color="auto"/>
        <w:left w:val="none" w:sz="0" w:space="0" w:color="auto"/>
        <w:bottom w:val="none" w:sz="0" w:space="0" w:color="auto"/>
        <w:right w:val="none" w:sz="0" w:space="0" w:color="auto"/>
      </w:divBdr>
    </w:div>
    <w:div w:id="1985812190">
      <w:bodyDiv w:val="1"/>
      <w:marLeft w:val="0"/>
      <w:marRight w:val="0"/>
      <w:marTop w:val="0"/>
      <w:marBottom w:val="0"/>
      <w:divBdr>
        <w:top w:val="none" w:sz="0" w:space="0" w:color="auto"/>
        <w:left w:val="none" w:sz="0" w:space="0" w:color="auto"/>
        <w:bottom w:val="none" w:sz="0" w:space="0" w:color="auto"/>
        <w:right w:val="none" w:sz="0" w:space="0" w:color="auto"/>
      </w:divBdr>
    </w:div>
    <w:div w:id="1992178234">
      <w:bodyDiv w:val="1"/>
      <w:marLeft w:val="0"/>
      <w:marRight w:val="0"/>
      <w:marTop w:val="0"/>
      <w:marBottom w:val="0"/>
      <w:divBdr>
        <w:top w:val="none" w:sz="0" w:space="0" w:color="auto"/>
        <w:left w:val="none" w:sz="0" w:space="0" w:color="auto"/>
        <w:bottom w:val="none" w:sz="0" w:space="0" w:color="auto"/>
        <w:right w:val="none" w:sz="0" w:space="0" w:color="auto"/>
      </w:divBdr>
    </w:div>
    <w:div w:id="2018076950">
      <w:bodyDiv w:val="1"/>
      <w:marLeft w:val="0"/>
      <w:marRight w:val="0"/>
      <w:marTop w:val="0"/>
      <w:marBottom w:val="0"/>
      <w:divBdr>
        <w:top w:val="none" w:sz="0" w:space="0" w:color="auto"/>
        <w:left w:val="none" w:sz="0" w:space="0" w:color="auto"/>
        <w:bottom w:val="none" w:sz="0" w:space="0" w:color="auto"/>
        <w:right w:val="none" w:sz="0" w:space="0" w:color="auto"/>
      </w:divBdr>
    </w:div>
    <w:div w:id="2020155934">
      <w:bodyDiv w:val="1"/>
      <w:marLeft w:val="0"/>
      <w:marRight w:val="0"/>
      <w:marTop w:val="0"/>
      <w:marBottom w:val="0"/>
      <w:divBdr>
        <w:top w:val="none" w:sz="0" w:space="0" w:color="auto"/>
        <w:left w:val="none" w:sz="0" w:space="0" w:color="auto"/>
        <w:bottom w:val="none" w:sz="0" w:space="0" w:color="auto"/>
        <w:right w:val="none" w:sz="0" w:space="0" w:color="auto"/>
      </w:divBdr>
    </w:div>
    <w:div w:id="2022664272">
      <w:bodyDiv w:val="1"/>
      <w:marLeft w:val="0"/>
      <w:marRight w:val="0"/>
      <w:marTop w:val="0"/>
      <w:marBottom w:val="0"/>
      <w:divBdr>
        <w:top w:val="none" w:sz="0" w:space="0" w:color="auto"/>
        <w:left w:val="none" w:sz="0" w:space="0" w:color="auto"/>
        <w:bottom w:val="none" w:sz="0" w:space="0" w:color="auto"/>
        <w:right w:val="none" w:sz="0" w:space="0" w:color="auto"/>
      </w:divBdr>
    </w:div>
    <w:div w:id="2035645621">
      <w:bodyDiv w:val="1"/>
      <w:marLeft w:val="0"/>
      <w:marRight w:val="0"/>
      <w:marTop w:val="0"/>
      <w:marBottom w:val="0"/>
      <w:divBdr>
        <w:top w:val="none" w:sz="0" w:space="0" w:color="auto"/>
        <w:left w:val="none" w:sz="0" w:space="0" w:color="auto"/>
        <w:bottom w:val="none" w:sz="0" w:space="0" w:color="auto"/>
        <w:right w:val="none" w:sz="0" w:space="0" w:color="auto"/>
      </w:divBdr>
    </w:div>
    <w:div w:id="2058233851">
      <w:bodyDiv w:val="1"/>
      <w:marLeft w:val="0"/>
      <w:marRight w:val="0"/>
      <w:marTop w:val="0"/>
      <w:marBottom w:val="0"/>
      <w:divBdr>
        <w:top w:val="none" w:sz="0" w:space="0" w:color="auto"/>
        <w:left w:val="none" w:sz="0" w:space="0" w:color="auto"/>
        <w:bottom w:val="none" w:sz="0" w:space="0" w:color="auto"/>
        <w:right w:val="none" w:sz="0" w:space="0" w:color="auto"/>
      </w:divBdr>
    </w:div>
    <w:div w:id="2072344927">
      <w:bodyDiv w:val="1"/>
      <w:marLeft w:val="0"/>
      <w:marRight w:val="0"/>
      <w:marTop w:val="0"/>
      <w:marBottom w:val="0"/>
      <w:divBdr>
        <w:top w:val="none" w:sz="0" w:space="0" w:color="auto"/>
        <w:left w:val="none" w:sz="0" w:space="0" w:color="auto"/>
        <w:bottom w:val="none" w:sz="0" w:space="0" w:color="auto"/>
        <w:right w:val="none" w:sz="0" w:space="0" w:color="auto"/>
      </w:divBdr>
    </w:div>
    <w:div w:id="21426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ixabay.com/en/computer-pc-monitor-screen-191723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KC Spreadsheet" ma:contentTypeID="0x01010054A39C6B0182D84CB6645B035BA02E0800ECA02F4D9B3D4345AC4C081070AE2454" ma:contentTypeVersion="7" ma:contentTypeDescription="MKC Branded Excel Template Document" ma:contentTypeScope="" ma:versionID="e5cb49f439b082154ded6ca27e62e7b3">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ee73f336-9c49-41ab-9427-d263034a0100" ContentTypeId="0x01010054A39C6B0182D84CB6645B035BA02E08" PreviousValue="false" LastSyncTimeStamp="2021-10-01T14:39:30.94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E6AAAC-E9FA-4DA5-B447-BAB25A860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6F85A5-4654-4E2E-846C-C0033B348311}">
  <ds:schemaRefs>
    <ds:schemaRef ds:uri="http://schemas.openxmlformats.org/officeDocument/2006/bibliography"/>
  </ds:schemaRefs>
</ds:datastoreItem>
</file>

<file path=customXml/itemProps3.xml><?xml version="1.0" encoding="utf-8"?>
<ds:datastoreItem xmlns:ds="http://schemas.openxmlformats.org/officeDocument/2006/customXml" ds:itemID="{6AF19A2D-2179-44E6-8E0A-ACF7F80300EF}">
  <ds:schemaRefs>
    <ds:schemaRef ds:uri="Microsoft.SharePoint.Taxonomy.ContentTypeSync"/>
  </ds:schemaRefs>
</ds:datastoreItem>
</file>

<file path=customXml/itemProps4.xml><?xml version="1.0" encoding="utf-8"?>
<ds:datastoreItem xmlns:ds="http://schemas.openxmlformats.org/officeDocument/2006/customXml" ds:itemID="{BE199DAE-80FD-449D-9078-5A22B8C4DA45}">
  <ds:schemaRefs>
    <ds:schemaRef ds:uri="http://schemas.microsoft.com/sharepoint/v3/contenttype/forms"/>
  </ds:schemaRefs>
</ds:datastoreItem>
</file>

<file path=customXml/itemProps5.xml><?xml version="1.0" encoding="utf-8"?>
<ds:datastoreItem xmlns:ds="http://schemas.openxmlformats.org/officeDocument/2006/customXml" ds:itemID="{6C84870A-5C87-4CDE-BF67-D2EAB37938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Bracey</dc:creator>
  <cp:lastModifiedBy>Philip Jeffs</cp:lastModifiedBy>
  <cp:revision>2</cp:revision>
  <cp:lastPrinted>2023-06-29T15:06:00Z</cp:lastPrinted>
  <dcterms:created xsi:type="dcterms:W3CDTF">2024-11-26T11:44:00Z</dcterms:created>
  <dcterms:modified xsi:type="dcterms:W3CDTF">2024-11-26T11:44:00Z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0x01010054A39C6B0182D84CB6645B035BA02E0800ECA02F4D9B3D4345AC4C081070AE2454</vt:lpwstr>
  </property>
</Properties>
</file>