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5E6A" w14:textId="4669B7E8" w:rsidR="00CE7450" w:rsidRDefault="00BB043A" w:rsidP="00211A3B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DC6599">
        <w:rPr>
          <w:b/>
          <w:bCs/>
          <w:sz w:val="26"/>
          <w:szCs w:val="26"/>
          <w:u w:val="single"/>
        </w:rPr>
        <w:t>Upcoming Inquest</w:t>
      </w:r>
      <w:r w:rsidR="00016E4D">
        <w:rPr>
          <w:b/>
          <w:bCs/>
          <w:sz w:val="26"/>
          <w:szCs w:val="26"/>
          <w:u w:val="single"/>
        </w:rPr>
        <w:t>s</w:t>
      </w:r>
      <w:r w:rsidR="00211A3B">
        <w:rPr>
          <w:b/>
          <w:bCs/>
          <w:sz w:val="26"/>
          <w:szCs w:val="26"/>
          <w:u w:val="single"/>
        </w:rPr>
        <w:t xml:space="preserve"> (</w:t>
      </w:r>
      <w:r w:rsidR="00C76109">
        <w:rPr>
          <w:b/>
          <w:bCs/>
          <w:sz w:val="26"/>
          <w:szCs w:val="26"/>
          <w:u w:val="single"/>
        </w:rPr>
        <w:t>June 2024 – August 2024</w:t>
      </w:r>
      <w:r w:rsidR="00211A3B">
        <w:rPr>
          <w:b/>
          <w:bCs/>
          <w:sz w:val="26"/>
          <w:szCs w:val="26"/>
          <w:u w:val="single"/>
        </w:rPr>
        <w:t>)</w:t>
      </w:r>
    </w:p>
    <w:tbl>
      <w:tblPr>
        <w:tblStyle w:val="TableGrid"/>
        <w:tblpPr w:leftFromText="180" w:rightFromText="180" w:vertAnchor="text" w:horzAnchor="margin" w:tblpY="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2268"/>
        <w:gridCol w:w="4282"/>
        <w:gridCol w:w="2464"/>
      </w:tblGrid>
      <w:tr w:rsidR="00CE7450" w14:paraId="1FE076E0" w14:textId="77777777" w:rsidTr="00CE7450">
        <w:trPr>
          <w:trHeight w:val="284"/>
        </w:trPr>
        <w:tc>
          <w:tcPr>
            <w:tcW w:w="1838" w:type="dxa"/>
          </w:tcPr>
          <w:p w14:paraId="720182CB" w14:textId="77777777" w:rsidR="00CE7450" w:rsidRPr="00BB043A" w:rsidRDefault="00CE7450" w:rsidP="00CE7450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Date and Time</w:t>
            </w:r>
          </w:p>
        </w:tc>
        <w:tc>
          <w:tcPr>
            <w:tcW w:w="3119" w:type="dxa"/>
          </w:tcPr>
          <w:p w14:paraId="3F039EFB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Name of Deceased</w:t>
            </w:r>
          </w:p>
        </w:tc>
        <w:tc>
          <w:tcPr>
            <w:tcW w:w="1417" w:type="dxa"/>
          </w:tcPr>
          <w:p w14:paraId="08F6D921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2268" w:type="dxa"/>
          </w:tcPr>
          <w:p w14:paraId="00F48795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B043A">
              <w:rPr>
                <w:b/>
                <w:sz w:val="26"/>
                <w:szCs w:val="26"/>
              </w:rPr>
              <w:t>Date of Death</w:t>
            </w:r>
          </w:p>
        </w:tc>
        <w:tc>
          <w:tcPr>
            <w:tcW w:w="4282" w:type="dxa"/>
          </w:tcPr>
          <w:p w14:paraId="40020245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Place of Death</w:t>
            </w:r>
          </w:p>
        </w:tc>
        <w:tc>
          <w:tcPr>
            <w:tcW w:w="2464" w:type="dxa"/>
          </w:tcPr>
          <w:p w14:paraId="281DF22D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Coroner</w:t>
            </w:r>
          </w:p>
        </w:tc>
      </w:tr>
    </w:tbl>
    <w:p w14:paraId="29999C14" w14:textId="6BEF4218" w:rsidR="0013416A" w:rsidRPr="00BE3883" w:rsidRDefault="00CE7450" w:rsidP="00BE3883">
      <w:pPr>
        <w:spacing w:line="360" w:lineRule="auto"/>
        <w:jc w:val="center"/>
        <w:rPr>
          <w:color w:val="0563C1" w:themeColor="hyperlink"/>
          <w:sz w:val="26"/>
          <w:szCs w:val="26"/>
          <w:u w:val="single"/>
        </w:rPr>
      </w:pPr>
      <w:r w:rsidRPr="00DC6599">
        <w:rPr>
          <w:sz w:val="26"/>
          <w:szCs w:val="26"/>
        </w:rPr>
        <w:t xml:space="preserve">For all enquiries, please telephone 01908 254327 or email </w:t>
      </w:r>
      <w:hyperlink r:id="rId6" w:history="1">
        <w:r w:rsidRPr="00DC6599">
          <w:rPr>
            <w:rStyle w:val="Hyperlink"/>
            <w:sz w:val="26"/>
            <w:szCs w:val="26"/>
          </w:rPr>
          <w:t>coroners.office@milton-keynes.gov.uk</w:t>
        </w:r>
      </w:hyperlink>
    </w:p>
    <w:p w14:paraId="1160C6CC" w14:textId="3E72AD14" w:rsidR="008E1202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333BBA8F" w14:textId="77777777" w:rsidTr="00D33821">
        <w:tc>
          <w:tcPr>
            <w:tcW w:w="1418" w:type="dxa"/>
          </w:tcPr>
          <w:p w14:paraId="65E224CB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2FAA71DD" w14:textId="2E7E3F29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Shannon CROUCHER</w:t>
            </w:r>
          </w:p>
        </w:tc>
        <w:tc>
          <w:tcPr>
            <w:tcW w:w="987" w:type="dxa"/>
          </w:tcPr>
          <w:p w14:paraId="38DEF743" w14:textId="79295DAE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CC0A638" w14:textId="525B9BBB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4282" w:type="dxa"/>
          </w:tcPr>
          <w:p w14:paraId="65B5AD39" w14:textId="588D43C4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Furzton, Milton Keynes</w:t>
            </w:r>
          </w:p>
        </w:tc>
        <w:tc>
          <w:tcPr>
            <w:tcW w:w="2464" w:type="dxa"/>
          </w:tcPr>
          <w:p w14:paraId="05C35FB8" w14:textId="34B9FDD9" w:rsidR="00337A15" w:rsidRPr="00BB043A" w:rsidRDefault="0013416A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01EAC8D5" w14:textId="77777777" w:rsidR="0013416A" w:rsidRDefault="0013416A" w:rsidP="00F85F12">
      <w:pPr>
        <w:spacing w:line="360" w:lineRule="auto"/>
        <w:rPr>
          <w:sz w:val="26"/>
          <w:szCs w:val="26"/>
          <w:u w:val="single"/>
        </w:rPr>
      </w:pPr>
    </w:p>
    <w:p w14:paraId="0D3B9C29" w14:textId="1FE07B66" w:rsidR="00337A15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4DE577A6" w14:textId="77777777" w:rsidTr="00D33821">
        <w:tc>
          <w:tcPr>
            <w:tcW w:w="1418" w:type="dxa"/>
          </w:tcPr>
          <w:p w14:paraId="360D45AF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36370FCF" w14:textId="076586C5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John PAYNE</w:t>
            </w:r>
          </w:p>
        </w:tc>
        <w:tc>
          <w:tcPr>
            <w:tcW w:w="987" w:type="dxa"/>
          </w:tcPr>
          <w:p w14:paraId="79664BBE" w14:textId="7D6AC10A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6474A62B" w14:textId="18B0A3B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18/02/2024</w:t>
            </w:r>
          </w:p>
        </w:tc>
        <w:tc>
          <w:tcPr>
            <w:tcW w:w="4282" w:type="dxa"/>
          </w:tcPr>
          <w:p w14:paraId="6A179A0F" w14:textId="39E9EC01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Willen, Milton Keynes</w:t>
            </w:r>
          </w:p>
        </w:tc>
        <w:tc>
          <w:tcPr>
            <w:tcW w:w="2464" w:type="dxa"/>
          </w:tcPr>
          <w:p w14:paraId="267E1482" w14:textId="7777777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785C82" w:rsidRPr="00BB043A" w14:paraId="1CC49DC0" w14:textId="77777777" w:rsidTr="00D33821">
        <w:tc>
          <w:tcPr>
            <w:tcW w:w="1418" w:type="dxa"/>
          </w:tcPr>
          <w:p w14:paraId="32E93146" w14:textId="051F448F" w:rsidR="00785C82" w:rsidRDefault="00785C8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3969" w:type="dxa"/>
          </w:tcPr>
          <w:p w14:paraId="37142060" w14:textId="491DE160" w:rsidR="00785C82" w:rsidRDefault="00785C8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Alan ENTWISTLE </w:t>
            </w:r>
          </w:p>
        </w:tc>
        <w:tc>
          <w:tcPr>
            <w:tcW w:w="987" w:type="dxa"/>
          </w:tcPr>
          <w:p w14:paraId="1A2AC377" w14:textId="0019F1A5" w:rsidR="00785C82" w:rsidRDefault="00785C8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759975BB" w14:textId="6C2BA290" w:rsidR="00785C82" w:rsidRDefault="00785C8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21/04/2024</w:t>
            </w:r>
          </w:p>
        </w:tc>
        <w:tc>
          <w:tcPr>
            <w:tcW w:w="4282" w:type="dxa"/>
          </w:tcPr>
          <w:p w14:paraId="1B468E68" w14:textId="09E9F297" w:rsidR="00785C82" w:rsidRDefault="00785C8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Wolverton, Milton Keynes</w:t>
            </w:r>
          </w:p>
        </w:tc>
        <w:tc>
          <w:tcPr>
            <w:tcW w:w="2464" w:type="dxa"/>
          </w:tcPr>
          <w:p w14:paraId="7CD1EED7" w14:textId="482BBD7A" w:rsidR="00785C82" w:rsidRDefault="00785C8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BA672E" w:rsidRPr="00BB043A" w14:paraId="75FD241E" w14:textId="77777777" w:rsidTr="00D33821">
        <w:tc>
          <w:tcPr>
            <w:tcW w:w="1418" w:type="dxa"/>
          </w:tcPr>
          <w:p w14:paraId="486E6404" w14:textId="255D432E" w:rsidR="00BA672E" w:rsidRDefault="00BA672E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4DFFB921" w14:textId="00B3C6DD" w:rsidR="00BA672E" w:rsidRDefault="00BA672E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Maurice BAVINGTON</w:t>
            </w:r>
          </w:p>
        </w:tc>
        <w:tc>
          <w:tcPr>
            <w:tcW w:w="987" w:type="dxa"/>
          </w:tcPr>
          <w:p w14:paraId="666E125C" w14:textId="4A06980B" w:rsidR="00BA672E" w:rsidRDefault="00BA672E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27C3386D" w14:textId="1B70FBF8" w:rsidR="00BA672E" w:rsidRDefault="00311928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08/02/2024</w:t>
            </w:r>
          </w:p>
        </w:tc>
        <w:tc>
          <w:tcPr>
            <w:tcW w:w="4282" w:type="dxa"/>
          </w:tcPr>
          <w:p w14:paraId="075881BF" w14:textId="03855AF1" w:rsidR="00BA672E" w:rsidRDefault="00311928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Willen, Milton Keynes</w:t>
            </w:r>
          </w:p>
        </w:tc>
        <w:tc>
          <w:tcPr>
            <w:tcW w:w="2464" w:type="dxa"/>
          </w:tcPr>
          <w:p w14:paraId="69762F30" w14:textId="4A5403B8" w:rsidR="00BA672E" w:rsidRDefault="00311928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7A0A5A2F" w14:textId="77777777" w:rsidR="00F43E06" w:rsidRDefault="00F43E06" w:rsidP="00F85F12">
      <w:pPr>
        <w:spacing w:line="360" w:lineRule="auto"/>
        <w:rPr>
          <w:sz w:val="26"/>
          <w:szCs w:val="26"/>
          <w:u w:val="single"/>
        </w:rPr>
      </w:pPr>
    </w:p>
    <w:p w14:paraId="28B70F8D" w14:textId="0E269AB9" w:rsidR="00337A15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24369874" w14:textId="77777777" w:rsidTr="00D33821">
        <w:tc>
          <w:tcPr>
            <w:tcW w:w="1418" w:type="dxa"/>
          </w:tcPr>
          <w:p w14:paraId="7F04C312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74BC8DEF" w14:textId="492A14A8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Matthew COLBURN</w:t>
            </w:r>
          </w:p>
        </w:tc>
        <w:tc>
          <w:tcPr>
            <w:tcW w:w="987" w:type="dxa"/>
          </w:tcPr>
          <w:p w14:paraId="009E0888" w14:textId="691E7DB3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49BA02E0" w14:textId="76379DBA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07/02/2024</w:t>
            </w:r>
          </w:p>
        </w:tc>
        <w:tc>
          <w:tcPr>
            <w:tcW w:w="4282" w:type="dxa"/>
          </w:tcPr>
          <w:p w14:paraId="000D316F" w14:textId="2E496149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152E170A" w14:textId="7777777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793CE713" w14:textId="77777777" w:rsidR="00BE3883" w:rsidRDefault="00BE3883" w:rsidP="00F85F12">
      <w:pPr>
        <w:spacing w:line="360" w:lineRule="auto"/>
        <w:rPr>
          <w:sz w:val="26"/>
          <w:szCs w:val="26"/>
          <w:u w:val="single"/>
        </w:rPr>
      </w:pPr>
    </w:p>
    <w:p w14:paraId="0EDE1815" w14:textId="4B042644" w:rsidR="00785C82" w:rsidRDefault="00785C82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04/07/2024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785C82" w:rsidRPr="00BB043A" w14:paraId="06B6D022" w14:textId="77777777" w:rsidTr="00811B2F">
        <w:tc>
          <w:tcPr>
            <w:tcW w:w="1418" w:type="dxa"/>
          </w:tcPr>
          <w:p w14:paraId="27453F3E" w14:textId="77777777" w:rsidR="00785C82" w:rsidRPr="00BB043A" w:rsidRDefault="00785C82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2697ECEA" w14:textId="01A89506" w:rsidR="00785C82" w:rsidRPr="00BB043A" w:rsidRDefault="00785C82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Grace SMITH</w:t>
            </w:r>
          </w:p>
        </w:tc>
        <w:tc>
          <w:tcPr>
            <w:tcW w:w="987" w:type="dxa"/>
          </w:tcPr>
          <w:p w14:paraId="2D689A1C" w14:textId="53DB666C" w:rsidR="00785C82" w:rsidRPr="00BB043A" w:rsidRDefault="00785C82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0ECFA7E" w14:textId="72C9AE24" w:rsidR="00785C82" w:rsidRPr="00BB043A" w:rsidRDefault="00785C82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08/02/2024</w:t>
            </w:r>
          </w:p>
        </w:tc>
        <w:tc>
          <w:tcPr>
            <w:tcW w:w="4282" w:type="dxa"/>
          </w:tcPr>
          <w:p w14:paraId="3E5270D7" w14:textId="46C5894F" w:rsidR="00785C82" w:rsidRPr="00BB043A" w:rsidRDefault="00785C82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Milton Keynes</w:t>
            </w:r>
          </w:p>
        </w:tc>
        <w:tc>
          <w:tcPr>
            <w:tcW w:w="2464" w:type="dxa"/>
          </w:tcPr>
          <w:p w14:paraId="7BBFC35D" w14:textId="60DC854D" w:rsidR="00785C82" w:rsidRPr="00BB043A" w:rsidRDefault="00785C82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C76109" w:rsidRPr="00BB043A" w14:paraId="3A4DB23D" w14:textId="77777777" w:rsidTr="00811B2F">
        <w:tc>
          <w:tcPr>
            <w:tcW w:w="1418" w:type="dxa"/>
          </w:tcPr>
          <w:p w14:paraId="7813AA7F" w14:textId="40792434" w:rsidR="00C76109" w:rsidRDefault="00C76109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969" w:type="dxa"/>
          </w:tcPr>
          <w:p w14:paraId="2580B476" w14:textId="0CEC1956" w:rsidR="00C76109" w:rsidRDefault="00C76109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Lilian JONES</w:t>
            </w:r>
          </w:p>
        </w:tc>
        <w:tc>
          <w:tcPr>
            <w:tcW w:w="987" w:type="dxa"/>
          </w:tcPr>
          <w:p w14:paraId="5597E31D" w14:textId="5B69D98E" w:rsidR="00C76109" w:rsidRDefault="00C76109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3EF0BDFB" w14:textId="32DBD294" w:rsidR="00C76109" w:rsidRDefault="00C76109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02/05/2024</w:t>
            </w:r>
          </w:p>
        </w:tc>
        <w:tc>
          <w:tcPr>
            <w:tcW w:w="4282" w:type="dxa"/>
          </w:tcPr>
          <w:p w14:paraId="34B515FC" w14:textId="24B31AF6" w:rsidR="00C76109" w:rsidRDefault="00C76109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2219292F" w14:textId="771D6DC9" w:rsidR="00C76109" w:rsidRDefault="00C76109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BE3883" w:rsidRPr="00BB043A" w14:paraId="16B4FB8D" w14:textId="77777777" w:rsidTr="00811B2F">
        <w:tc>
          <w:tcPr>
            <w:tcW w:w="1418" w:type="dxa"/>
          </w:tcPr>
          <w:p w14:paraId="7D21E0E3" w14:textId="02B7E491" w:rsidR="00BE3883" w:rsidRDefault="00BE3883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17BD60C6" w14:textId="0B5A92F4" w:rsidR="00BE3883" w:rsidRDefault="00BE3883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GOODYEAR</w:t>
            </w:r>
          </w:p>
        </w:tc>
        <w:tc>
          <w:tcPr>
            <w:tcW w:w="987" w:type="dxa"/>
          </w:tcPr>
          <w:p w14:paraId="57364C97" w14:textId="02434315" w:rsidR="00BE3883" w:rsidRDefault="00BE3883" w:rsidP="00811B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592533B1" w14:textId="58CB2AA5" w:rsidR="00BE3883" w:rsidRDefault="00BE3883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12/03/2024</w:t>
            </w:r>
          </w:p>
        </w:tc>
        <w:tc>
          <w:tcPr>
            <w:tcW w:w="4282" w:type="dxa"/>
          </w:tcPr>
          <w:p w14:paraId="033CEA4A" w14:textId="0D99C4F7" w:rsidR="00BE3883" w:rsidRDefault="00BE3883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Furzton, Milton Keynes</w:t>
            </w:r>
          </w:p>
        </w:tc>
        <w:tc>
          <w:tcPr>
            <w:tcW w:w="2464" w:type="dxa"/>
          </w:tcPr>
          <w:p w14:paraId="52F4DC51" w14:textId="5A620EFE" w:rsidR="00BE3883" w:rsidRDefault="00BE3883" w:rsidP="00811B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7CD32946" w14:textId="77777777" w:rsidR="00BE3883" w:rsidRDefault="00BE3883" w:rsidP="00F85F12">
      <w:pPr>
        <w:spacing w:line="360" w:lineRule="auto"/>
        <w:rPr>
          <w:sz w:val="26"/>
          <w:szCs w:val="26"/>
          <w:u w:val="single"/>
        </w:rPr>
      </w:pPr>
    </w:p>
    <w:p w14:paraId="06F045FD" w14:textId="1C0B694B" w:rsidR="00F43E06" w:rsidRDefault="00F43E06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15/07/2024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F43E06" w:rsidRPr="00BB043A" w14:paraId="6E3A568D" w14:textId="77777777" w:rsidTr="00F43E06">
        <w:tc>
          <w:tcPr>
            <w:tcW w:w="1418" w:type="dxa"/>
            <w:shd w:val="clear" w:color="auto" w:fill="FFE599" w:themeFill="accent4" w:themeFillTint="66"/>
          </w:tcPr>
          <w:p w14:paraId="3ABD79BC" w14:textId="77777777" w:rsidR="00F43E06" w:rsidRPr="00BB043A" w:rsidRDefault="00F43E06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11F40148" w14:textId="2CE3D9C0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Thomas RINGROSE</w:t>
            </w:r>
          </w:p>
        </w:tc>
        <w:tc>
          <w:tcPr>
            <w:tcW w:w="987" w:type="dxa"/>
            <w:shd w:val="clear" w:color="auto" w:fill="FFE599" w:themeFill="accent4" w:themeFillTint="66"/>
          </w:tcPr>
          <w:p w14:paraId="58E1F4C8" w14:textId="02196C00" w:rsidR="00F43E06" w:rsidRPr="00BB043A" w:rsidRDefault="00F43E06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F787D63" w14:textId="2860970D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02/02/2021</w:t>
            </w:r>
          </w:p>
        </w:tc>
        <w:tc>
          <w:tcPr>
            <w:tcW w:w="4282" w:type="dxa"/>
            <w:shd w:val="clear" w:color="auto" w:fill="FFE599" w:themeFill="accent4" w:themeFillTint="66"/>
          </w:tcPr>
          <w:p w14:paraId="7C6F2BE8" w14:textId="15336334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  <w:shd w:val="clear" w:color="auto" w:fill="FFE599" w:themeFill="accent4" w:themeFillTint="66"/>
          </w:tcPr>
          <w:p w14:paraId="4FF467AE" w14:textId="77777777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2ADF7323" w14:textId="77777777" w:rsidR="00F43E06" w:rsidRDefault="00F43E06" w:rsidP="00F85F12">
      <w:pPr>
        <w:spacing w:line="360" w:lineRule="auto"/>
        <w:rPr>
          <w:sz w:val="26"/>
          <w:szCs w:val="26"/>
          <w:u w:val="single"/>
        </w:rPr>
      </w:pPr>
    </w:p>
    <w:p w14:paraId="0ADF663B" w14:textId="141F8EC6" w:rsidR="00F85F12" w:rsidRDefault="00F85F12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16/07/2024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F85F12" w:rsidRPr="00BB043A" w14:paraId="1229F508" w14:textId="77777777" w:rsidTr="007464B1">
        <w:tc>
          <w:tcPr>
            <w:tcW w:w="1418" w:type="dxa"/>
          </w:tcPr>
          <w:p w14:paraId="3F326BF7" w14:textId="77777777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0C64B023" w14:textId="152CB3C2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 Mohamed AHMED</w:t>
            </w:r>
          </w:p>
        </w:tc>
        <w:tc>
          <w:tcPr>
            <w:tcW w:w="987" w:type="dxa"/>
          </w:tcPr>
          <w:p w14:paraId="0DC5DFA5" w14:textId="4762FB8C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7B2187DE" w14:textId="6571F05D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16/11/2023</w:t>
            </w:r>
          </w:p>
        </w:tc>
        <w:tc>
          <w:tcPr>
            <w:tcW w:w="4282" w:type="dxa"/>
          </w:tcPr>
          <w:p w14:paraId="50664210" w14:textId="34DBBA10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Brickhill, Milton Keynes</w:t>
            </w:r>
          </w:p>
        </w:tc>
        <w:tc>
          <w:tcPr>
            <w:tcW w:w="2464" w:type="dxa"/>
          </w:tcPr>
          <w:p w14:paraId="7E0147BC" w14:textId="77777777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F85F12" w:rsidRPr="00BB043A" w14:paraId="4A7A3F10" w14:textId="77777777" w:rsidTr="007464B1">
        <w:tc>
          <w:tcPr>
            <w:tcW w:w="1418" w:type="dxa"/>
          </w:tcPr>
          <w:p w14:paraId="3B02DAFD" w14:textId="103F03A5" w:rsidR="00F85F12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7797FA77" w14:textId="59FC5995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Julie HAYBITTLE</w:t>
            </w:r>
          </w:p>
        </w:tc>
        <w:tc>
          <w:tcPr>
            <w:tcW w:w="987" w:type="dxa"/>
          </w:tcPr>
          <w:p w14:paraId="1C70B047" w14:textId="5AF81182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2A274FD0" w14:textId="3B0A4D80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17/11/2023</w:t>
            </w:r>
          </w:p>
        </w:tc>
        <w:tc>
          <w:tcPr>
            <w:tcW w:w="4282" w:type="dxa"/>
          </w:tcPr>
          <w:p w14:paraId="412DA4FF" w14:textId="375B8638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Radcliffe Hospital, Oxford</w:t>
            </w:r>
          </w:p>
        </w:tc>
        <w:tc>
          <w:tcPr>
            <w:tcW w:w="2464" w:type="dxa"/>
          </w:tcPr>
          <w:p w14:paraId="0F1F9A97" w14:textId="2A6C341A" w:rsidR="00F85F12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4DF274C0" w14:textId="77777777" w:rsidR="00F85F12" w:rsidRDefault="00F85F12" w:rsidP="00785C82">
      <w:pPr>
        <w:spacing w:line="276" w:lineRule="auto"/>
        <w:rPr>
          <w:sz w:val="26"/>
          <w:szCs w:val="26"/>
          <w:u w:val="single"/>
        </w:rPr>
      </w:pPr>
    </w:p>
    <w:p w14:paraId="02C62F72" w14:textId="436B0208" w:rsidR="00F43E06" w:rsidRDefault="00F43E06" w:rsidP="00785C8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17/07/2024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F43E06" w:rsidRPr="00BB043A" w14:paraId="3B1449CB" w14:textId="77777777" w:rsidTr="00F43E06">
        <w:tc>
          <w:tcPr>
            <w:tcW w:w="1418" w:type="dxa"/>
            <w:shd w:val="clear" w:color="auto" w:fill="auto"/>
          </w:tcPr>
          <w:p w14:paraId="0E7D79AE" w14:textId="77777777" w:rsidR="00F43E06" w:rsidRPr="00BB043A" w:rsidRDefault="00F43E06" w:rsidP="00E6521D">
            <w:pPr>
              <w:spacing w:line="360" w:lineRule="auto"/>
              <w:rPr>
                <w:sz w:val="24"/>
                <w:szCs w:val="24"/>
              </w:rPr>
            </w:pPr>
            <w:bookmarkStart w:id="0" w:name="_Hlk167086247"/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auto"/>
          </w:tcPr>
          <w:p w14:paraId="7EB1BBC2" w14:textId="58B04648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Moira FARNELL</w:t>
            </w:r>
          </w:p>
        </w:tc>
        <w:tc>
          <w:tcPr>
            <w:tcW w:w="987" w:type="dxa"/>
            <w:shd w:val="clear" w:color="auto" w:fill="auto"/>
          </w:tcPr>
          <w:p w14:paraId="037D007C" w14:textId="760D29ED" w:rsidR="00F43E06" w:rsidRPr="00BB043A" w:rsidRDefault="00F43E06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14:paraId="6D884406" w14:textId="1515925C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06/05/2024</w:t>
            </w:r>
          </w:p>
        </w:tc>
        <w:tc>
          <w:tcPr>
            <w:tcW w:w="4282" w:type="dxa"/>
            <w:shd w:val="clear" w:color="auto" w:fill="auto"/>
          </w:tcPr>
          <w:p w14:paraId="1FA6961D" w14:textId="7A4A20A5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  <w:shd w:val="clear" w:color="auto" w:fill="auto"/>
          </w:tcPr>
          <w:p w14:paraId="54D99ACB" w14:textId="00310497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B2156D" w:rsidRPr="00BB043A" w14:paraId="04514CCB" w14:textId="77777777" w:rsidTr="00F43E06">
        <w:tc>
          <w:tcPr>
            <w:tcW w:w="1418" w:type="dxa"/>
            <w:shd w:val="clear" w:color="auto" w:fill="auto"/>
          </w:tcPr>
          <w:p w14:paraId="3AC86E99" w14:textId="757C431C" w:rsidR="00B2156D" w:rsidRDefault="00B2156D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14:paraId="3647A7FE" w14:textId="4626793F" w:rsidR="00B2156D" w:rsidRDefault="00B2156D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Roger HOPKINS</w:t>
            </w:r>
          </w:p>
        </w:tc>
        <w:tc>
          <w:tcPr>
            <w:tcW w:w="987" w:type="dxa"/>
            <w:shd w:val="clear" w:color="auto" w:fill="auto"/>
          </w:tcPr>
          <w:p w14:paraId="76048EE4" w14:textId="05880012" w:rsidR="00B2156D" w:rsidRDefault="00B2156D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14:paraId="27EAB5F1" w14:textId="1B5D0767" w:rsidR="00B2156D" w:rsidRDefault="00B2156D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16/05/2024</w:t>
            </w:r>
          </w:p>
        </w:tc>
        <w:tc>
          <w:tcPr>
            <w:tcW w:w="4282" w:type="dxa"/>
            <w:shd w:val="clear" w:color="auto" w:fill="auto"/>
          </w:tcPr>
          <w:p w14:paraId="7252B4CA" w14:textId="0676AC50" w:rsidR="00B2156D" w:rsidRDefault="00B2156D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  <w:shd w:val="clear" w:color="auto" w:fill="auto"/>
          </w:tcPr>
          <w:p w14:paraId="69EEAC35" w14:textId="31CBEBC1" w:rsidR="00B2156D" w:rsidRDefault="00B2156D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bookmarkEnd w:id="0"/>
    </w:tbl>
    <w:p w14:paraId="397E7314" w14:textId="77777777" w:rsidR="00F43E06" w:rsidRDefault="00F43E06" w:rsidP="00785C82">
      <w:pPr>
        <w:spacing w:line="276" w:lineRule="auto"/>
        <w:rPr>
          <w:sz w:val="26"/>
          <w:szCs w:val="26"/>
          <w:u w:val="single"/>
        </w:rPr>
      </w:pPr>
    </w:p>
    <w:p w14:paraId="169F78D4" w14:textId="7FF66F21" w:rsidR="00F43E06" w:rsidRDefault="00F43E06" w:rsidP="00785C8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01/08/2024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F43E06" w:rsidRPr="00BB043A" w14:paraId="2BFA14B0" w14:textId="77777777" w:rsidTr="00E6521D">
        <w:tc>
          <w:tcPr>
            <w:tcW w:w="1418" w:type="dxa"/>
          </w:tcPr>
          <w:p w14:paraId="0A18C4A8" w14:textId="77777777" w:rsidR="00F43E06" w:rsidRPr="00BB043A" w:rsidRDefault="00F43E06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733D2896" w14:textId="0169CA2B" w:rsidR="00F43E06" w:rsidRPr="00BB043A" w:rsidRDefault="00F43E06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Nsiku LUNTADILA</w:t>
            </w:r>
          </w:p>
        </w:tc>
        <w:tc>
          <w:tcPr>
            <w:tcW w:w="987" w:type="dxa"/>
          </w:tcPr>
          <w:p w14:paraId="0C4AEE3E" w14:textId="4C7C1FCE" w:rsidR="00F43E06" w:rsidRPr="00BB043A" w:rsidRDefault="002E6974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31A27BCB" w14:textId="28120EFC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04/03/2024</w:t>
            </w:r>
          </w:p>
        </w:tc>
        <w:tc>
          <w:tcPr>
            <w:tcW w:w="4282" w:type="dxa"/>
          </w:tcPr>
          <w:p w14:paraId="4173E839" w14:textId="56E52C4F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Newport Pagnell</w:t>
            </w:r>
          </w:p>
        </w:tc>
        <w:tc>
          <w:tcPr>
            <w:tcW w:w="2464" w:type="dxa"/>
          </w:tcPr>
          <w:p w14:paraId="16A0A581" w14:textId="2486148B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F43E06" w:rsidRPr="00BB043A" w14:paraId="393D07A0" w14:textId="77777777" w:rsidTr="00E6521D">
        <w:tc>
          <w:tcPr>
            <w:tcW w:w="1418" w:type="dxa"/>
          </w:tcPr>
          <w:p w14:paraId="33F88113" w14:textId="5310AB2D" w:rsidR="00F43E06" w:rsidRDefault="00F43E06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5F7C8746" w14:textId="59FD83F9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 George RAWLINSON</w:t>
            </w:r>
          </w:p>
        </w:tc>
        <w:tc>
          <w:tcPr>
            <w:tcW w:w="987" w:type="dxa"/>
          </w:tcPr>
          <w:p w14:paraId="475E6C4F" w14:textId="7EB4C23E" w:rsidR="00F43E06" w:rsidRPr="00BB043A" w:rsidRDefault="002E6974" w:rsidP="00E652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0C6DF169" w14:textId="6269F680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23/03/2024</w:t>
            </w:r>
          </w:p>
        </w:tc>
        <w:tc>
          <w:tcPr>
            <w:tcW w:w="4282" w:type="dxa"/>
          </w:tcPr>
          <w:p w14:paraId="70D31365" w14:textId="36290234" w:rsidR="00F43E06" w:rsidRPr="00BB043A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Bletchley, Milton Keynes</w:t>
            </w:r>
          </w:p>
        </w:tc>
        <w:tc>
          <w:tcPr>
            <w:tcW w:w="2464" w:type="dxa"/>
          </w:tcPr>
          <w:p w14:paraId="6C9C0A1E" w14:textId="4D163730" w:rsidR="00F43E06" w:rsidRDefault="002E6974" w:rsidP="00E652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515498CF" w14:textId="77777777" w:rsidR="00F43E06" w:rsidRDefault="00F43E06" w:rsidP="00785C82">
      <w:pPr>
        <w:spacing w:line="276" w:lineRule="auto"/>
        <w:rPr>
          <w:sz w:val="26"/>
          <w:szCs w:val="26"/>
          <w:u w:val="single"/>
        </w:rPr>
      </w:pPr>
    </w:p>
    <w:p w14:paraId="6E6B25AA" w14:textId="77777777" w:rsidR="00BE3883" w:rsidRDefault="00BE3883" w:rsidP="00785C82">
      <w:pPr>
        <w:spacing w:line="276" w:lineRule="auto"/>
        <w:rPr>
          <w:sz w:val="26"/>
          <w:szCs w:val="26"/>
          <w:u w:val="single"/>
        </w:rPr>
      </w:pPr>
    </w:p>
    <w:p w14:paraId="12487716" w14:textId="77777777" w:rsidR="00BE3883" w:rsidRDefault="00BE3883" w:rsidP="00785C82">
      <w:pPr>
        <w:spacing w:line="276" w:lineRule="auto"/>
        <w:rPr>
          <w:sz w:val="26"/>
          <w:szCs w:val="26"/>
          <w:u w:val="single"/>
        </w:rPr>
      </w:pPr>
    </w:p>
    <w:p w14:paraId="72890AC6" w14:textId="77777777" w:rsidR="00BE3883" w:rsidRDefault="00BE3883" w:rsidP="00785C82">
      <w:pPr>
        <w:spacing w:line="276" w:lineRule="auto"/>
        <w:rPr>
          <w:sz w:val="26"/>
          <w:szCs w:val="26"/>
          <w:u w:val="single"/>
        </w:rPr>
      </w:pPr>
    </w:p>
    <w:p w14:paraId="5C7D496F" w14:textId="77777777" w:rsidR="00BE3883" w:rsidRDefault="00BE3883" w:rsidP="00785C82">
      <w:pPr>
        <w:spacing w:line="276" w:lineRule="auto"/>
        <w:rPr>
          <w:sz w:val="26"/>
          <w:szCs w:val="26"/>
          <w:u w:val="single"/>
        </w:rPr>
      </w:pPr>
    </w:p>
    <w:p w14:paraId="743D853F" w14:textId="0E6F3CD4" w:rsidR="00C76109" w:rsidRDefault="00C76109" w:rsidP="00785C8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07/08/2024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C76109" w:rsidRPr="00BB043A" w14:paraId="509E45AC" w14:textId="77777777" w:rsidTr="00053D64">
        <w:tc>
          <w:tcPr>
            <w:tcW w:w="1418" w:type="dxa"/>
          </w:tcPr>
          <w:p w14:paraId="6EAD5554" w14:textId="77777777" w:rsidR="00C76109" w:rsidRPr="00BB043A" w:rsidRDefault="00C76109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0AAF576D" w14:textId="0E86350B" w:rsidR="00C76109" w:rsidRPr="00BB043A" w:rsidRDefault="00C76109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John HEARNE</w:t>
            </w:r>
          </w:p>
        </w:tc>
        <w:tc>
          <w:tcPr>
            <w:tcW w:w="987" w:type="dxa"/>
          </w:tcPr>
          <w:p w14:paraId="03B9B742" w14:textId="182004BA" w:rsidR="00C76109" w:rsidRPr="00BB043A" w:rsidRDefault="00C76109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06B81D78" w14:textId="3999A556" w:rsidR="00C76109" w:rsidRPr="00BB043A" w:rsidRDefault="00C76109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4282" w:type="dxa"/>
          </w:tcPr>
          <w:p w14:paraId="604F4ACD" w14:textId="177A505F" w:rsidR="00C76109" w:rsidRPr="00BB043A" w:rsidRDefault="00C76109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Milton Keynes</w:t>
            </w:r>
          </w:p>
        </w:tc>
        <w:tc>
          <w:tcPr>
            <w:tcW w:w="2464" w:type="dxa"/>
          </w:tcPr>
          <w:p w14:paraId="5CF57BE1" w14:textId="77777777" w:rsidR="00C76109" w:rsidRPr="00BB043A" w:rsidRDefault="00C76109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B2156D" w:rsidRPr="00BB043A" w14:paraId="6F7B2F82" w14:textId="77777777" w:rsidTr="00053D64">
        <w:tc>
          <w:tcPr>
            <w:tcW w:w="1418" w:type="dxa"/>
          </w:tcPr>
          <w:p w14:paraId="66DD513A" w14:textId="400D9AC2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538218CD" w14:textId="598CF676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Peter OSBORNE</w:t>
            </w:r>
          </w:p>
        </w:tc>
        <w:tc>
          <w:tcPr>
            <w:tcW w:w="987" w:type="dxa"/>
          </w:tcPr>
          <w:p w14:paraId="40FE5E8B" w14:textId="6B58414A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797DCDD0" w14:textId="05CCB937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16/05/2024</w:t>
            </w:r>
          </w:p>
        </w:tc>
        <w:tc>
          <w:tcPr>
            <w:tcW w:w="4282" w:type="dxa"/>
          </w:tcPr>
          <w:p w14:paraId="6A4DA42A" w14:textId="51C41C5F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Downsbarn, Milton Keynes</w:t>
            </w:r>
          </w:p>
        </w:tc>
        <w:tc>
          <w:tcPr>
            <w:tcW w:w="2464" w:type="dxa"/>
          </w:tcPr>
          <w:p w14:paraId="3F9FC5FC" w14:textId="43522949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B2156D" w:rsidRPr="00BB043A" w14:paraId="580641E7" w14:textId="77777777" w:rsidTr="00053D64">
        <w:tc>
          <w:tcPr>
            <w:tcW w:w="1418" w:type="dxa"/>
          </w:tcPr>
          <w:p w14:paraId="3D2CED5B" w14:textId="5591F033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7F9A8FAD" w14:textId="0E92628A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Jane ASKEW</w:t>
            </w:r>
          </w:p>
        </w:tc>
        <w:tc>
          <w:tcPr>
            <w:tcW w:w="987" w:type="dxa"/>
          </w:tcPr>
          <w:p w14:paraId="6786D4F5" w14:textId="0D019531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3AA4B79C" w14:textId="7EFC20DF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15/05/2024</w:t>
            </w:r>
          </w:p>
        </w:tc>
        <w:tc>
          <w:tcPr>
            <w:tcW w:w="4282" w:type="dxa"/>
          </w:tcPr>
          <w:p w14:paraId="5C24B822" w14:textId="38B586CF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Bradwell, Milton Keynes</w:t>
            </w:r>
          </w:p>
        </w:tc>
        <w:tc>
          <w:tcPr>
            <w:tcW w:w="2464" w:type="dxa"/>
          </w:tcPr>
          <w:p w14:paraId="07B8CFBD" w14:textId="266FE3C8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6526C975" w14:textId="77777777" w:rsidR="00BE3883" w:rsidRDefault="00BE3883" w:rsidP="00785C82">
      <w:pPr>
        <w:spacing w:line="276" w:lineRule="auto"/>
        <w:rPr>
          <w:sz w:val="26"/>
          <w:szCs w:val="26"/>
          <w:u w:val="single"/>
        </w:rPr>
      </w:pPr>
    </w:p>
    <w:p w14:paraId="560FF94D" w14:textId="2DA9C63C" w:rsidR="00C76109" w:rsidRDefault="00C76109" w:rsidP="00785C8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15/08/2024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D2357D" w:rsidRPr="00BB043A" w14:paraId="63A39332" w14:textId="77777777" w:rsidTr="00D2357D">
        <w:tc>
          <w:tcPr>
            <w:tcW w:w="1418" w:type="dxa"/>
            <w:shd w:val="clear" w:color="auto" w:fill="FFE599" w:themeFill="accent4" w:themeFillTint="66"/>
          </w:tcPr>
          <w:p w14:paraId="6DC1FBBC" w14:textId="0B93B0A1" w:rsidR="00D2357D" w:rsidRPr="00BB043A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45E35F3F" w14:textId="389581A8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Richard SINCLAIR</w:t>
            </w:r>
          </w:p>
        </w:tc>
        <w:tc>
          <w:tcPr>
            <w:tcW w:w="987" w:type="dxa"/>
            <w:shd w:val="clear" w:color="auto" w:fill="FFE599" w:themeFill="accent4" w:themeFillTint="66"/>
          </w:tcPr>
          <w:p w14:paraId="3EC9C8C8" w14:textId="26D87256" w:rsidR="00D2357D" w:rsidRPr="00BB043A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E2872C7" w14:textId="40A58304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25/11/2023</w:t>
            </w:r>
          </w:p>
        </w:tc>
        <w:tc>
          <w:tcPr>
            <w:tcW w:w="4282" w:type="dxa"/>
            <w:shd w:val="clear" w:color="auto" w:fill="FFE599" w:themeFill="accent4" w:themeFillTint="66"/>
          </w:tcPr>
          <w:p w14:paraId="50C81921" w14:textId="04E3C760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 Hospital South Wing, Bedford</w:t>
            </w:r>
          </w:p>
        </w:tc>
        <w:tc>
          <w:tcPr>
            <w:tcW w:w="2464" w:type="dxa"/>
            <w:shd w:val="clear" w:color="auto" w:fill="FFE599" w:themeFill="accent4" w:themeFillTint="66"/>
          </w:tcPr>
          <w:p w14:paraId="2778E2DA" w14:textId="6B3E563A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D2357D" w:rsidRPr="00BB043A" w14:paraId="1B943BA4" w14:textId="77777777" w:rsidTr="00835627">
        <w:tc>
          <w:tcPr>
            <w:tcW w:w="1418" w:type="dxa"/>
            <w:shd w:val="clear" w:color="auto" w:fill="FFE599" w:themeFill="accent4" w:themeFillTint="66"/>
          </w:tcPr>
          <w:p w14:paraId="3908D184" w14:textId="61E6C37A" w:rsidR="00D2357D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225A7B03" w14:textId="6AB8CDE0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William MEIKLE</w:t>
            </w:r>
          </w:p>
        </w:tc>
        <w:tc>
          <w:tcPr>
            <w:tcW w:w="987" w:type="dxa"/>
            <w:shd w:val="clear" w:color="auto" w:fill="FFE599" w:themeFill="accent4" w:themeFillTint="66"/>
          </w:tcPr>
          <w:p w14:paraId="042DF590" w14:textId="12533DF3" w:rsidR="00D2357D" w:rsidRPr="00BB043A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232561F" w14:textId="0ED0D4CA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30/04/2024</w:t>
            </w:r>
          </w:p>
        </w:tc>
        <w:tc>
          <w:tcPr>
            <w:tcW w:w="4282" w:type="dxa"/>
            <w:shd w:val="clear" w:color="auto" w:fill="FFE599" w:themeFill="accent4" w:themeFillTint="66"/>
          </w:tcPr>
          <w:p w14:paraId="101EE80A" w14:textId="60DD0155" w:rsidR="00D2357D" w:rsidRPr="00BB043A" w:rsidRDefault="00835627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Woodhill, Milton Keynes</w:t>
            </w:r>
          </w:p>
        </w:tc>
        <w:tc>
          <w:tcPr>
            <w:tcW w:w="2464" w:type="dxa"/>
            <w:shd w:val="clear" w:color="auto" w:fill="FFE599" w:themeFill="accent4" w:themeFillTint="66"/>
          </w:tcPr>
          <w:p w14:paraId="0CB87604" w14:textId="30AC5592" w:rsidR="00D2357D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39CFA38C" w14:textId="77777777" w:rsidR="00D2357D" w:rsidRDefault="00D2357D" w:rsidP="00785C82">
      <w:pPr>
        <w:spacing w:line="276" w:lineRule="auto"/>
        <w:rPr>
          <w:sz w:val="26"/>
          <w:szCs w:val="26"/>
          <w:u w:val="single"/>
        </w:rPr>
      </w:pPr>
    </w:p>
    <w:p w14:paraId="294575FD" w14:textId="6F25BE1D" w:rsidR="00C76109" w:rsidRDefault="00C76109" w:rsidP="00785C8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21/0</w:t>
      </w:r>
      <w:r w:rsidR="00B2156D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D2357D" w:rsidRPr="00BB043A" w14:paraId="3F1B3B04" w14:textId="77777777" w:rsidTr="00053D64">
        <w:tc>
          <w:tcPr>
            <w:tcW w:w="1418" w:type="dxa"/>
          </w:tcPr>
          <w:p w14:paraId="7D483F4E" w14:textId="77777777" w:rsidR="00D2357D" w:rsidRPr="00BB043A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57B196D5" w14:textId="77777777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Louise GRIFFITHS</w:t>
            </w:r>
          </w:p>
        </w:tc>
        <w:tc>
          <w:tcPr>
            <w:tcW w:w="987" w:type="dxa"/>
          </w:tcPr>
          <w:p w14:paraId="52F46130" w14:textId="77777777" w:rsidR="00D2357D" w:rsidRPr="00BB043A" w:rsidRDefault="00D2357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0441594A" w14:textId="77777777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17/02/2024</w:t>
            </w:r>
          </w:p>
        </w:tc>
        <w:tc>
          <w:tcPr>
            <w:tcW w:w="4282" w:type="dxa"/>
          </w:tcPr>
          <w:p w14:paraId="5A0B201B" w14:textId="77777777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Shenley Lodge, Milton Keynes</w:t>
            </w:r>
          </w:p>
        </w:tc>
        <w:tc>
          <w:tcPr>
            <w:tcW w:w="2464" w:type="dxa"/>
          </w:tcPr>
          <w:p w14:paraId="77DB9CCC" w14:textId="77777777" w:rsidR="00D2357D" w:rsidRPr="00BB043A" w:rsidRDefault="00D2357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B2156D" w:rsidRPr="00BB043A" w14:paraId="2E4B27A3" w14:textId="77777777" w:rsidTr="00053D64">
        <w:tc>
          <w:tcPr>
            <w:tcW w:w="1418" w:type="dxa"/>
          </w:tcPr>
          <w:p w14:paraId="7A40991B" w14:textId="2564E14B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1B3E9B05" w14:textId="1160CB00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JONES</w:t>
            </w:r>
          </w:p>
        </w:tc>
        <w:tc>
          <w:tcPr>
            <w:tcW w:w="987" w:type="dxa"/>
          </w:tcPr>
          <w:p w14:paraId="4BCDCC2F" w14:textId="02133D8D" w:rsidR="00B2156D" w:rsidRDefault="00B2156D" w:rsidP="00053D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311EF7D9" w14:textId="3116D654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14/05/2024</w:t>
            </w:r>
          </w:p>
        </w:tc>
        <w:tc>
          <w:tcPr>
            <w:tcW w:w="4282" w:type="dxa"/>
          </w:tcPr>
          <w:p w14:paraId="0C171255" w14:textId="6E478265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6C26F9D4" w14:textId="16867035" w:rsidR="00B2156D" w:rsidRDefault="00B2156D" w:rsidP="00053D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654A0EF2" w14:textId="77777777" w:rsidR="00B2156D" w:rsidRDefault="00B2156D" w:rsidP="00B2156D">
      <w:pPr>
        <w:spacing w:line="276" w:lineRule="auto"/>
        <w:rPr>
          <w:sz w:val="26"/>
          <w:szCs w:val="26"/>
          <w:u w:val="single"/>
        </w:rPr>
      </w:pPr>
    </w:p>
    <w:p w14:paraId="3957E24A" w14:textId="66ADB2FF" w:rsidR="00B2156D" w:rsidRDefault="00B2156D" w:rsidP="00B2156D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29/08/2024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B2156D" w:rsidRPr="00BB043A" w14:paraId="798E9FB0" w14:textId="77777777" w:rsidTr="00397385">
        <w:tc>
          <w:tcPr>
            <w:tcW w:w="1418" w:type="dxa"/>
          </w:tcPr>
          <w:p w14:paraId="7B90FEE1" w14:textId="77777777" w:rsidR="00B2156D" w:rsidRPr="00BB043A" w:rsidRDefault="00B2156D" w:rsidP="003973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048F0151" w14:textId="77777777" w:rsidR="00B2156D" w:rsidRPr="00BB043A" w:rsidRDefault="00B2156D" w:rsidP="003973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Kwaku Ofori BOAFO</w:t>
            </w:r>
          </w:p>
        </w:tc>
        <w:tc>
          <w:tcPr>
            <w:tcW w:w="987" w:type="dxa"/>
          </w:tcPr>
          <w:p w14:paraId="7D323266" w14:textId="77777777" w:rsidR="00B2156D" w:rsidRPr="00BB043A" w:rsidRDefault="00B2156D" w:rsidP="003973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09C4792E" w14:textId="77777777" w:rsidR="00B2156D" w:rsidRPr="00BB043A" w:rsidRDefault="00B2156D" w:rsidP="003973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27/01/2024</w:t>
            </w:r>
          </w:p>
        </w:tc>
        <w:tc>
          <w:tcPr>
            <w:tcW w:w="4282" w:type="dxa"/>
          </w:tcPr>
          <w:p w14:paraId="51699295" w14:textId="77777777" w:rsidR="00B2156D" w:rsidRPr="00BB043A" w:rsidRDefault="00B2156D" w:rsidP="003973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Hospital Coventry, Coventry</w:t>
            </w:r>
          </w:p>
        </w:tc>
        <w:tc>
          <w:tcPr>
            <w:tcW w:w="2464" w:type="dxa"/>
          </w:tcPr>
          <w:p w14:paraId="5A2932CC" w14:textId="77777777" w:rsidR="00B2156D" w:rsidRPr="00BB043A" w:rsidRDefault="00B2156D" w:rsidP="003973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50D679D7" w14:textId="77777777" w:rsidR="00B2156D" w:rsidRDefault="00B2156D" w:rsidP="00785C82">
      <w:pPr>
        <w:spacing w:line="276" w:lineRule="auto"/>
        <w:rPr>
          <w:sz w:val="26"/>
          <w:szCs w:val="26"/>
          <w:u w:val="single"/>
        </w:rPr>
      </w:pPr>
    </w:p>
    <w:p w14:paraId="1F0B1127" w14:textId="77777777" w:rsidR="002E6974" w:rsidRPr="00BB043A" w:rsidRDefault="002E6974" w:rsidP="00B2156D">
      <w:pPr>
        <w:spacing w:line="276" w:lineRule="auto"/>
        <w:rPr>
          <w:sz w:val="26"/>
          <w:szCs w:val="26"/>
          <w:u w:val="single"/>
        </w:rPr>
      </w:pPr>
    </w:p>
    <w:sectPr w:rsidR="002E6974" w:rsidRPr="00BB043A" w:rsidSect="00BB043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E28B" w14:textId="77777777" w:rsidR="002D7DE7" w:rsidRDefault="002D7DE7" w:rsidP="00BB043A">
      <w:pPr>
        <w:spacing w:after="0" w:line="240" w:lineRule="auto"/>
      </w:pPr>
      <w:r>
        <w:separator/>
      </w:r>
    </w:p>
  </w:endnote>
  <w:endnote w:type="continuationSeparator" w:id="0">
    <w:p w14:paraId="23A5D843" w14:textId="77777777" w:rsidR="002D7DE7" w:rsidRDefault="002D7DE7" w:rsidP="00B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B5E" w14:textId="1FD5205A" w:rsidR="0052417F" w:rsidRDefault="0052417F">
    <w:pPr>
      <w:pStyle w:val="Footer"/>
    </w:pPr>
    <w:r>
      <w:t>PRE-INQUEST REVIEWING HEARINGS ARE HIGHLIGHTED IN YELLOW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5471" w14:textId="77777777" w:rsidR="002D7DE7" w:rsidRDefault="002D7DE7" w:rsidP="00BB043A">
      <w:pPr>
        <w:spacing w:after="0" w:line="240" w:lineRule="auto"/>
      </w:pPr>
      <w:r>
        <w:separator/>
      </w:r>
    </w:p>
  </w:footnote>
  <w:footnote w:type="continuationSeparator" w:id="0">
    <w:p w14:paraId="0021945E" w14:textId="77777777" w:rsidR="002D7DE7" w:rsidRDefault="002D7DE7" w:rsidP="00B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DA2B" w14:textId="24F93106" w:rsidR="00BB043A" w:rsidRDefault="00BB043A" w:rsidP="00DC6599">
    <w:pPr>
      <w:pStyle w:val="Header"/>
      <w:jc w:val="both"/>
    </w:pPr>
    <w:r>
      <w:t>Milton Keynes Coroner’s Office</w:t>
    </w:r>
    <w:r w:rsidR="00DC6599">
      <w:t xml:space="preserve">                                                                                                                                                                                                                    Last updated</w:t>
    </w:r>
    <w:r w:rsidR="00BE3883">
      <w:t xml:space="preserve"> 11/06</w:t>
    </w:r>
    <w:r w:rsidR="00F84A7D"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43A"/>
    <w:rsid w:val="00001028"/>
    <w:rsid w:val="00003D44"/>
    <w:rsid w:val="00014FC7"/>
    <w:rsid w:val="00016201"/>
    <w:rsid w:val="00016E4D"/>
    <w:rsid w:val="00074E31"/>
    <w:rsid w:val="00083562"/>
    <w:rsid w:val="000866D4"/>
    <w:rsid w:val="00092480"/>
    <w:rsid w:val="000A4AB7"/>
    <w:rsid w:val="000B3978"/>
    <w:rsid w:val="000C2FBD"/>
    <w:rsid w:val="000D4049"/>
    <w:rsid w:val="000E347C"/>
    <w:rsid w:val="00102390"/>
    <w:rsid w:val="0013416A"/>
    <w:rsid w:val="001544C6"/>
    <w:rsid w:val="001808B5"/>
    <w:rsid w:val="00187693"/>
    <w:rsid w:val="00194CAF"/>
    <w:rsid w:val="001F5192"/>
    <w:rsid w:val="00211A3B"/>
    <w:rsid w:val="002214F9"/>
    <w:rsid w:val="00234277"/>
    <w:rsid w:val="002373D3"/>
    <w:rsid w:val="002533F0"/>
    <w:rsid w:val="00261483"/>
    <w:rsid w:val="00280CA7"/>
    <w:rsid w:val="002A02F1"/>
    <w:rsid w:val="002D3B53"/>
    <w:rsid w:val="002D7DE7"/>
    <w:rsid w:val="002E6974"/>
    <w:rsid w:val="002F3A57"/>
    <w:rsid w:val="00311928"/>
    <w:rsid w:val="003371EF"/>
    <w:rsid w:val="00337A15"/>
    <w:rsid w:val="0036029D"/>
    <w:rsid w:val="003B4132"/>
    <w:rsid w:val="003B5CF0"/>
    <w:rsid w:val="003F10F0"/>
    <w:rsid w:val="003F5740"/>
    <w:rsid w:val="00401FDE"/>
    <w:rsid w:val="00420C54"/>
    <w:rsid w:val="00420F32"/>
    <w:rsid w:val="004932AC"/>
    <w:rsid w:val="00502A6D"/>
    <w:rsid w:val="0052417F"/>
    <w:rsid w:val="00553CE5"/>
    <w:rsid w:val="00577C35"/>
    <w:rsid w:val="0059157A"/>
    <w:rsid w:val="005C65C6"/>
    <w:rsid w:val="00611743"/>
    <w:rsid w:val="00617F0C"/>
    <w:rsid w:val="00637DA2"/>
    <w:rsid w:val="00657A74"/>
    <w:rsid w:val="006C2CD6"/>
    <w:rsid w:val="006D1A72"/>
    <w:rsid w:val="006D70E8"/>
    <w:rsid w:val="006F364E"/>
    <w:rsid w:val="007142EF"/>
    <w:rsid w:val="00726789"/>
    <w:rsid w:val="0077201C"/>
    <w:rsid w:val="00785C82"/>
    <w:rsid w:val="007A5F49"/>
    <w:rsid w:val="007D0E59"/>
    <w:rsid w:val="007D53ED"/>
    <w:rsid w:val="008003A2"/>
    <w:rsid w:val="00814391"/>
    <w:rsid w:val="00835627"/>
    <w:rsid w:val="00861F29"/>
    <w:rsid w:val="00867382"/>
    <w:rsid w:val="00890583"/>
    <w:rsid w:val="008B57DE"/>
    <w:rsid w:val="008C2796"/>
    <w:rsid w:val="008E1202"/>
    <w:rsid w:val="008E3BCD"/>
    <w:rsid w:val="008F0DC5"/>
    <w:rsid w:val="00915700"/>
    <w:rsid w:val="00964634"/>
    <w:rsid w:val="00973568"/>
    <w:rsid w:val="009A0123"/>
    <w:rsid w:val="009F606B"/>
    <w:rsid w:val="00A732AD"/>
    <w:rsid w:val="00AA744B"/>
    <w:rsid w:val="00AB2CAF"/>
    <w:rsid w:val="00AB5430"/>
    <w:rsid w:val="00AE430A"/>
    <w:rsid w:val="00B052C3"/>
    <w:rsid w:val="00B2156D"/>
    <w:rsid w:val="00B25E50"/>
    <w:rsid w:val="00B272D3"/>
    <w:rsid w:val="00B326CF"/>
    <w:rsid w:val="00B83659"/>
    <w:rsid w:val="00BA672E"/>
    <w:rsid w:val="00BB043A"/>
    <w:rsid w:val="00BC7A48"/>
    <w:rsid w:val="00BD5FC6"/>
    <w:rsid w:val="00BE3883"/>
    <w:rsid w:val="00C01B65"/>
    <w:rsid w:val="00C0506E"/>
    <w:rsid w:val="00C40E9A"/>
    <w:rsid w:val="00C76109"/>
    <w:rsid w:val="00CA66F7"/>
    <w:rsid w:val="00CE7450"/>
    <w:rsid w:val="00D05CDF"/>
    <w:rsid w:val="00D16056"/>
    <w:rsid w:val="00D164D7"/>
    <w:rsid w:val="00D16BFE"/>
    <w:rsid w:val="00D2357D"/>
    <w:rsid w:val="00D2669B"/>
    <w:rsid w:val="00D37ECD"/>
    <w:rsid w:val="00D404F4"/>
    <w:rsid w:val="00D510C5"/>
    <w:rsid w:val="00D74E97"/>
    <w:rsid w:val="00DB5549"/>
    <w:rsid w:val="00DC1BBD"/>
    <w:rsid w:val="00DC6599"/>
    <w:rsid w:val="00DC6F5D"/>
    <w:rsid w:val="00E17EC1"/>
    <w:rsid w:val="00E31433"/>
    <w:rsid w:val="00E4759E"/>
    <w:rsid w:val="00E508CE"/>
    <w:rsid w:val="00EB410A"/>
    <w:rsid w:val="00F2107E"/>
    <w:rsid w:val="00F277B1"/>
    <w:rsid w:val="00F31185"/>
    <w:rsid w:val="00F43E06"/>
    <w:rsid w:val="00F84A7D"/>
    <w:rsid w:val="00F84D44"/>
    <w:rsid w:val="00F85F12"/>
    <w:rsid w:val="00F8712C"/>
    <w:rsid w:val="00FA1C59"/>
    <w:rsid w:val="00FC7B3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920B"/>
  <w15:docId w15:val="{998C0CFD-568D-4AEA-A16A-BC36359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3A"/>
  </w:style>
  <w:style w:type="paragraph" w:styleId="Footer">
    <w:name w:val="footer"/>
    <w:basedOn w:val="Normal"/>
    <w:link w:val="FooterChar"/>
    <w:uiPriority w:val="99"/>
    <w:unhideWhenUsed/>
    <w:rsid w:val="00B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3A"/>
  </w:style>
  <w:style w:type="character" w:styleId="Hyperlink">
    <w:name w:val="Hyperlink"/>
    <w:basedOn w:val="DefaultParagraphFont"/>
    <w:uiPriority w:val="99"/>
    <w:unhideWhenUsed/>
    <w:rsid w:val="00BB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ers.office@milton-keyne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Batchelor</dc:creator>
  <cp:keywords/>
  <dc:description/>
  <cp:lastModifiedBy>Heather Batchelor</cp:lastModifiedBy>
  <cp:revision>6</cp:revision>
  <dcterms:created xsi:type="dcterms:W3CDTF">2024-05-08T14:14:00Z</dcterms:created>
  <dcterms:modified xsi:type="dcterms:W3CDTF">2024-06-11T08:59:00Z</dcterms:modified>
</cp:coreProperties>
</file>